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AE448" w14:textId="77777777" w:rsidR="00920AD9" w:rsidRDefault="00920AD9" w:rsidP="00056047">
      <w:pPr>
        <w:pStyle w:val="a7"/>
        <w:rPr>
          <w:noProof/>
        </w:rPr>
      </w:pPr>
    </w:p>
    <w:p w14:paraId="56B474C6" w14:textId="698CADBF" w:rsidR="00920AD9" w:rsidRDefault="00F10840" w:rsidP="00056047">
      <w:pPr>
        <w:pStyle w:val="a7"/>
        <w:rPr>
          <w:noProof/>
        </w:rPr>
      </w:pPr>
      <w:r>
        <w:rPr>
          <w:noProof/>
        </w:rPr>
        <w:drawing>
          <wp:inline distT="0" distB="0" distL="0" distR="0" wp14:anchorId="64B0CEA6" wp14:editId="174CF94B">
            <wp:extent cx="6800850" cy="9610090"/>
            <wp:effectExtent l="0" t="0" r="0" b="0"/>
            <wp:docPr id="1775080116"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00850" cy="9610090"/>
                    </a:xfrm>
                    <a:prstGeom prst="rect">
                      <a:avLst/>
                    </a:prstGeom>
                    <a:noFill/>
                    <a:ln>
                      <a:noFill/>
                    </a:ln>
                  </pic:spPr>
                </pic:pic>
              </a:graphicData>
            </a:graphic>
          </wp:inline>
        </w:drawing>
      </w:r>
    </w:p>
    <w:p w14:paraId="63F0A8DE" w14:textId="77777777" w:rsidR="00026F63" w:rsidRDefault="00026F63" w:rsidP="00056047">
      <w:pPr>
        <w:pStyle w:val="a7"/>
        <w:rPr>
          <w:noProof/>
        </w:rPr>
      </w:pPr>
    </w:p>
    <w:p w14:paraId="228B3DCB" w14:textId="77777777" w:rsidR="00154048" w:rsidRPr="00056047" w:rsidRDefault="00154048" w:rsidP="00056047">
      <w:pPr>
        <w:pStyle w:val="a7"/>
        <w:rPr>
          <w:noProof/>
        </w:rPr>
      </w:pPr>
    </w:p>
    <w:p w14:paraId="52CE52DC" w14:textId="77777777" w:rsidR="008104FF" w:rsidRDefault="008104FF" w:rsidP="008104FF">
      <w:pPr>
        <w:pStyle w:val="a3"/>
        <w:numPr>
          <w:ilvl w:val="0"/>
          <w:numId w:val="13"/>
        </w:numPr>
        <w:spacing w:before="67"/>
        <w:ind w:right="527" w:firstLine="1862"/>
        <w:jc w:val="both"/>
        <w:rPr>
          <w:b/>
        </w:rPr>
      </w:pPr>
      <w:r w:rsidRPr="008104FF">
        <w:rPr>
          <w:b/>
        </w:rPr>
        <w:t>Аналитическая часть</w:t>
      </w:r>
    </w:p>
    <w:p w14:paraId="504DB204" w14:textId="77777777" w:rsidR="008104FF" w:rsidRPr="008104FF" w:rsidRDefault="008104FF" w:rsidP="008104FF">
      <w:pPr>
        <w:pStyle w:val="a3"/>
        <w:spacing w:before="67"/>
        <w:ind w:left="2249" w:right="527"/>
        <w:jc w:val="both"/>
        <w:rPr>
          <w:b/>
        </w:rPr>
      </w:pPr>
      <w:r>
        <w:rPr>
          <w:b/>
        </w:rPr>
        <w:t xml:space="preserve"> </w:t>
      </w:r>
      <w:r w:rsidRPr="008104FF">
        <w:rPr>
          <w:b/>
        </w:rPr>
        <w:t xml:space="preserve"> </w:t>
      </w:r>
    </w:p>
    <w:p w14:paraId="4FB3131A" w14:textId="77777777" w:rsidR="008104FF" w:rsidRDefault="008104FF" w:rsidP="008104FF">
      <w:pPr>
        <w:pStyle w:val="a3"/>
        <w:spacing w:before="67"/>
        <w:ind w:left="709" w:right="527"/>
        <w:jc w:val="both"/>
      </w:pPr>
      <w:r>
        <w:t>Образовательная деятельность в ДОУ № 37 организована в соответствии с Федеральным законом от 29.12.2012 № 273-ФЗ «Об образовании в Российской Федерации», ФГОС дошкольного образования. С 01.01.2021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Образовательная деятельность ведется на основании утвержденной образовательной программы МБДОУ «Детский сад общеразвивающего вида № 37» НМР РТ, которая составлена в соответствии с Федеральным государственным образовательным стандартом дошкольного образования (ФГОС ДО), Федеральной образовательной программой дошкольного образования (ФОП ДО), и санитарно-эпидемиологическими правилами и нормативами.</w:t>
      </w:r>
    </w:p>
    <w:p w14:paraId="23F0A982" w14:textId="77777777" w:rsidR="008104FF" w:rsidRDefault="008104FF" w:rsidP="008104FF">
      <w:pPr>
        <w:pStyle w:val="a3"/>
        <w:spacing w:before="67"/>
        <w:ind w:left="0" w:right="527"/>
        <w:jc w:val="both"/>
      </w:pPr>
    </w:p>
    <w:p w14:paraId="62A3AAA1" w14:textId="77777777" w:rsidR="000C15B3" w:rsidRDefault="00D226BA">
      <w:pPr>
        <w:pStyle w:val="a3"/>
        <w:spacing w:before="67"/>
        <w:ind w:right="527" w:firstLine="707"/>
        <w:jc w:val="both"/>
      </w:pPr>
      <w:r>
        <w:t xml:space="preserve">МБДОУ «Детский сад общеразвивающего вида № 37» (далее – ДОУ) – отдельно стоящее здание, расположено внутри жилого комплекса. Ближайшее окружение – СОШ №3, </w:t>
      </w:r>
      <w:proofErr w:type="gramStart"/>
      <w:r>
        <w:t>МБДОУ  №</w:t>
      </w:r>
      <w:proofErr w:type="gramEnd"/>
      <w:r>
        <w:t xml:space="preserve">9 НМР РТ. Здание Детского сада построено по типовому проекту. Проектная наполняемость на 195 мест. Общая площадь здания 3324 кв. м, из них площадь помещений, используемых непосредственно для нужд образовательного процесса, 2230 кв. м. Прогулочные участки ДОУ озеленены, оснащены верандами, малыми формами, имеется спортивная площадка, сад- </w:t>
      </w:r>
      <w:r>
        <w:rPr>
          <w:spacing w:val="-2"/>
        </w:rPr>
        <w:t>огород.</w:t>
      </w:r>
    </w:p>
    <w:p w14:paraId="3BD5CA7D" w14:textId="77777777" w:rsidR="000C15B3" w:rsidRDefault="00D226BA">
      <w:pPr>
        <w:pStyle w:val="a3"/>
        <w:spacing w:before="2"/>
        <w:ind w:right="531" w:firstLine="707"/>
        <w:jc w:val="both"/>
      </w:pPr>
      <w:r>
        <w:t>Основными целями деятельности ДОУ является образовательная деятельность по образовательным программам дошкольного образования,</w:t>
      </w:r>
      <w:r>
        <w:rPr>
          <w:spacing w:val="40"/>
        </w:rPr>
        <w:t xml:space="preserve"> </w:t>
      </w:r>
      <w:r>
        <w:t>присмотр и уход за детьми, охрана и укрепление их физического и психического здоровья, развитие индивидуальных способностей.</w:t>
      </w:r>
    </w:p>
    <w:p w14:paraId="13C5FBBF" w14:textId="77777777" w:rsidR="000C15B3" w:rsidRDefault="00D226BA">
      <w:pPr>
        <w:pStyle w:val="a3"/>
        <w:ind w:right="535" w:firstLine="707"/>
        <w:jc w:val="both"/>
      </w:pPr>
      <w:r>
        <w:t>Основным</w:t>
      </w:r>
      <w:r>
        <w:rPr>
          <w:spacing w:val="-6"/>
        </w:rPr>
        <w:t xml:space="preserve"> </w:t>
      </w:r>
      <w:r>
        <w:t>предметом</w:t>
      </w:r>
      <w:r>
        <w:rPr>
          <w:spacing w:val="-5"/>
        </w:rPr>
        <w:t xml:space="preserve"> </w:t>
      </w:r>
      <w:r>
        <w:t>деятельности</w:t>
      </w:r>
      <w:r>
        <w:rPr>
          <w:spacing w:val="-6"/>
        </w:rPr>
        <w:t xml:space="preserve"> </w:t>
      </w:r>
      <w:r>
        <w:t>(основной</w:t>
      </w:r>
      <w:r>
        <w:rPr>
          <w:spacing w:val="-5"/>
        </w:rPr>
        <w:t xml:space="preserve"> </w:t>
      </w:r>
      <w:r>
        <w:t>деятельностью) ДОУ</w:t>
      </w:r>
      <w:r>
        <w:rPr>
          <w:spacing w:val="-6"/>
        </w:rPr>
        <w:t xml:space="preserve"> </w:t>
      </w:r>
      <w:r>
        <w:t>является оказание услуг</w:t>
      </w:r>
      <w:r>
        <w:rPr>
          <w:spacing w:val="-1"/>
        </w:rPr>
        <w:t xml:space="preserve"> </w:t>
      </w:r>
      <w:r>
        <w:t>(выполнение</w:t>
      </w:r>
      <w:r>
        <w:rPr>
          <w:spacing w:val="-2"/>
        </w:rPr>
        <w:t xml:space="preserve"> </w:t>
      </w:r>
      <w:r>
        <w:t>работ)</w:t>
      </w:r>
      <w:r>
        <w:rPr>
          <w:spacing w:val="-2"/>
        </w:rPr>
        <w:t xml:space="preserve"> </w:t>
      </w:r>
      <w:r>
        <w:t>в сфере</w:t>
      </w:r>
      <w:r>
        <w:rPr>
          <w:spacing w:val="-2"/>
        </w:rPr>
        <w:t xml:space="preserve"> </w:t>
      </w:r>
      <w:r>
        <w:t>дошкольного</w:t>
      </w:r>
      <w:r>
        <w:rPr>
          <w:spacing w:val="-3"/>
        </w:rPr>
        <w:t xml:space="preserve"> </w:t>
      </w:r>
      <w:r>
        <w:t>образования,</w:t>
      </w:r>
      <w:r>
        <w:rPr>
          <w:spacing w:val="-2"/>
        </w:rPr>
        <w:t xml:space="preserve"> </w:t>
      </w:r>
      <w:r>
        <w:t>реализацией основной общеобразовательной программы дошкольного образования в группах общеразвивающей направленности.</w:t>
      </w:r>
    </w:p>
    <w:p w14:paraId="2D579C2A" w14:textId="77777777" w:rsidR="000C15B3" w:rsidRDefault="00D226BA">
      <w:pPr>
        <w:pStyle w:val="a3"/>
        <w:ind w:right="528" w:firstLine="707"/>
        <w:jc w:val="both"/>
      </w:pPr>
      <w:r>
        <w:t>Основное направление в работе детского сада: «Внедрение инновационных технологий и нетрадиционных форм оздоровления детей в условиях детского сада» реализуются через примерные инновационные программы, педагогические технологии:</w:t>
      </w:r>
    </w:p>
    <w:p w14:paraId="150EBF91" w14:textId="77777777" w:rsidR="000C15B3" w:rsidRDefault="00D226BA">
      <w:pPr>
        <w:pStyle w:val="a3"/>
        <w:spacing w:before="1"/>
        <w:ind w:right="530" w:firstLine="707"/>
        <w:jc w:val="both"/>
      </w:pPr>
      <w:r>
        <w:t>Рабочая неделя – пятидневная, с понедельника по пятницу. Длительность пребывания детей в группах – 12 часов. Режим работы групп – с 6:00 до 18:00.</w:t>
      </w:r>
    </w:p>
    <w:p w14:paraId="71D7DC03" w14:textId="77777777" w:rsidR="000C15B3" w:rsidRDefault="000C15B3">
      <w:pPr>
        <w:pStyle w:val="a3"/>
        <w:spacing w:before="5"/>
        <w:ind w:left="0"/>
      </w:pPr>
    </w:p>
    <w:p w14:paraId="01206417" w14:textId="77777777" w:rsidR="000C15B3" w:rsidRDefault="000C15B3">
      <w:pPr>
        <w:jc w:val="both"/>
        <w:sectPr w:rsidR="000C15B3" w:rsidSect="004A0451">
          <w:type w:val="continuous"/>
          <w:pgSz w:w="11910" w:h="16840"/>
          <w:pgMar w:top="568" w:right="320" w:bottom="280" w:left="880" w:header="720" w:footer="720" w:gutter="0"/>
          <w:cols w:space="720"/>
        </w:sectPr>
      </w:pPr>
    </w:p>
    <w:p w14:paraId="52AC89B7" w14:textId="77777777" w:rsidR="000C15B3" w:rsidRDefault="000C15B3">
      <w:pPr>
        <w:pStyle w:val="a3"/>
        <w:spacing w:before="1"/>
        <w:ind w:left="0"/>
      </w:pPr>
    </w:p>
    <w:p w14:paraId="402C16A3" w14:textId="77777777" w:rsidR="000C15B3" w:rsidRDefault="00D226BA">
      <w:pPr>
        <w:pStyle w:val="a3"/>
        <w:ind w:left="778" w:right="489"/>
        <w:jc w:val="center"/>
      </w:pPr>
      <w:r>
        <w:t>Органы</w:t>
      </w:r>
      <w:r>
        <w:rPr>
          <w:spacing w:val="-7"/>
        </w:rPr>
        <w:t xml:space="preserve"> </w:t>
      </w:r>
      <w:r>
        <w:t>управления,</w:t>
      </w:r>
      <w:r>
        <w:rPr>
          <w:spacing w:val="-12"/>
        </w:rPr>
        <w:t xml:space="preserve"> </w:t>
      </w:r>
      <w:r>
        <w:t>действующие</w:t>
      </w:r>
      <w:r>
        <w:rPr>
          <w:spacing w:val="-10"/>
        </w:rPr>
        <w:t xml:space="preserve"> </w:t>
      </w:r>
      <w:r>
        <w:t>в</w:t>
      </w:r>
      <w:r>
        <w:rPr>
          <w:spacing w:val="-11"/>
        </w:rPr>
        <w:t xml:space="preserve"> </w:t>
      </w:r>
      <w:r>
        <w:t>Детском</w:t>
      </w:r>
      <w:r>
        <w:rPr>
          <w:spacing w:val="-12"/>
        </w:rPr>
        <w:t xml:space="preserve"> </w:t>
      </w:r>
      <w:r>
        <w:rPr>
          <w:spacing w:val="-4"/>
        </w:rPr>
        <w:t>саду</w:t>
      </w:r>
    </w:p>
    <w:p w14:paraId="766D3265" w14:textId="77777777" w:rsidR="000C15B3" w:rsidRDefault="000C15B3">
      <w:pPr>
        <w:pStyle w:val="a3"/>
        <w:spacing w:before="76"/>
        <w:ind w:left="0"/>
        <w:rPr>
          <w:sz w:val="20"/>
        </w:r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61956241" w14:textId="77777777">
        <w:trPr>
          <w:trHeight w:val="299"/>
        </w:trPr>
        <w:tc>
          <w:tcPr>
            <w:tcW w:w="2710" w:type="dxa"/>
          </w:tcPr>
          <w:p w14:paraId="56333BF5" w14:textId="77777777" w:rsidR="000C15B3" w:rsidRDefault="00D226BA">
            <w:pPr>
              <w:pStyle w:val="TableParagraph"/>
              <w:spacing w:line="279" w:lineRule="exact"/>
              <w:ind w:left="126"/>
              <w:rPr>
                <w:sz w:val="26"/>
              </w:rPr>
            </w:pPr>
            <w:r>
              <w:rPr>
                <w:spacing w:val="-2"/>
                <w:sz w:val="26"/>
              </w:rPr>
              <w:t>Наименование</w:t>
            </w:r>
            <w:r>
              <w:rPr>
                <w:spacing w:val="1"/>
                <w:sz w:val="26"/>
              </w:rPr>
              <w:t xml:space="preserve"> </w:t>
            </w:r>
            <w:r>
              <w:rPr>
                <w:spacing w:val="-2"/>
                <w:sz w:val="26"/>
              </w:rPr>
              <w:t>органа</w:t>
            </w:r>
          </w:p>
        </w:tc>
        <w:tc>
          <w:tcPr>
            <w:tcW w:w="6834" w:type="dxa"/>
          </w:tcPr>
          <w:p w14:paraId="06901C2B" w14:textId="77777777" w:rsidR="000C15B3" w:rsidRDefault="00D226BA">
            <w:pPr>
              <w:pStyle w:val="TableParagraph"/>
              <w:spacing w:line="279" w:lineRule="exact"/>
              <w:ind w:left="0" w:right="13"/>
              <w:jc w:val="center"/>
              <w:rPr>
                <w:sz w:val="26"/>
              </w:rPr>
            </w:pPr>
            <w:r>
              <w:rPr>
                <w:spacing w:val="-2"/>
                <w:sz w:val="26"/>
              </w:rPr>
              <w:t>Функции</w:t>
            </w:r>
          </w:p>
        </w:tc>
      </w:tr>
      <w:tr w:rsidR="000C15B3" w14:paraId="4B5621A5" w14:textId="77777777">
        <w:trPr>
          <w:trHeight w:val="11662"/>
        </w:trPr>
        <w:tc>
          <w:tcPr>
            <w:tcW w:w="2710" w:type="dxa"/>
          </w:tcPr>
          <w:p w14:paraId="3AE74024" w14:textId="77777777" w:rsidR="000C15B3" w:rsidRDefault="00D226BA">
            <w:pPr>
              <w:pStyle w:val="TableParagraph"/>
              <w:spacing w:line="291" w:lineRule="exact"/>
              <w:ind w:left="78"/>
              <w:rPr>
                <w:sz w:val="26"/>
              </w:rPr>
            </w:pPr>
            <w:r>
              <w:rPr>
                <w:spacing w:val="-2"/>
                <w:sz w:val="26"/>
              </w:rPr>
              <w:t>Заведующий</w:t>
            </w:r>
          </w:p>
        </w:tc>
        <w:tc>
          <w:tcPr>
            <w:tcW w:w="6834" w:type="dxa"/>
          </w:tcPr>
          <w:p w14:paraId="54946777" w14:textId="77777777" w:rsidR="000C15B3" w:rsidRDefault="00D226BA">
            <w:pPr>
              <w:pStyle w:val="TableParagraph"/>
              <w:numPr>
                <w:ilvl w:val="0"/>
                <w:numId w:val="9"/>
              </w:numPr>
              <w:tabs>
                <w:tab w:val="left" w:pos="229"/>
              </w:tabs>
              <w:spacing w:line="291" w:lineRule="exact"/>
              <w:ind w:left="229" w:hanging="153"/>
              <w:jc w:val="both"/>
              <w:rPr>
                <w:sz w:val="26"/>
              </w:rPr>
            </w:pPr>
            <w:r>
              <w:rPr>
                <w:sz w:val="26"/>
              </w:rPr>
              <w:t>утверждает</w:t>
            </w:r>
            <w:r>
              <w:rPr>
                <w:spacing w:val="-10"/>
                <w:sz w:val="26"/>
              </w:rPr>
              <w:t xml:space="preserve"> </w:t>
            </w:r>
            <w:r>
              <w:rPr>
                <w:sz w:val="26"/>
              </w:rPr>
              <w:t>Устав</w:t>
            </w:r>
            <w:r>
              <w:rPr>
                <w:spacing w:val="-9"/>
                <w:sz w:val="26"/>
              </w:rPr>
              <w:t xml:space="preserve"> </w:t>
            </w:r>
            <w:r>
              <w:rPr>
                <w:sz w:val="26"/>
              </w:rPr>
              <w:t>ДОУ,</w:t>
            </w:r>
            <w:r>
              <w:rPr>
                <w:spacing w:val="-10"/>
                <w:sz w:val="26"/>
              </w:rPr>
              <w:t xml:space="preserve"> </w:t>
            </w:r>
            <w:r>
              <w:rPr>
                <w:sz w:val="26"/>
              </w:rPr>
              <w:t>изменения</w:t>
            </w:r>
            <w:r>
              <w:rPr>
                <w:spacing w:val="-8"/>
                <w:sz w:val="26"/>
              </w:rPr>
              <w:t xml:space="preserve"> </w:t>
            </w:r>
            <w:r>
              <w:rPr>
                <w:sz w:val="26"/>
              </w:rPr>
              <w:t>и</w:t>
            </w:r>
            <w:r>
              <w:rPr>
                <w:spacing w:val="-6"/>
                <w:sz w:val="26"/>
              </w:rPr>
              <w:t xml:space="preserve"> </w:t>
            </w:r>
            <w:r>
              <w:rPr>
                <w:sz w:val="26"/>
              </w:rPr>
              <w:t>дополнения</w:t>
            </w:r>
            <w:r>
              <w:rPr>
                <w:spacing w:val="-10"/>
                <w:sz w:val="26"/>
              </w:rPr>
              <w:t xml:space="preserve"> </w:t>
            </w:r>
            <w:r>
              <w:rPr>
                <w:sz w:val="26"/>
              </w:rPr>
              <w:t>к</w:t>
            </w:r>
            <w:r>
              <w:rPr>
                <w:spacing w:val="-9"/>
                <w:sz w:val="26"/>
              </w:rPr>
              <w:t xml:space="preserve"> </w:t>
            </w:r>
            <w:r>
              <w:rPr>
                <w:spacing w:val="-2"/>
                <w:sz w:val="26"/>
              </w:rPr>
              <w:t>нему;</w:t>
            </w:r>
          </w:p>
          <w:p w14:paraId="5C521785" w14:textId="77777777" w:rsidR="000C15B3" w:rsidRDefault="00D226BA">
            <w:pPr>
              <w:pStyle w:val="TableParagraph"/>
              <w:numPr>
                <w:ilvl w:val="0"/>
                <w:numId w:val="9"/>
              </w:numPr>
              <w:tabs>
                <w:tab w:val="left" w:pos="272"/>
                <w:tab w:val="left" w:pos="2081"/>
                <w:tab w:val="left" w:pos="5154"/>
              </w:tabs>
              <w:spacing w:before="1"/>
              <w:ind w:right="93" w:firstLine="0"/>
              <w:jc w:val="both"/>
              <w:rPr>
                <w:sz w:val="26"/>
              </w:rPr>
            </w:pPr>
            <w:r>
              <w:rPr>
                <w:sz w:val="26"/>
              </w:rPr>
              <w:t xml:space="preserve">принимает решения о ликвидации или реорганизации в </w:t>
            </w:r>
            <w:r>
              <w:rPr>
                <w:spacing w:val="-2"/>
                <w:sz w:val="26"/>
              </w:rPr>
              <w:t>случаях,</w:t>
            </w:r>
            <w:r>
              <w:rPr>
                <w:sz w:val="26"/>
              </w:rPr>
              <w:tab/>
            </w:r>
            <w:r>
              <w:rPr>
                <w:spacing w:val="-2"/>
                <w:sz w:val="26"/>
              </w:rPr>
              <w:t>предусмотренных</w:t>
            </w:r>
            <w:r>
              <w:rPr>
                <w:sz w:val="26"/>
              </w:rPr>
              <w:tab/>
            </w:r>
            <w:r>
              <w:rPr>
                <w:spacing w:val="-2"/>
                <w:sz w:val="26"/>
              </w:rPr>
              <w:t xml:space="preserve">действующим </w:t>
            </w:r>
            <w:r>
              <w:rPr>
                <w:sz w:val="26"/>
              </w:rPr>
              <w:t xml:space="preserve">законодательством Российской Федерации и Республики </w:t>
            </w:r>
            <w:r>
              <w:rPr>
                <w:spacing w:val="-2"/>
                <w:sz w:val="26"/>
              </w:rPr>
              <w:t>Татарстан;</w:t>
            </w:r>
          </w:p>
          <w:p w14:paraId="545D3A9B" w14:textId="77777777" w:rsidR="000C15B3" w:rsidRDefault="00D226BA">
            <w:pPr>
              <w:pStyle w:val="TableParagraph"/>
              <w:numPr>
                <w:ilvl w:val="0"/>
                <w:numId w:val="9"/>
              </w:numPr>
              <w:tabs>
                <w:tab w:val="left" w:pos="226"/>
              </w:tabs>
              <w:ind w:left="226" w:hanging="150"/>
              <w:jc w:val="both"/>
              <w:rPr>
                <w:sz w:val="26"/>
              </w:rPr>
            </w:pPr>
            <w:r>
              <w:rPr>
                <w:sz w:val="26"/>
              </w:rPr>
              <w:t>определяет</w:t>
            </w:r>
            <w:r>
              <w:rPr>
                <w:spacing w:val="-9"/>
                <w:sz w:val="26"/>
              </w:rPr>
              <w:t xml:space="preserve"> </w:t>
            </w:r>
            <w:r>
              <w:rPr>
                <w:sz w:val="26"/>
              </w:rPr>
              <w:t>порядок</w:t>
            </w:r>
            <w:r>
              <w:rPr>
                <w:spacing w:val="-7"/>
                <w:sz w:val="26"/>
              </w:rPr>
              <w:t xml:space="preserve"> </w:t>
            </w:r>
            <w:r>
              <w:rPr>
                <w:sz w:val="26"/>
              </w:rPr>
              <w:t>приема</w:t>
            </w:r>
            <w:r>
              <w:rPr>
                <w:spacing w:val="-9"/>
                <w:sz w:val="26"/>
              </w:rPr>
              <w:t xml:space="preserve"> </w:t>
            </w:r>
            <w:r>
              <w:rPr>
                <w:sz w:val="26"/>
              </w:rPr>
              <w:t>детей</w:t>
            </w:r>
            <w:r>
              <w:rPr>
                <w:spacing w:val="-8"/>
                <w:sz w:val="26"/>
              </w:rPr>
              <w:t xml:space="preserve"> </w:t>
            </w:r>
            <w:r>
              <w:rPr>
                <w:sz w:val="26"/>
              </w:rPr>
              <w:t>в</w:t>
            </w:r>
            <w:r>
              <w:rPr>
                <w:spacing w:val="-8"/>
                <w:sz w:val="26"/>
              </w:rPr>
              <w:t xml:space="preserve"> </w:t>
            </w:r>
            <w:r>
              <w:rPr>
                <w:spacing w:val="-4"/>
                <w:sz w:val="26"/>
              </w:rPr>
              <w:t>ДОУ;</w:t>
            </w:r>
          </w:p>
          <w:p w14:paraId="179E3EBA" w14:textId="77777777" w:rsidR="000C15B3" w:rsidRDefault="00D226BA">
            <w:pPr>
              <w:pStyle w:val="TableParagraph"/>
              <w:numPr>
                <w:ilvl w:val="0"/>
                <w:numId w:val="9"/>
              </w:numPr>
              <w:tabs>
                <w:tab w:val="left" w:pos="320"/>
              </w:tabs>
              <w:spacing w:before="1"/>
              <w:ind w:right="90" w:firstLine="0"/>
              <w:jc w:val="both"/>
              <w:rPr>
                <w:sz w:val="26"/>
              </w:rPr>
            </w:pPr>
            <w:r>
              <w:rPr>
                <w:sz w:val="26"/>
              </w:rPr>
              <w:t xml:space="preserve">формирует и утверждает муниципального задания на оказание муниципальных услуг в соответствии с предусмотренными Уставом ДОУ основными видами </w:t>
            </w:r>
            <w:r>
              <w:rPr>
                <w:spacing w:val="-2"/>
                <w:sz w:val="26"/>
              </w:rPr>
              <w:t>деятельности;</w:t>
            </w:r>
          </w:p>
          <w:p w14:paraId="2CD9270F" w14:textId="77777777" w:rsidR="000C15B3" w:rsidRDefault="00D226BA">
            <w:pPr>
              <w:pStyle w:val="TableParagraph"/>
              <w:numPr>
                <w:ilvl w:val="0"/>
                <w:numId w:val="9"/>
              </w:numPr>
              <w:tabs>
                <w:tab w:val="left" w:pos="306"/>
              </w:tabs>
              <w:ind w:right="85" w:firstLine="0"/>
              <w:jc w:val="both"/>
              <w:rPr>
                <w:sz w:val="26"/>
              </w:rPr>
            </w:pPr>
            <w:r>
              <w:rPr>
                <w:sz w:val="26"/>
              </w:rPr>
              <w:t>определяет вид и перечень особо ценного движимого имущества, закрепленного за ДОУ Учредителем или приобретенного ДОУ за счет средств, выделенных ему Учредителем на приобретение такого имущества (далее - особо ценное движимое имущество);</w:t>
            </w:r>
          </w:p>
          <w:p w14:paraId="21BC3AD9" w14:textId="77777777" w:rsidR="000C15B3" w:rsidRDefault="00D226BA">
            <w:pPr>
              <w:pStyle w:val="TableParagraph"/>
              <w:numPr>
                <w:ilvl w:val="0"/>
                <w:numId w:val="9"/>
              </w:numPr>
              <w:tabs>
                <w:tab w:val="left" w:pos="229"/>
              </w:tabs>
              <w:ind w:right="89" w:firstLine="0"/>
              <w:jc w:val="both"/>
              <w:rPr>
                <w:sz w:val="26"/>
              </w:rPr>
            </w:pPr>
            <w:r>
              <w:rPr>
                <w:sz w:val="26"/>
              </w:rPr>
              <w:t>предварительно</w:t>
            </w:r>
            <w:r>
              <w:rPr>
                <w:spacing w:val="-6"/>
                <w:sz w:val="26"/>
              </w:rPr>
              <w:t xml:space="preserve"> </w:t>
            </w:r>
            <w:r>
              <w:rPr>
                <w:sz w:val="26"/>
              </w:rPr>
              <w:t>согласовывает</w:t>
            </w:r>
            <w:r>
              <w:rPr>
                <w:spacing w:val="-5"/>
                <w:sz w:val="26"/>
              </w:rPr>
              <w:t xml:space="preserve"> </w:t>
            </w:r>
            <w:r>
              <w:rPr>
                <w:sz w:val="26"/>
              </w:rPr>
              <w:t>совершение</w:t>
            </w:r>
            <w:r>
              <w:rPr>
                <w:spacing w:val="-7"/>
                <w:sz w:val="26"/>
              </w:rPr>
              <w:t xml:space="preserve"> </w:t>
            </w:r>
            <w:r>
              <w:rPr>
                <w:sz w:val="26"/>
              </w:rPr>
              <w:t>ДОУ</w:t>
            </w:r>
            <w:r>
              <w:rPr>
                <w:spacing w:val="-7"/>
                <w:sz w:val="26"/>
              </w:rPr>
              <w:t xml:space="preserve"> </w:t>
            </w:r>
            <w:r>
              <w:rPr>
                <w:sz w:val="26"/>
              </w:rPr>
              <w:t>крупных сделок, соответствующих критериям, установленным в пункте 13 статьи 9.2 Федерального закона от 12 января 1996 года № 7-ФЗ «О некоммерческих организациях»;</w:t>
            </w:r>
          </w:p>
          <w:p w14:paraId="4D2A6CD9" w14:textId="77777777" w:rsidR="000C15B3" w:rsidRDefault="00D226BA">
            <w:pPr>
              <w:pStyle w:val="TableParagraph"/>
              <w:numPr>
                <w:ilvl w:val="0"/>
                <w:numId w:val="9"/>
              </w:numPr>
              <w:tabs>
                <w:tab w:val="left" w:pos="313"/>
              </w:tabs>
              <w:ind w:right="90" w:firstLine="0"/>
              <w:jc w:val="both"/>
              <w:rPr>
                <w:sz w:val="26"/>
              </w:rPr>
            </w:pPr>
            <w:r>
              <w:rPr>
                <w:sz w:val="26"/>
              </w:rPr>
              <w:t>принимает решения об одобрении сделок с участием ДОУ,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14:paraId="6F9EAEC0" w14:textId="77777777" w:rsidR="000C15B3" w:rsidRDefault="00D226BA">
            <w:pPr>
              <w:pStyle w:val="TableParagraph"/>
              <w:numPr>
                <w:ilvl w:val="0"/>
                <w:numId w:val="9"/>
              </w:numPr>
              <w:tabs>
                <w:tab w:val="left" w:pos="409"/>
              </w:tabs>
              <w:ind w:right="92" w:firstLine="0"/>
              <w:jc w:val="both"/>
              <w:rPr>
                <w:sz w:val="26"/>
              </w:rPr>
            </w:pPr>
            <w:r>
              <w:rPr>
                <w:sz w:val="26"/>
              </w:rPr>
              <w:t>осуществляет финансовое обеспечение выполнения муниципального задания;</w:t>
            </w:r>
          </w:p>
          <w:p w14:paraId="35A2E77F" w14:textId="77777777" w:rsidR="000C15B3" w:rsidRDefault="00D226BA">
            <w:pPr>
              <w:pStyle w:val="TableParagraph"/>
              <w:numPr>
                <w:ilvl w:val="0"/>
                <w:numId w:val="9"/>
              </w:numPr>
              <w:tabs>
                <w:tab w:val="left" w:pos="627"/>
              </w:tabs>
              <w:ind w:right="91" w:firstLine="0"/>
              <w:jc w:val="both"/>
              <w:rPr>
                <w:sz w:val="26"/>
              </w:rPr>
            </w:pPr>
            <w:r>
              <w:rPr>
                <w:sz w:val="26"/>
              </w:rPr>
              <w:t>определяет предельно допустимое значение просроченной кредиторской задолженности ДОУ, превышение которого влечет расторжение трудового договора с руководителем ДОУ по инициативе работодателя в соответствии с Трудовым кодексом Российской Федерации;</w:t>
            </w:r>
          </w:p>
          <w:p w14:paraId="4597D4C5" w14:textId="77777777" w:rsidR="000C15B3" w:rsidRDefault="00D226BA">
            <w:pPr>
              <w:pStyle w:val="TableParagraph"/>
              <w:numPr>
                <w:ilvl w:val="0"/>
                <w:numId w:val="9"/>
              </w:numPr>
              <w:tabs>
                <w:tab w:val="left" w:pos="406"/>
              </w:tabs>
              <w:spacing w:before="1"/>
              <w:ind w:right="93" w:firstLine="0"/>
              <w:jc w:val="both"/>
              <w:rPr>
                <w:sz w:val="26"/>
              </w:rPr>
            </w:pPr>
            <w:r>
              <w:rPr>
                <w:sz w:val="26"/>
              </w:rPr>
              <w:t>осуществляет контроль за деятельностью ДОУ в соответствии с законодательством Российской Федерации и муниципальными нормативными правовыми актами;</w:t>
            </w:r>
          </w:p>
          <w:p w14:paraId="6CCA570A" w14:textId="77777777" w:rsidR="000C15B3" w:rsidRDefault="00D226BA">
            <w:pPr>
              <w:pStyle w:val="TableParagraph"/>
              <w:numPr>
                <w:ilvl w:val="0"/>
                <w:numId w:val="9"/>
              </w:numPr>
              <w:tabs>
                <w:tab w:val="left" w:pos="301"/>
              </w:tabs>
              <w:ind w:right="92" w:firstLine="0"/>
              <w:jc w:val="both"/>
              <w:rPr>
                <w:sz w:val="26"/>
              </w:rPr>
            </w:pPr>
            <w:r>
              <w:rPr>
                <w:sz w:val="26"/>
              </w:rPr>
              <w:t>определяет порядок составления и утверждения плана финансово-хозяйственной</w:t>
            </w:r>
            <w:r>
              <w:rPr>
                <w:spacing w:val="70"/>
                <w:w w:val="150"/>
                <w:sz w:val="26"/>
              </w:rPr>
              <w:t xml:space="preserve">   </w:t>
            </w:r>
            <w:r>
              <w:rPr>
                <w:sz w:val="26"/>
              </w:rPr>
              <w:t>деятельности</w:t>
            </w:r>
            <w:r>
              <w:rPr>
                <w:spacing w:val="71"/>
                <w:w w:val="150"/>
                <w:sz w:val="26"/>
              </w:rPr>
              <w:t xml:space="preserve">   </w:t>
            </w:r>
            <w:r>
              <w:rPr>
                <w:sz w:val="26"/>
              </w:rPr>
              <w:t>ДОУ</w:t>
            </w:r>
            <w:r>
              <w:rPr>
                <w:spacing w:val="71"/>
                <w:w w:val="150"/>
                <w:sz w:val="26"/>
              </w:rPr>
              <w:t xml:space="preserve">   </w:t>
            </w:r>
            <w:r>
              <w:rPr>
                <w:spacing w:val="-10"/>
                <w:sz w:val="26"/>
              </w:rPr>
              <w:t>в</w:t>
            </w:r>
          </w:p>
          <w:p w14:paraId="297A13CB" w14:textId="77777777" w:rsidR="000C15B3" w:rsidRDefault="00D226BA">
            <w:pPr>
              <w:pStyle w:val="TableParagraph"/>
              <w:spacing w:line="298" w:lineRule="exact"/>
              <w:ind w:left="76" w:right="92"/>
              <w:jc w:val="both"/>
              <w:rPr>
                <w:sz w:val="26"/>
              </w:rPr>
            </w:pPr>
            <w:r>
              <w:rPr>
                <w:sz w:val="26"/>
              </w:rPr>
              <w:t>соответствии с требованиями, установленными Министерством финансов Российской Федерации;</w:t>
            </w:r>
          </w:p>
        </w:tc>
      </w:tr>
    </w:tbl>
    <w:p w14:paraId="42559B0C" w14:textId="77777777" w:rsidR="000C15B3" w:rsidRDefault="000C15B3">
      <w:pPr>
        <w:spacing w:line="298" w:lineRule="exact"/>
        <w:jc w:val="both"/>
        <w:rPr>
          <w:sz w:val="26"/>
        </w:rPr>
        <w:sectPr w:rsidR="000C15B3">
          <w:pgSz w:w="11910" w:h="16840"/>
          <w:pgMar w:top="1040" w:right="320" w:bottom="862"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E833B87" w14:textId="77777777">
        <w:trPr>
          <w:trHeight w:val="899"/>
        </w:trPr>
        <w:tc>
          <w:tcPr>
            <w:tcW w:w="2710" w:type="dxa"/>
          </w:tcPr>
          <w:p w14:paraId="6929E89C" w14:textId="77777777" w:rsidR="000C15B3" w:rsidRDefault="000C15B3">
            <w:pPr>
              <w:pStyle w:val="TableParagraph"/>
              <w:ind w:left="0"/>
              <w:rPr>
                <w:sz w:val="24"/>
              </w:rPr>
            </w:pPr>
          </w:p>
        </w:tc>
        <w:tc>
          <w:tcPr>
            <w:tcW w:w="6834" w:type="dxa"/>
          </w:tcPr>
          <w:p w14:paraId="07CD8CEE" w14:textId="77777777" w:rsidR="000C15B3" w:rsidRDefault="00D226BA">
            <w:pPr>
              <w:pStyle w:val="TableParagraph"/>
              <w:ind w:left="76"/>
              <w:rPr>
                <w:sz w:val="26"/>
              </w:rPr>
            </w:pPr>
            <w:r>
              <w:rPr>
                <w:sz w:val="26"/>
              </w:rPr>
              <w:t>-</w:t>
            </w:r>
            <w:r>
              <w:rPr>
                <w:spacing w:val="33"/>
                <w:sz w:val="26"/>
              </w:rPr>
              <w:t xml:space="preserve"> </w:t>
            </w:r>
            <w:r>
              <w:rPr>
                <w:sz w:val="26"/>
              </w:rPr>
              <w:t>осуществляет</w:t>
            </w:r>
            <w:r>
              <w:rPr>
                <w:spacing w:val="33"/>
                <w:sz w:val="26"/>
              </w:rPr>
              <w:t xml:space="preserve"> </w:t>
            </w:r>
            <w:r>
              <w:rPr>
                <w:sz w:val="26"/>
              </w:rPr>
              <w:t>иные</w:t>
            </w:r>
            <w:r>
              <w:rPr>
                <w:spacing w:val="31"/>
                <w:sz w:val="26"/>
              </w:rPr>
              <w:t xml:space="preserve"> </w:t>
            </w:r>
            <w:r>
              <w:rPr>
                <w:sz w:val="26"/>
              </w:rPr>
              <w:t>функции</w:t>
            </w:r>
            <w:r>
              <w:rPr>
                <w:spacing w:val="31"/>
                <w:sz w:val="26"/>
              </w:rPr>
              <w:t xml:space="preserve"> </w:t>
            </w:r>
            <w:r>
              <w:rPr>
                <w:sz w:val="26"/>
              </w:rPr>
              <w:t>и</w:t>
            </w:r>
            <w:r>
              <w:rPr>
                <w:spacing w:val="31"/>
                <w:sz w:val="26"/>
              </w:rPr>
              <w:t xml:space="preserve"> </w:t>
            </w:r>
            <w:r>
              <w:rPr>
                <w:sz w:val="26"/>
              </w:rPr>
              <w:t>полномочия</w:t>
            </w:r>
            <w:r>
              <w:rPr>
                <w:spacing w:val="31"/>
                <w:sz w:val="26"/>
              </w:rPr>
              <w:t xml:space="preserve"> </w:t>
            </w:r>
            <w:r>
              <w:rPr>
                <w:sz w:val="26"/>
              </w:rPr>
              <w:t>Учредителя, установленные</w:t>
            </w:r>
            <w:r>
              <w:rPr>
                <w:spacing w:val="26"/>
                <w:sz w:val="26"/>
              </w:rPr>
              <w:t xml:space="preserve"> </w:t>
            </w:r>
            <w:r>
              <w:rPr>
                <w:sz w:val="26"/>
              </w:rPr>
              <w:t>законодательством</w:t>
            </w:r>
            <w:r>
              <w:rPr>
                <w:spacing w:val="27"/>
                <w:sz w:val="26"/>
              </w:rPr>
              <w:t xml:space="preserve"> </w:t>
            </w:r>
            <w:r>
              <w:rPr>
                <w:sz w:val="26"/>
              </w:rPr>
              <w:t>Российской</w:t>
            </w:r>
            <w:r>
              <w:rPr>
                <w:spacing w:val="29"/>
                <w:sz w:val="26"/>
              </w:rPr>
              <w:t xml:space="preserve"> </w:t>
            </w:r>
            <w:r>
              <w:rPr>
                <w:spacing w:val="-2"/>
                <w:sz w:val="26"/>
              </w:rPr>
              <w:t>Федерации</w:t>
            </w:r>
          </w:p>
          <w:p w14:paraId="73A43B48" w14:textId="77777777" w:rsidR="000C15B3" w:rsidRDefault="00D226BA">
            <w:pPr>
              <w:pStyle w:val="TableParagraph"/>
              <w:spacing w:line="287" w:lineRule="exact"/>
              <w:ind w:left="76"/>
              <w:rPr>
                <w:sz w:val="26"/>
              </w:rPr>
            </w:pPr>
            <w:r>
              <w:rPr>
                <w:sz w:val="26"/>
              </w:rPr>
              <w:t>и</w:t>
            </w:r>
            <w:r>
              <w:rPr>
                <w:spacing w:val="-13"/>
                <w:sz w:val="26"/>
              </w:rPr>
              <w:t xml:space="preserve"> </w:t>
            </w:r>
            <w:r>
              <w:rPr>
                <w:sz w:val="26"/>
              </w:rPr>
              <w:t>муниципальными</w:t>
            </w:r>
            <w:r>
              <w:rPr>
                <w:spacing w:val="-12"/>
                <w:sz w:val="26"/>
              </w:rPr>
              <w:t xml:space="preserve"> </w:t>
            </w:r>
            <w:r>
              <w:rPr>
                <w:sz w:val="26"/>
              </w:rPr>
              <w:t>нормативными</w:t>
            </w:r>
            <w:r>
              <w:rPr>
                <w:spacing w:val="-12"/>
                <w:sz w:val="26"/>
              </w:rPr>
              <w:t xml:space="preserve"> </w:t>
            </w:r>
            <w:r>
              <w:rPr>
                <w:sz w:val="26"/>
              </w:rPr>
              <w:t>правовыми</w:t>
            </w:r>
            <w:r>
              <w:rPr>
                <w:spacing w:val="-12"/>
                <w:sz w:val="26"/>
              </w:rPr>
              <w:t xml:space="preserve"> </w:t>
            </w:r>
            <w:r>
              <w:rPr>
                <w:spacing w:val="-2"/>
                <w:sz w:val="26"/>
              </w:rPr>
              <w:t>актами.</w:t>
            </w:r>
          </w:p>
        </w:tc>
      </w:tr>
      <w:tr w:rsidR="000C15B3" w14:paraId="0EBDEEC4" w14:textId="77777777">
        <w:trPr>
          <w:trHeight w:val="13455"/>
        </w:trPr>
        <w:tc>
          <w:tcPr>
            <w:tcW w:w="2710" w:type="dxa"/>
          </w:tcPr>
          <w:p w14:paraId="0B8FAC59" w14:textId="77777777" w:rsidR="000C15B3" w:rsidRDefault="00D226BA">
            <w:pPr>
              <w:pStyle w:val="TableParagraph"/>
              <w:spacing w:line="291" w:lineRule="exact"/>
              <w:ind w:left="78"/>
              <w:rPr>
                <w:sz w:val="26"/>
              </w:rPr>
            </w:pPr>
            <w:r>
              <w:rPr>
                <w:spacing w:val="-2"/>
                <w:sz w:val="26"/>
              </w:rPr>
              <w:lastRenderedPageBreak/>
              <w:t>Педагогический</w:t>
            </w:r>
            <w:r>
              <w:rPr>
                <w:spacing w:val="8"/>
                <w:sz w:val="26"/>
              </w:rPr>
              <w:t xml:space="preserve"> </w:t>
            </w:r>
            <w:r>
              <w:rPr>
                <w:spacing w:val="-4"/>
                <w:sz w:val="26"/>
              </w:rPr>
              <w:t>совет</w:t>
            </w:r>
          </w:p>
        </w:tc>
        <w:tc>
          <w:tcPr>
            <w:tcW w:w="6834" w:type="dxa"/>
          </w:tcPr>
          <w:p w14:paraId="21D38104" w14:textId="77777777" w:rsidR="000C15B3" w:rsidRDefault="00D226BA">
            <w:pPr>
              <w:pStyle w:val="TableParagraph"/>
              <w:numPr>
                <w:ilvl w:val="0"/>
                <w:numId w:val="8"/>
              </w:numPr>
              <w:tabs>
                <w:tab w:val="left" w:pos="265"/>
              </w:tabs>
              <w:ind w:right="94" w:firstLine="0"/>
              <w:jc w:val="both"/>
              <w:rPr>
                <w:sz w:val="26"/>
              </w:rPr>
            </w:pPr>
            <w:r>
              <w:rPr>
                <w:sz w:val="26"/>
              </w:rPr>
              <w:t>обсуждает Устав и другие локальные акты, касающиеся педагогической деятельности, решает вопрос о внесении необходимых изменений и дополнений;</w:t>
            </w:r>
          </w:p>
          <w:p w14:paraId="4A093026" w14:textId="77777777" w:rsidR="000C15B3" w:rsidRDefault="00D226BA">
            <w:pPr>
              <w:pStyle w:val="TableParagraph"/>
              <w:numPr>
                <w:ilvl w:val="0"/>
                <w:numId w:val="8"/>
              </w:numPr>
              <w:tabs>
                <w:tab w:val="left" w:pos="306"/>
              </w:tabs>
              <w:ind w:right="91" w:firstLine="0"/>
              <w:jc w:val="both"/>
              <w:rPr>
                <w:sz w:val="26"/>
              </w:rPr>
            </w:pPr>
            <w:r>
              <w:rPr>
                <w:sz w:val="26"/>
              </w:rPr>
              <w:t xml:space="preserve">определяет направление образовательной деятельности </w:t>
            </w:r>
            <w:r>
              <w:rPr>
                <w:spacing w:val="-2"/>
                <w:sz w:val="26"/>
              </w:rPr>
              <w:t>учреждения;</w:t>
            </w:r>
          </w:p>
          <w:p w14:paraId="5D88F666" w14:textId="77777777" w:rsidR="000C15B3" w:rsidRDefault="00D226BA">
            <w:pPr>
              <w:pStyle w:val="TableParagraph"/>
              <w:numPr>
                <w:ilvl w:val="0"/>
                <w:numId w:val="8"/>
              </w:numPr>
              <w:tabs>
                <w:tab w:val="left" w:pos="421"/>
              </w:tabs>
              <w:ind w:right="94" w:firstLine="0"/>
              <w:jc w:val="both"/>
              <w:rPr>
                <w:sz w:val="26"/>
              </w:rPr>
            </w:pPr>
            <w:r>
              <w:rPr>
                <w:sz w:val="26"/>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14:paraId="6A6183AA" w14:textId="77777777" w:rsidR="000C15B3" w:rsidRDefault="00D226BA">
            <w:pPr>
              <w:pStyle w:val="TableParagraph"/>
              <w:numPr>
                <w:ilvl w:val="0"/>
                <w:numId w:val="8"/>
              </w:numPr>
              <w:tabs>
                <w:tab w:val="left" w:pos="246"/>
              </w:tabs>
              <w:ind w:right="91" w:firstLine="0"/>
              <w:jc w:val="both"/>
              <w:rPr>
                <w:sz w:val="26"/>
              </w:rPr>
            </w:pPr>
            <w:r>
              <w:rPr>
                <w:sz w:val="26"/>
              </w:rPr>
              <w:t xml:space="preserve">обсуждает и проводит выбор учебных планов, программ, </w:t>
            </w:r>
            <w:proofErr w:type="spellStart"/>
            <w:r>
              <w:rPr>
                <w:sz w:val="26"/>
              </w:rPr>
              <w:t>учебно</w:t>
            </w:r>
            <w:proofErr w:type="spellEnd"/>
            <w:r>
              <w:rPr>
                <w:sz w:val="26"/>
              </w:rPr>
              <w:t xml:space="preserve"> - методических материалов, форм методов образовательного процесса и способность их реализации;</w:t>
            </w:r>
          </w:p>
          <w:p w14:paraId="3A04FE14" w14:textId="77777777" w:rsidR="000C15B3" w:rsidRDefault="00D226BA">
            <w:pPr>
              <w:pStyle w:val="TableParagraph"/>
              <w:numPr>
                <w:ilvl w:val="0"/>
                <w:numId w:val="8"/>
              </w:numPr>
              <w:tabs>
                <w:tab w:val="left" w:pos="342"/>
              </w:tabs>
              <w:ind w:right="89" w:firstLine="0"/>
              <w:jc w:val="both"/>
              <w:rPr>
                <w:sz w:val="26"/>
              </w:rPr>
            </w:pPr>
            <w:r>
              <w:rPr>
                <w:sz w:val="26"/>
              </w:rPr>
              <w:t>разрабатывает систему организационно-методического сопровождения процесса реализации основной образовательной программы;</w:t>
            </w:r>
          </w:p>
          <w:p w14:paraId="6C941FA0" w14:textId="77777777" w:rsidR="000C15B3" w:rsidRDefault="00D226BA">
            <w:pPr>
              <w:pStyle w:val="TableParagraph"/>
              <w:numPr>
                <w:ilvl w:val="0"/>
                <w:numId w:val="8"/>
              </w:numPr>
              <w:tabs>
                <w:tab w:val="left" w:pos="282"/>
              </w:tabs>
              <w:ind w:right="90" w:firstLine="0"/>
              <w:jc w:val="both"/>
              <w:rPr>
                <w:sz w:val="26"/>
              </w:rPr>
            </w:pPr>
            <w:r>
              <w:rPr>
                <w:sz w:val="26"/>
              </w:rPr>
              <w:t>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w:t>
            </w:r>
          </w:p>
          <w:p w14:paraId="098E3F94" w14:textId="77777777" w:rsidR="000C15B3" w:rsidRDefault="00D226BA">
            <w:pPr>
              <w:pStyle w:val="TableParagraph"/>
              <w:numPr>
                <w:ilvl w:val="0"/>
                <w:numId w:val="8"/>
              </w:numPr>
              <w:tabs>
                <w:tab w:val="left" w:pos="469"/>
              </w:tabs>
              <w:ind w:right="91" w:firstLine="0"/>
              <w:jc w:val="both"/>
              <w:rPr>
                <w:sz w:val="26"/>
              </w:rPr>
            </w:pPr>
            <w:r>
              <w:rPr>
                <w:sz w:val="26"/>
              </w:rPr>
              <w:t>осуществляет анализ результатов педагогической диагностики, достижения целевых ориентиров дошкольного образования воспитанниками;</w:t>
            </w:r>
          </w:p>
          <w:p w14:paraId="3129CD62" w14:textId="77777777" w:rsidR="000C15B3" w:rsidRDefault="00D226BA">
            <w:pPr>
              <w:pStyle w:val="TableParagraph"/>
              <w:numPr>
                <w:ilvl w:val="0"/>
                <w:numId w:val="8"/>
              </w:numPr>
              <w:tabs>
                <w:tab w:val="left" w:pos="229"/>
              </w:tabs>
              <w:ind w:right="93" w:firstLine="0"/>
              <w:jc w:val="both"/>
              <w:rPr>
                <w:sz w:val="26"/>
              </w:rPr>
            </w:pPr>
            <w:r>
              <w:rPr>
                <w:sz w:val="26"/>
              </w:rPr>
              <w:t>обсуждает</w:t>
            </w:r>
            <w:r>
              <w:rPr>
                <w:spacing w:val="-7"/>
                <w:sz w:val="26"/>
              </w:rPr>
              <w:t xml:space="preserve"> </w:t>
            </w:r>
            <w:r>
              <w:rPr>
                <w:sz w:val="26"/>
              </w:rPr>
              <w:t>и</w:t>
            </w:r>
            <w:r>
              <w:rPr>
                <w:spacing w:val="-6"/>
                <w:sz w:val="26"/>
              </w:rPr>
              <w:t xml:space="preserve"> </w:t>
            </w:r>
            <w:r>
              <w:rPr>
                <w:sz w:val="26"/>
              </w:rPr>
              <w:t>рекомендует</w:t>
            </w:r>
            <w:r>
              <w:rPr>
                <w:spacing w:val="-7"/>
                <w:sz w:val="26"/>
              </w:rPr>
              <w:t xml:space="preserve"> </w:t>
            </w:r>
            <w:r>
              <w:rPr>
                <w:sz w:val="26"/>
              </w:rPr>
              <w:t>к</w:t>
            </w:r>
            <w:r>
              <w:rPr>
                <w:spacing w:val="-4"/>
                <w:sz w:val="26"/>
              </w:rPr>
              <w:t xml:space="preserve"> </w:t>
            </w:r>
            <w:r>
              <w:rPr>
                <w:sz w:val="26"/>
              </w:rPr>
              <w:t>утверждению</w:t>
            </w:r>
            <w:r>
              <w:rPr>
                <w:spacing w:val="-5"/>
                <w:sz w:val="26"/>
              </w:rPr>
              <w:t xml:space="preserve"> </w:t>
            </w:r>
            <w:r>
              <w:rPr>
                <w:sz w:val="26"/>
              </w:rPr>
              <w:t>проект</w:t>
            </w:r>
            <w:r>
              <w:rPr>
                <w:spacing w:val="-8"/>
                <w:sz w:val="26"/>
              </w:rPr>
              <w:t xml:space="preserve"> </w:t>
            </w:r>
            <w:r>
              <w:rPr>
                <w:sz w:val="26"/>
              </w:rPr>
              <w:t>годового плана работы;</w:t>
            </w:r>
          </w:p>
          <w:p w14:paraId="2BB9006B" w14:textId="77777777" w:rsidR="000C15B3" w:rsidRDefault="00D226BA">
            <w:pPr>
              <w:pStyle w:val="TableParagraph"/>
              <w:numPr>
                <w:ilvl w:val="0"/>
                <w:numId w:val="8"/>
              </w:numPr>
              <w:tabs>
                <w:tab w:val="left" w:pos="399"/>
              </w:tabs>
              <w:ind w:right="93" w:firstLine="0"/>
              <w:jc w:val="both"/>
              <w:rPr>
                <w:sz w:val="26"/>
              </w:rPr>
            </w:pPr>
            <w:r>
              <w:rPr>
                <w:sz w:val="26"/>
              </w:rPr>
              <w:t xml:space="preserve">обсуждает вопросы содержания, форм и методов образовательного процесса, планирования педагогической </w:t>
            </w:r>
            <w:r>
              <w:rPr>
                <w:spacing w:val="-2"/>
                <w:sz w:val="26"/>
              </w:rPr>
              <w:t>деятельности;</w:t>
            </w:r>
          </w:p>
          <w:p w14:paraId="7351DE36" w14:textId="77777777" w:rsidR="000C15B3" w:rsidRDefault="00D226BA">
            <w:pPr>
              <w:pStyle w:val="TableParagraph"/>
              <w:numPr>
                <w:ilvl w:val="0"/>
                <w:numId w:val="8"/>
              </w:numPr>
              <w:tabs>
                <w:tab w:val="left" w:pos="435"/>
                <w:tab w:val="left" w:pos="2506"/>
                <w:tab w:val="left" w:pos="5469"/>
              </w:tabs>
              <w:ind w:right="91" w:firstLine="0"/>
              <w:jc w:val="both"/>
              <w:rPr>
                <w:sz w:val="26"/>
              </w:rPr>
            </w:pPr>
            <w:r>
              <w:rPr>
                <w:sz w:val="26"/>
              </w:rPr>
              <w:t xml:space="preserve">организует работу по повышению квалификации педагогических работников, развитию их творческой </w:t>
            </w:r>
            <w:r>
              <w:rPr>
                <w:spacing w:val="-2"/>
                <w:sz w:val="26"/>
              </w:rPr>
              <w:t>инициативы,</w:t>
            </w:r>
            <w:r>
              <w:rPr>
                <w:sz w:val="26"/>
              </w:rPr>
              <w:tab/>
            </w:r>
            <w:r>
              <w:rPr>
                <w:spacing w:val="-2"/>
                <w:sz w:val="26"/>
              </w:rPr>
              <w:t>распространению</w:t>
            </w:r>
            <w:r>
              <w:rPr>
                <w:sz w:val="26"/>
              </w:rPr>
              <w:tab/>
            </w:r>
            <w:r>
              <w:rPr>
                <w:spacing w:val="-2"/>
                <w:sz w:val="26"/>
              </w:rPr>
              <w:t xml:space="preserve">передового </w:t>
            </w:r>
            <w:r>
              <w:rPr>
                <w:sz w:val="26"/>
              </w:rPr>
              <w:t>педагогического опыта</w:t>
            </w:r>
          </w:p>
          <w:p w14:paraId="26C6B98D" w14:textId="77777777" w:rsidR="000C15B3" w:rsidRDefault="00D226BA">
            <w:pPr>
              <w:pStyle w:val="TableParagraph"/>
              <w:numPr>
                <w:ilvl w:val="0"/>
                <w:numId w:val="8"/>
              </w:numPr>
              <w:tabs>
                <w:tab w:val="left" w:pos="265"/>
              </w:tabs>
              <w:ind w:right="93" w:firstLine="0"/>
              <w:jc w:val="both"/>
              <w:rPr>
                <w:sz w:val="26"/>
              </w:rPr>
            </w:pPr>
            <w:r>
              <w:rPr>
                <w:sz w:val="26"/>
              </w:rPr>
              <w:t xml:space="preserve">согласовывает положение об аттестации педагогических </w:t>
            </w:r>
            <w:r>
              <w:rPr>
                <w:spacing w:val="-2"/>
                <w:sz w:val="26"/>
              </w:rPr>
              <w:t>работников;</w:t>
            </w:r>
          </w:p>
          <w:p w14:paraId="30C91A7C" w14:textId="77777777" w:rsidR="000C15B3" w:rsidRDefault="00D226BA">
            <w:pPr>
              <w:pStyle w:val="TableParagraph"/>
              <w:numPr>
                <w:ilvl w:val="0"/>
                <w:numId w:val="8"/>
              </w:numPr>
              <w:tabs>
                <w:tab w:val="left" w:pos="435"/>
              </w:tabs>
              <w:ind w:right="91" w:firstLine="0"/>
              <w:jc w:val="both"/>
              <w:rPr>
                <w:sz w:val="26"/>
              </w:rPr>
            </w:pPr>
            <w:r>
              <w:rPr>
                <w:sz w:val="26"/>
              </w:rPr>
              <w:t xml:space="preserve">определяет направление опытно-экспериментальной </w:t>
            </w:r>
            <w:r>
              <w:rPr>
                <w:spacing w:val="-2"/>
                <w:sz w:val="26"/>
              </w:rPr>
              <w:t>работы;</w:t>
            </w:r>
          </w:p>
          <w:p w14:paraId="2E09CCBB" w14:textId="77777777" w:rsidR="000C15B3" w:rsidRDefault="00D226BA">
            <w:pPr>
              <w:pStyle w:val="TableParagraph"/>
              <w:numPr>
                <w:ilvl w:val="0"/>
                <w:numId w:val="8"/>
              </w:numPr>
              <w:tabs>
                <w:tab w:val="left" w:pos="351"/>
              </w:tabs>
              <w:ind w:right="93" w:firstLine="0"/>
              <w:jc w:val="both"/>
              <w:rPr>
                <w:sz w:val="26"/>
              </w:rPr>
            </w:pPr>
            <w:r>
              <w:rPr>
                <w:sz w:val="26"/>
              </w:rPr>
              <w:t>рассматривает вопросы организации дополнительных образовательных услуг воспитанникам, в т. ч. Платных, их содержания и качества;</w:t>
            </w:r>
          </w:p>
          <w:p w14:paraId="48FFF8ED" w14:textId="77777777" w:rsidR="000C15B3" w:rsidRDefault="00D226BA">
            <w:pPr>
              <w:pStyle w:val="TableParagraph"/>
              <w:numPr>
                <w:ilvl w:val="0"/>
                <w:numId w:val="8"/>
              </w:numPr>
              <w:tabs>
                <w:tab w:val="left" w:pos="226"/>
              </w:tabs>
              <w:spacing w:line="298" w:lineRule="exact"/>
              <w:ind w:left="226" w:hanging="150"/>
              <w:jc w:val="both"/>
              <w:rPr>
                <w:sz w:val="26"/>
              </w:rPr>
            </w:pPr>
            <w:r>
              <w:rPr>
                <w:sz w:val="26"/>
              </w:rPr>
              <w:t>подводит</w:t>
            </w:r>
            <w:r>
              <w:rPr>
                <w:spacing w:val="-14"/>
                <w:sz w:val="26"/>
              </w:rPr>
              <w:t xml:space="preserve"> </w:t>
            </w:r>
            <w:r>
              <w:rPr>
                <w:sz w:val="26"/>
              </w:rPr>
              <w:t>итоги</w:t>
            </w:r>
            <w:r>
              <w:rPr>
                <w:spacing w:val="-13"/>
                <w:sz w:val="26"/>
              </w:rPr>
              <w:t xml:space="preserve"> </w:t>
            </w:r>
            <w:r>
              <w:rPr>
                <w:sz w:val="26"/>
              </w:rPr>
              <w:t>деятельности</w:t>
            </w:r>
            <w:r>
              <w:rPr>
                <w:spacing w:val="-10"/>
                <w:sz w:val="26"/>
              </w:rPr>
              <w:t xml:space="preserve"> </w:t>
            </w:r>
            <w:r>
              <w:rPr>
                <w:sz w:val="26"/>
              </w:rPr>
              <w:t>учреждения</w:t>
            </w:r>
            <w:r>
              <w:rPr>
                <w:spacing w:val="-11"/>
                <w:sz w:val="26"/>
              </w:rPr>
              <w:t xml:space="preserve"> </w:t>
            </w:r>
            <w:r>
              <w:rPr>
                <w:sz w:val="26"/>
              </w:rPr>
              <w:t>за</w:t>
            </w:r>
            <w:r>
              <w:rPr>
                <w:spacing w:val="-11"/>
                <w:sz w:val="26"/>
              </w:rPr>
              <w:t xml:space="preserve"> </w:t>
            </w:r>
            <w:r>
              <w:rPr>
                <w:sz w:val="26"/>
              </w:rPr>
              <w:t>учебный</w:t>
            </w:r>
            <w:r>
              <w:rPr>
                <w:spacing w:val="-13"/>
                <w:sz w:val="26"/>
              </w:rPr>
              <w:t xml:space="preserve"> </w:t>
            </w:r>
            <w:r>
              <w:rPr>
                <w:spacing w:val="-4"/>
                <w:sz w:val="26"/>
              </w:rPr>
              <w:t>год;</w:t>
            </w:r>
          </w:p>
          <w:p w14:paraId="1EFD7185" w14:textId="77777777" w:rsidR="000C15B3" w:rsidRDefault="00D226BA">
            <w:pPr>
              <w:pStyle w:val="TableParagraph"/>
              <w:numPr>
                <w:ilvl w:val="0"/>
                <w:numId w:val="8"/>
              </w:numPr>
              <w:tabs>
                <w:tab w:val="left" w:pos="282"/>
              </w:tabs>
              <w:ind w:right="91" w:firstLine="0"/>
              <w:jc w:val="both"/>
              <w:rPr>
                <w:sz w:val="26"/>
              </w:rPr>
            </w:pPr>
            <w:r>
              <w:rPr>
                <w:sz w:val="26"/>
              </w:rPr>
              <w:t>заслушивает отчеты педагогических работников о ходе реализации основной образовательной программы, дополнительных образовательных программ, степени готовности детей к школьному обучению, результатах самообразования педагогов;</w:t>
            </w:r>
          </w:p>
          <w:p w14:paraId="7BF8B17C" w14:textId="77777777" w:rsidR="000C15B3" w:rsidRDefault="00D226BA">
            <w:pPr>
              <w:pStyle w:val="TableParagraph"/>
              <w:numPr>
                <w:ilvl w:val="0"/>
                <w:numId w:val="8"/>
              </w:numPr>
              <w:tabs>
                <w:tab w:val="left" w:pos="351"/>
              </w:tabs>
              <w:spacing w:line="287" w:lineRule="exact"/>
              <w:ind w:left="351" w:hanging="275"/>
              <w:jc w:val="both"/>
              <w:rPr>
                <w:sz w:val="26"/>
              </w:rPr>
            </w:pPr>
            <w:r>
              <w:rPr>
                <w:sz w:val="26"/>
              </w:rPr>
              <w:t>заслушивает</w:t>
            </w:r>
            <w:r>
              <w:rPr>
                <w:spacing w:val="79"/>
                <w:w w:val="150"/>
                <w:sz w:val="26"/>
              </w:rPr>
              <w:t xml:space="preserve"> </w:t>
            </w:r>
            <w:r>
              <w:rPr>
                <w:sz w:val="26"/>
              </w:rPr>
              <w:t>доклады</w:t>
            </w:r>
            <w:r>
              <w:rPr>
                <w:spacing w:val="79"/>
                <w:w w:val="150"/>
                <w:sz w:val="26"/>
              </w:rPr>
              <w:t xml:space="preserve"> </w:t>
            </w:r>
            <w:proofErr w:type="gramStart"/>
            <w:r>
              <w:rPr>
                <w:sz w:val="26"/>
              </w:rPr>
              <w:t>представителей</w:t>
            </w:r>
            <w:r>
              <w:rPr>
                <w:spacing w:val="24"/>
                <w:sz w:val="26"/>
              </w:rPr>
              <w:t xml:space="preserve">  </w:t>
            </w:r>
            <w:r>
              <w:rPr>
                <w:sz w:val="26"/>
              </w:rPr>
              <w:t>организаций</w:t>
            </w:r>
            <w:proofErr w:type="gramEnd"/>
            <w:r>
              <w:rPr>
                <w:spacing w:val="77"/>
                <w:w w:val="150"/>
                <w:sz w:val="26"/>
              </w:rPr>
              <w:t xml:space="preserve"> </w:t>
            </w:r>
            <w:r>
              <w:rPr>
                <w:spacing w:val="-10"/>
                <w:sz w:val="26"/>
              </w:rPr>
              <w:t>и</w:t>
            </w:r>
          </w:p>
        </w:tc>
      </w:tr>
    </w:tbl>
    <w:p w14:paraId="277D8D7A" w14:textId="77777777" w:rsidR="000C15B3" w:rsidRDefault="000C15B3">
      <w:pPr>
        <w:spacing w:line="287" w:lineRule="exact"/>
        <w:jc w:val="both"/>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5B8CB1F" w14:textId="77777777">
        <w:trPr>
          <w:trHeight w:val="3589"/>
        </w:trPr>
        <w:tc>
          <w:tcPr>
            <w:tcW w:w="2710" w:type="dxa"/>
          </w:tcPr>
          <w:p w14:paraId="16A9449C" w14:textId="77777777" w:rsidR="000C15B3" w:rsidRDefault="000C15B3">
            <w:pPr>
              <w:pStyle w:val="TableParagraph"/>
              <w:ind w:left="0"/>
              <w:rPr>
                <w:sz w:val="24"/>
              </w:rPr>
            </w:pPr>
          </w:p>
        </w:tc>
        <w:tc>
          <w:tcPr>
            <w:tcW w:w="6834" w:type="dxa"/>
          </w:tcPr>
          <w:p w14:paraId="76B9CC7E" w14:textId="77777777" w:rsidR="000C15B3" w:rsidRDefault="00D226BA">
            <w:pPr>
              <w:pStyle w:val="TableParagraph"/>
              <w:ind w:left="76" w:right="88"/>
              <w:jc w:val="both"/>
              <w:rPr>
                <w:sz w:val="26"/>
              </w:rPr>
            </w:pPr>
            <w:r>
              <w:rPr>
                <w:sz w:val="26"/>
              </w:rPr>
              <w:t>учреждений, взаимодействующих с МБДОУ 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w:t>
            </w:r>
          </w:p>
          <w:p w14:paraId="50E6E3FA" w14:textId="77777777" w:rsidR="000C15B3" w:rsidRDefault="00D226BA">
            <w:pPr>
              <w:pStyle w:val="TableParagraph"/>
              <w:numPr>
                <w:ilvl w:val="0"/>
                <w:numId w:val="7"/>
              </w:numPr>
              <w:tabs>
                <w:tab w:val="left" w:pos="363"/>
              </w:tabs>
              <w:ind w:right="91" w:firstLine="0"/>
              <w:jc w:val="both"/>
              <w:rPr>
                <w:sz w:val="26"/>
              </w:rPr>
            </w:pPr>
            <w:r>
              <w:rPr>
                <w:sz w:val="26"/>
              </w:rPr>
              <w:t>контролирует выполнение ранее принятых решений педагогического совета;</w:t>
            </w:r>
          </w:p>
          <w:p w14:paraId="44C4BE5E" w14:textId="77777777" w:rsidR="000C15B3" w:rsidRDefault="00D226BA">
            <w:pPr>
              <w:pStyle w:val="TableParagraph"/>
              <w:numPr>
                <w:ilvl w:val="0"/>
                <w:numId w:val="7"/>
              </w:numPr>
              <w:tabs>
                <w:tab w:val="left" w:pos="409"/>
              </w:tabs>
              <w:ind w:right="93" w:firstLine="0"/>
              <w:jc w:val="both"/>
              <w:rPr>
                <w:sz w:val="26"/>
              </w:rPr>
            </w:pPr>
            <w:r>
              <w:rPr>
                <w:sz w:val="26"/>
              </w:rPr>
              <w:t>обсуждает и принимает решение о согласовании локальных нормативных актов, регламентирующих организацию образовательного процесса;</w:t>
            </w:r>
          </w:p>
          <w:p w14:paraId="4AC8001A" w14:textId="77777777" w:rsidR="000C15B3" w:rsidRDefault="00D226BA">
            <w:pPr>
              <w:pStyle w:val="TableParagraph"/>
              <w:numPr>
                <w:ilvl w:val="0"/>
                <w:numId w:val="7"/>
              </w:numPr>
              <w:tabs>
                <w:tab w:val="left" w:pos="351"/>
              </w:tabs>
              <w:spacing w:line="298" w:lineRule="exact"/>
              <w:ind w:right="94" w:firstLine="0"/>
              <w:jc w:val="both"/>
              <w:rPr>
                <w:sz w:val="26"/>
              </w:rPr>
            </w:pPr>
            <w:r>
              <w:rPr>
                <w:sz w:val="26"/>
              </w:rPr>
              <w:t xml:space="preserve">утверждает характеристики и принимает решения о награждении, поощрении педагогических </w:t>
            </w:r>
            <w:proofErr w:type="gramStart"/>
            <w:r>
              <w:rPr>
                <w:sz w:val="26"/>
              </w:rPr>
              <w:t>работников..</w:t>
            </w:r>
            <w:proofErr w:type="gramEnd"/>
          </w:p>
        </w:tc>
      </w:tr>
      <w:tr w:rsidR="000C15B3" w14:paraId="641017D4" w14:textId="77777777">
        <w:trPr>
          <w:trHeight w:val="9269"/>
        </w:trPr>
        <w:tc>
          <w:tcPr>
            <w:tcW w:w="2710" w:type="dxa"/>
          </w:tcPr>
          <w:p w14:paraId="4D5550C2" w14:textId="77777777" w:rsidR="000C15B3" w:rsidRDefault="00D226BA">
            <w:pPr>
              <w:pStyle w:val="TableParagraph"/>
              <w:tabs>
                <w:tab w:val="left" w:pos="1580"/>
              </w:tabs>
              <w:ind w:left="78" w:right="87"/>
              <w:rPr>
                <w:sz w:val="26"/>
              </w:rPr>
            </w:pPr>
            <w:r>
              <w:rPr>
                <w:spacing w:val="-2"/>
                <w:sz w:val="26"/>
              </w:rPr>
              <w:t>Общее</w:t>
            </w:r>
            <w:r>
              <w:rPr>
                <w:sz w:val="26"/>
              </w:rPr>
              <w:tab/>
            </w:r>
            <w:r>
              <w:rPr>
                <w:spacing w:val="-2"/>
                <w:sz w:val="26"/>
              </w:rPr>
              <w:t>собрание работников</w:t>
            </w:r>
          </w:p>
        </w:tc>
        <w:tc>
          <w:tcPr>
            <w:tcW w:w="6834" w:type="dxa"/>
          </w:tcPr>
          <w:p w14:paraId="5D07FCEA" w14:textId="77777777" w:rsidR="000C15B3" w:rsidRDefault="00D226BA">
            <w:pPr>
              <w:pStyle w:val="TableParagraph"/>
              <w:spacing w:line="291" w:lineRule="exact"/>
              <w:ind w:left="76"/>
              <w:jc w:val="both"/>
              <w:rPr>
                <w:sz w:val="26"/>
              </w:rPr>
            </w:pPr>
            <w:r>
              <w:rPr>
                <w:sz w:val="26"/>
              </w:rPr>
              <w:t>В</w:t>
            </w:r>
            <w:r>
              <w:rPr>
                <w:spacing w:val="-11"/>
                <w:sz w:val="26"/>
              </w:rPr>
              <w:t xml:space="preserve"> </w:t>
            </w:r>
            <w:r>
              <w:rPr>
                <w:sz w:val="26"/>
              </w:rPr>
              <w:t>компетенцию</w:t>
            </w:r>
            <w:r>
              <w:rPr>
                <w:spacing w:val="-11"/>
                <w:sz w:val="26"/>
              </w:rPr>
              <w:t xml:space="preserve"> </w:t>
            </w:r>
            <w:r>
              <w:rPr>
                <w:sz w:val="26"/>
              </w:rPr>
              <w:t>Общего</w:t>
            </w:r>
            <w:r>
              <w:rPr>
                <w:spacing w:val="-10"/>
                <w:sz w:val="26"/>
              </w:rPr>
              <w:t xml:space="preserve"> </w:t>
            </w:r>
            <w:r>
              <w:rPr>
                <w:sz w:val="26"/>
              </w:rPr>
              <w:t>собрания</w:t>
            </w:r>
            <w:r>
              <w:rPr>
                <w:spacing w:val="-9"/>
                <w:sz w:val="26"/>
              </w:rPr>
              <w:t xml:space="preserve"> </w:t>
            </w:r>
            <w:r>
              <w:rPr>
                <w:spacing w:val="-2"/>
                <w:sz w:val="26"/>
              </w:rPr>
              <w:t>входит:</w:t>
            </w:r>
          </w:p>
          <w:p w14:paraId="167E8011" w14:textId="77777777" w:rsidR="000C15B3" w:rsidRDefault="00D226BA">
            <w:pPr>
              <w:pStyle w:val="TableParagraph"/>
              <w:numPr>
                <w:ilvl w:val="0"/>
                <w:numId w:val="6"/>
              </w:numPr>
              <w:tabs>
                <w:tab w:val="left" w:pos="351"/>
              </w:tabs>
              <w:spacing w:before="1"/>
              <w:ind w:right="94" w:firstLine="0"/>
              <w:jc w:val="both"/>
              <w:rPr>
                <w:sz w:val="26"/>
              </w:rPr>
            </w:pPr>
            <w:r>
              <w:rPr>
                <w:sz w:val="26"/>
              </w:rPr>
              <w:t>внесение предложений об изменении и дополнении Устава ДОУ;</w:t>
            </w:r>
          </w:p>
          <w:p w14:paraId="0E03C49A" w14:textId="77777777" w:rsidR="000C15B3" w:rsidRDefault="00D226BA">
            <w:pPr>
              <w:pStyle w:val="TableParagraph"/>
              <w:numPr>
                <w:ilvl w:val="0"/>
                <w:numId w:val="6"/>
              </w:numPr>
              <w:tabs>
                <w:tab w:val="left" w:pos="334"/>
              </w:tabs>
              <w:ind w:right="91" w:firstLine="0"/>
              <w:jc w:val="both"/>
              <w:rPr>
                <w:sz w:val="26"/>
              </w:rPr>
            </w:pPr>
            <w:r>
              <w:rPr>
                <w:sz w:val="26"/>
              </w:rPr>
              <w:t>проведение работы по привлечению дополнительных финансовых и материально-технических ресурсов, установление порядка их использования;</w:t>
            </w:r>
          </w:p>
          <w:p w14:paraId="4199F2CE" w14:textId="77777777" w:rsidR="000C15B3" w:rsidRDefault="00D226BA">
            <w:pPr>
              <w:pStyle w:val="TableParagraph"/>
              <w:numPr>
                <w:ilvl w:val="0"/>
                <w:numId w:val="6"/>
              </w:numPr>
              <w:tabs>
                <w:tab w:val="left" w:pos="330"/>
              </w:tabs>
              <w:ind w:right="95" w:firstLine="0"/>
              <w:jc w:val="both"/>
              <w:rPr>
                <w:sz w:val="26"/>
              </w:rPr>
            </w:pPr>
            <w:r>
              <w:rPr>
                <w:sz w:val="26"/>
              </w:rPr>
              <w:t>избрание представителей работников в комиссию по трудовым спорам;</w:t>
            </w:r>
          </w:p>
          <w:p w14:paraId="4A049EC7" w14:textId="77777777" w:rsidR="000C15B3" w:rsidRDefault="00D226BA">
            <w:pPr>
              <w:pStyle w:val="TableParagraph"/>
              <w:numPr>
                <w:ilvl w:val="0"/>
                <w:numId w:val="6"/>
              </w:numPr>
              <w:tabs>
                <w:tab w:val="left" w:pos="296"/>
              </w:tabs>
              <w:ind w:right="92" w:firstLine="0"/>
              <w:jc w:val="both"/>
              <w:rPr>
                <w:sz w:val="26"/>
              </w:rPr>
            </w:pPr>
            <w:r>
              <w:rPr>
                <w:sz w:val="26"/>
              </w:rPr>
              <w:t>внесение предложений об организации сотрудничества ДОУ</w:t>
            </w:r>
            <w:r>
              <w:rPr>
                <w:spacing w:val="-8"/>
                <w:sz w:val="26"/>
              </w:rPr>
              <w:t xml:space="preserve"> </w:t>
            </w:r>
            <w:r>
              <w:rPr>
                <w:sz w:val="26"/>
              </w:rPr>
              <w:t>с</w:t>
            </w:r>
            <w:r>
              <w:rPr>
                <w:spacing w:val="-7"/>
                <w:sz w:val="26"/>
              </w:rPr>
              <w:t xml:space="preserve"> </w:t>
            </w:r>
            <w:r>
              <w:rPr>
                <w:sz w:val="26"/>
              </w:rPr>
              <w:t>другими</w:t>
            </w:r>
            <w:r>
              <w:rPr>
                <w:spacing w:val="-7"/>
                <w:sz w:val="26"/>
              </w:rPr>
              <w:t xml:space="preserve"> </w:t>
            </w:r>
            <w:r>
              <w:rPr>
                <w:sz w:val="26"/>
              </w:rPr>
              <w:t>образовательными</w:t>
            </w:r>
            <w:r>
              <w:rPr>
                <w:spacing w:val="-7"/>
                <w:sz w:val="26"/>
              </w:rPr>
              <w:t xml:space="preserve"> </w:t>
            </w:r>
            <w:r>
              <w:rPr>
                <w:sz w:val="26"/>
              </w:rPr>
              <w:t>и</w:t>
            </w:r>
            <w:r>
              <w:rPr>
                <w:spacing w:val="-6"/>
                <w:sz w:val="26"/>
              </w:rPr>
              <w:t xml:space="preserve"> </w:t>
            </w:r>
            <w:r>
              <w:rPr>
                <w:sz w:val="26"/>
              </w:rPr>
              <w:t>иными</w:t>
            </w:r>
            <w:r>
              <w:rPr>
                <w:spacing w:val="-7"/>
                <w:sz w:val="26"/>
              </w:rPr>
              <w:t xml:space="preserve"> </w:t>
            </w:r>
            <w:r>
              <w:rPr>
                <w:sz w:val="26"/>
              </w:rPr>
              <w:t>организациями социальной сферы, в том числе при реализации образовательных программ ДОУ и организации воспитательного процесса, досуговой деятельности;</w:t>
            </w:r>
          </w:p>
          <w:p w14:paraId="2E4C1F3F" w14:textId="77777777" w:rsidR="000C15B3" w:rsidRDefault="00D226BA">
            <w:pPr>
              <w:pStyle w:val="TableParagraph"/>
              <w:numPr>
                <w:ilvl w:val="0"/>
                <w:numId w:val="6"/>
              </w:numPr>
              <w:tabs>
                <w:tab w:val="left" w:pos="502"/>
              </w:tabs>
              <w:ind w:right="93" w:firstLine="0"/>
              <w:jc w:val="both"/>
              <w:rPr>
                <w:sz w:val="26"/>
              </w:rPr>
            </w:pPr>
            <w:r>
              <w:rPr>
                <w:sz w:val="26"/>
              </w:rPr>
              <w:t>поручение представления интересов работников профсоюзной организации либо иному представителю</w:t>
            </w:r>
          </w:p>
          <w:p w14:paraId="39577D64" w14:textId="77777777" w:rsidR="000C15B3" w:rsidRDefault="00D226BA">
            <w:pPr>
              <w:pStyle w:val="TableParagraph"/>
              <w:numPr>
                <w:ilvl w:val="0"/>
                <w:numId w:val="6"/>
              </w:numPr>
              <w:tabs>
                <w:tab w:val="left" w:pos="277"/>
              </w:tabs>
              <w:spacing w:before="1"/>
              <w:ind w:right="94" w:firstLine="0"/>
              <w:jc w:val="both"/>
              <w:rPr>
                <w:sz w:val="26"/>
              </w:rPr>
            </w:pPr>
            <w:r>
              <w:rPr>
                <w:sz w:val="26"/>
              </w:rPr>
              <w:t>представление интересов учреждения в органах власти, других организациях и учреждениях;</w:t>
            </w:r>
          </w:p>
          <w:p w14:paraId="6C72466F" w14:textId="77777777" w:rsidR="000C15B3" w:rsidRDefault="00D226BA">
            <w:pPr>
              <w:pStyle w:val="TableParagraph"/>
              <w:numPr>
                <w:ilvl w:val="0"/>
                <w:numId w:val="6"/>
              </w:numPr>
              <w:tabs>
                <w:tab w:val="left" w:pos="241"/>
              </w:tabs>
              <w:ind w:right="91" w:firstLine="0"/>
              <w:jc w:val="both"/>
              <w:rPr>
                <w:sz w:val="26"/>
              </w:rPr>
            </w:pPr>
            <w:r>
              <w:rPr>
                <w:sz w:val="26"/>
              </w:rPr>
              <w:t xml:space="preserve">утверждение требований в ходе коллективного трудового спора, выдвинутых работниками ДОУ или их </w:t>
            </w:r>
            <w:r>
              <w:rPr>
                <w:spacing w:val="-2"/>
                <w:sz w:val="26"/>
              </w:rPr>
              <w:t>представителями;</w:t>
            </w:r>
          </w:p>
          <w:p w14:paraId="7704F9BF" w14:textId="77777777" w:rsidR="000C15B3" w:rsidRDefault="00D226BA">
            <w:pPr>
              <w:pStyle w:val="TableParagraph"/>
              <w:numPr>
                <w:ilvl w:val="0"/>
                <w:numId w:val="6"/>
              </w:numPr>
              <w:tabs>
                <w:tab w:val="left" w:pos="234"/>
              </w:tabs>
              <w:ind w:right="90" w:firstLine="0"/>
              <w:jc w:val="both"/>
              <w:rPr>
                <w:sz w:val="26"/>
              </w:rPr>
            </w:pPr>
            <w:r>
              <w:rPr>
                <w:sz w:val="26"/>
              </w:rPr>
              <w:t>рассмотрение</w:t>
            </w:r>
            <w:r>
              <w:rPr>
                <w:spacing w:val="-4"/>
                <w:sz w:val="26"/>
              </w:rPr>
              <w:t xml:space="preserve"> </w:t>
            </w:r>
            <w:r>
              <w:rPr>
                <w:sz w:val="26"/>
              </w:rPr>
              <w:t>документов</w:t>
            </w:r>
            <w:r>
              <w:rPr>
                <w:spacing w:val="-4"/>
                <w:sz w:val="26"/>
              </w:rPr>
              <w:t xml:space="preserve"> </w:t>
            </w:r>
            <w:r>
              <w:rPr>
                <w:sz w:val="26"/>
              </w:rPr>
              <w:t>контрольно-надзорных</w:t>
            </w:r>
            <w:r>
              <w:rPr>
                <w:spacing w:val="-7"/>
                <w:sz w:val="26"/>
              </w:rPr>
              <w:t xml:space="preserve"> </w:t>
            </w:r>
            <w:r>
              <w:rPr>
                <w:sz w:val="26"/>
              </w:rPr>
              <w:t>органов о проверке деятельности ДОУ;</w:t>
            </w:r>
          </w:p>
          <w:p w14:paraId="14EE041C" w14:textId="77777777" w:rsidR="000C15B3" w:rsidRDefault="00D226BA">
            <w:pPr>
              <w:pStyle w:val="TableParagraph"/>
              <w:numPr>
                <w:ilvl w:val="0"/>
                <w:numId w:val="6"/>
              </w:numPr>
              <w:tabs>
                <w:tab w:val="left" w:pos="296"/>
              </w:tabs>
              <w:ind w:right="89" w:firstLine="0"/>
              <w:jc w:val="both"/>
              <w:rPr>
                <w:sz w:val="26"/>
              </w:rPr>
            </w:pPr>
            <w:r>
              <w:rPr>
                <w:sz w:val="26"/>
              </w:rPr>
              <w:t>заслушивание публичного доклада руководителя ДОУ, его обсуждение;</w:t>
            </w:r>
          </w:p>
          <w:p w14:paraId="0A20530F" w14:textId="77777777" w:rsidR="000C15B3" w:rsidRDefault="00D226BA">
            <w:pPr>
              <w:pStyle w:val="TableParagraph"/>
              <w:numPr>
                <w:ilvl w:val="0"/>
                <w:numId w:val="6"/>
              </w:numPr>
              <w:tabs>
                <w:tab w:val="left" w:pos="385"/>
              </w:tabs>
              <w:ind w:right="93" w:firstLine="0"/>
              <w:jc w:val="both"/>
              <w:rPr>
                <w:sz w:val="26"/>
              </w:rPr>
            </w:pPr>
            <w:r>
              <w:rPr>
                <w:sz w:val="26"/>
              </w:rPr>
              <w:t>принятие локальных актов ДОУ согласно Уставу, включая Правила внутреннего трудового распорядка организации; Кодекс профессиональной этики педагогических работников ДОУ;</w:t>
            </w:r>
          </w:p>
          <w:p w14:paraId="151F125C" w14:textId="77777777" w:rsidR="000C15B3" w:rsidRDefault="00D226BA">
            <w:pPr>
              <w:pStyle w:val="TableParagraph"/>
              <w:numPr>
                <w:ilvl w:val="0"/>
                <w:numId w:val="6"/>
              </w:numPr>
              <w:tabs>
                <w:tab w:val="left" w:pos="452"/>
              </w:tabs>
              <w:ind w:right="92" w:firstLine="0"/>
              <w:jc w:val="both"/>
              <w:rPr>
                <w:sz w:val="26"/>
              </w:rPr>
            </w:pPr>
            <w:r>
              <w:rPr>
                <w:sz w:val="26"/>
              </w:rPr>
              <w:t xml:space="preserve">участие в разработке положений Коллективного </w:t>
            </w:r>
            <w:r>
              <w:rPr>
                <w:spacing w:val="-2"/>
                <w:sz w:val="26"/>
              </w:rPr>
              <w:t>договора.</w:t>
            </w:r>
          </w:p>
        </w:tc>
      </w:tr>
      <w:tr w:rsidR="000C15B3" w14:paraId="45DE50CA" w14:textId="77777777">
        <w:trPr>
          <w:trHeight w:val="1494"/>
        </w:trPr>
        <w:tc>
          <w:tcPr>
            <w:tcW w:w="2710" w:type="dxa"/>
          </w:tcPr>
          <w:p w14:paraId="586F19FF" w14:textId="77777777" w:rsidR="000C15B3" w:rsidRDefault="00D226BA">
            <w:pPr>
              <w:pStyle w:val="TableParagraph"/>
              <w:spacing w:line="291" w:lineRule="exact"/>
              <w:ind w:left="78"/>
              <w:rPr>
                <w:sz w:val="26"/>
              </w:rPr>
            </w:pPr>
            <w:r>
              <w:rPr>
                <w:spacing w:val="-2"/>
                <w:sz w:val="26"/>
              </w:rPr>
              <w:t>Родительский</w:t>
            </w:r>
            <w:r>
              <w:rPr>
                <w:spacing w:val="4"/>
                <w:sz w:val="26"/>
              </w:rPr>
              <w:t xml:space="preserve"> </w:t>
            </w:r>
            <w:r>
              <w:rPr>
                <w:spacing w:val="-2"/>
                <w:sz w:val="26"/>
              </w:rPr>
              <w:t>комитет</w:t>
            </w:r>
          </w:p>
        </w:tc>
        <w:tc>
          <w:tcPr>
            <w:tcW w:w="6834" w:type="dxa"/>
          </w:tcPr>
          <w:p w14:paraId="394540C0" w14:textId="77777777" w:rsidR="000C15B3" w:rsidRDefault="00D226BA">
            <w:pPr>
              <w:pStyle w:val="TableParagraph"/>
              <w:numPr>
                <w:ilvl w:val="0"/>
                <w:numId w:val="5"/>
              </w:numPr>
              <w:tabs>
                <w:tab w:val="left" w:pos="306"/>
              </w:tabs>
              <w:ind w:right="94" w:firstLine="0"/>
              <w:rPr>
                <w:sz w:val="26"/>
              </w:rPr>
            </w:pPr>
            <w:r>
              <w:rPr>
                <w:sz w:val="26"/>
              </w:rPr>
              <w:t>обсуждает</w:t>
            </w:r>
            <w:r>
              <w:rPr>
                <w:spacing w:val="40"/>
                <w:sz w:val="26"/>
              </w:rPr>
              <w:t xml:space="preserve"> </w:t>
            </w:r>
            <w:r>
              <w:rPr>
                <w:sz w:val="26"/>
              </w:rPr>
              <w:t>вопросы,</w:t>
            </w:r>
            <w:r>
              <w:rPr>
                <w:spacing w:val="40"/>
                <w:sz w:val="26"/>
              </w:rPr>
              <w:t xml:space="preserve"> </w:t>
            </w:r>
            <w:r>
              <w:rPr>
                <w:sz w:val="26"/>
              </w:rPr>
              <w:t>связанные</w:t>
            </w:r>
            <w:r>
              <w:rPr>
                <w:spacing w:val="40"/>
                <w:sz w:val="26"/>
              </w:rPr>
              <w:t xml:space="preserve"> </w:t>
            </w:r>
            <w:r>
              <w:rPr>
                <w:sz w:val="26"/>
              </w:rPr>
              <w:t>с</w:t>
            </w:r>
            <w:r>
              <w:rPr>
                <w:spacing w:val="40"/>
                <w:sz w:val="26"/>
              </w:rPr>
              <w:t xml:space="preserve"> </w:t>
            </w:r>
            <w:r>
              <w:rPr>
                <w:sz w:val="26"/>
              </w:rPr>
              <w:t>деятельностью</w:t>
            </w:r>
            <w:r>
              <w:rPr>
                <w:spacing w:val="40"/>
                <w:sz w:val="26"/>
              </w:rPr>
              <w:t xml:space="preserve"> </w:t>
            </w:r>
            <w:r>
              <w:rPr>
                <w:sz w:val="26"/>
              </w:rPr>
              <w:t>ДОУ, организацией воспитательно - образовательного процесса;</w:t>
            </w:r>
          </w:p>
          <w:p w14:paraId="30D1DBEB" w14:textId="77777777" w:rsidR="000C15B3" w:rsidRDefault="00D226BA">
            <w:pPr>
              <w:pStyle w:val="TableParagraph"/>
              <w:numPr>
                <w:ilvl w:val="0"/>
                <w:numId w:val="5"/>
              </w:numPr>
              <w:tabs>
                <w:tab w:val="left" w:pos="248"/>
              </w:tabs>
              <w:ind w:right="96" w:firstLine="0"/>
              <w:rPr>
                <w:sz w:val="26"/>
              </w:rPr>
            </w:pPr>
            <w:r>
              <w:rPr>
                <w:sz w:val="26"/>
              </w:rPr>
              <w:t>содействует руководителю ДОУ в защите законных прав и интересов воспитанников.</w:t>
            </w:r>
          </w:p>
          <w:p w14:paraId="7DEE9BDC" w14:textId="77777777" w:rsidR="000C15B3" w:rsidRDefault="00D226BA">
            <w:pPr>
              <w:pStyle w:val="TableParagraph"/>
              <w:numPr>
                <w:ilvl w:val="0"/>
                <w:numId w:val="5"/>
              </w:numPr>
              <w:tabs>
                <w:tab w:val="left" w:pos="313"/>
              </w:tabs>
              <w:spacing w:line="287" w:lineRule="exact"/>
              <w:ind w:left="313" w:hanging="237"/>
              <w:rPr>
                <w:sz w:val="26"/>
              </w:rPr>
            </w:pPr>
            <w:r>
              <w:rPr>
                <w:sz w:val="26"/>
              </w:rPr>
              <w:t>привлечению</w:t>
            </w:r>
            <w:r>
              <w:rPr>
                <w:spacing w:val="77"/>
                <w:sz w:val="26"/>
              </w:rPr>
              <w:t xml:space="preserve"> </w:t>
            </w:r>
            <w:r>
              <w:rPr>
                <w:sz w:val="26"/>
              </w:rPr>
              <w:t>внебюджетных</w:t>
            </w:r>
            <w:r>
              <w:rPr>
                <w:spacing w:val="73"/>
                <w:sz w:val="26"/>
              </w:rPr>
              <w:t xml:space="preserve"> </w:t>
            </w:r>
            <w:r>
              <w:rPr>
                <w:sz w:val="26"/>
              </w:rPr>
              <w:t>средств</w:t>
            </w:r>
            <w:r>
              <w:rPr>
                <w:spacing w:val="76"/>
                <w:sz w:val="26"/>
              </w:rPr>
              <w:t xml:space="preserve"> </w:t>
            </w:r>
            <w:r>
              <w:rPr>
                <w:sz w:val="26"/>
              </w:rPr>
              <w:t>для</w:t>
            </w:r>
            <w:r>
              <w:rPr>
                <w:spacing w:val="74"/>
                <w:sz w:val="26"/>
              </w:rPr>
              <w:t xml:space="preserve"> </w:t>
            </w:r>
            <w:r>
              <w:rPr>
                <w:spacing w:val="-2"/>
                <w:sz w:val="26"/>
              </w:rPr>
              <w:t>обеспечения</w:t>
            </w:r>
          </w:p>
        </w:tc>
      </w:tr>
    </w:tbl>
    <w:p w14:paraId="7CCE379C" w14:textId="77777777" w:rsidR="000C15B3" w:rsidRDefault="000C15B3">
      <w:pPr>
        <w:spacing w:line="287" w:lineRule="exact"/>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6F6930D" w14:textId="77777777">
        <w:trPr>
          <w:trHeight w:val="9271"/>
        </w:trPr>
        <w:tc>
          <w:tcPr>
            <w:tcW w:w="2710" w:type="dxa"/>
          </w:tcPr>
          <w:p w14:paraId="0E3860E6" w14:textId="77777777" w:rsidR="000C15B3" w:rsidRDefault="000C15B3">
            <w:pPr>
              <w:pStyle w:val="TableParagraph"/>
              <w:ind w:left="0"/>
              <w:rPr>
                <w:sz w:val="24"/>
              </w:rPr>
            </w:pPr>
          </w:p>
        </w:tc>
        <w:tc>
          <w:tcPr>
            <w:tcW w:w="6834" w:type="dxa"/>
          </w:tcPr>
          <w:p w14:paraId="23EA0989" w14:textId="77777777" w:rsidR="000C15B3" w:rsidRDefault="00D226BA">
            <w:pPr>
              <w:pStyle w:val="TableParagraph"/>
              <w:spacing w:line="293" w:lineRule="exact"/>
              <w:ind w:left="76"/>
              <w:jc w:val="both"/>
              <w:rPr>
                <w:sz w:val="26"/>
              </w:rPr>
            </w:pPr>
            <w:r>
              <w:rPr>
                <w:sz w:val="26"/>
              </w:rPr>
              <w:t>деятельности</w:t>
            </w:r>
            <w:r>
              <w:rPr>
                <w:spacing w:val="-8"/>
                <w:sz w:val="26"/>
              </w:rPr>
              <w:t xml:space="preserve"> </w:t>
            </w:r>
            <w:r>
              <w:rPr>
                <w:sz w:val="26"/>
              </w:rPr>
              <w:t>и</w:t>
            </w:r>
            <w:r>
              <w:rPr>
                <w:spacing w:val="-12"/>
                <w:sz w:val="26"/>
              </w:rPr>
              <w:t xml:space="preserve"> </w:t>
            </w:r>
            <w:r>
              <w:rPr>
                <w:sz w:val="26"/>
              </w:rPr>
              <w:t>развития</w:t>
            </w:r>
            <w:r>
              <w:rPr>
                <w:spacing w:val="-11"/>
                <w:sz w:val="26"/>
              </w:rPr>
              <w:t xml:space="preserve"> </w:t>
            </w:r>
            <w:r>
              <w:rPr>
                <w:spacing w:val="-4"/>
                <w:sz w:val="26"/>
              </w:rPr>
              <w:t>ДОУ;</w:t>
            </w:r>
          </w:p>
          <w:p w14:paraId="647C862A" w14:textId="77777777" w:rsidR="000C15B3" w:rsidRDefault="00D226BA">
            <w:pPr>
              <w:pStyle w:val="TableParagraph"/>
              <w:numPr>
                <w:ilvl w:val="0"/>
                <w:numId w:val="4"/>
              </w:numPr>
              <w:tabs>
                <w:tab w:val="left" w:pos="296"/>
              </w:tabs>
              <w:ind w:right="93" w:firstLine="0"/>
              <w:jc w:val="both"/>
              <w:rPr>
                <w:sz w:val="26"/>
              </w:rPr>
            </w:pPr>
            <w:r>
              <w:rPr>
                <w:sz w:val="26"/>
              </w:rPr>
              <w:t xml:space="preserve">организации и улучшению условий пребывания детей, труда педагогических работников и обслуживающего </w:t>
            </w:r>
            <w:r>
              <w:rPr>
                <w:spacing w:val="-2"/>
                <w:sz w:val="26"/>
              </w:rPr>
              <w:t>персонала;</w:t>
            </w:r>
          </w:p>
          <w:p w14:paraId="1833D858" w14:textId="77777777" w:rsidR="000C15B3" w:rsidRDefault="00D226BA">
            <w:pPr>
              <w:pStyle w:val="TableParagraph"/>
              <w:numPr>
                <w:ilvl w:val="0"/>
                <w:numId w:val="4"/>
              </w:numPr>
              <w:tabs>
                <w:tab w:val="left" w:pos="356"/>
              </w:tabs>
              <w:ind w:right="92" w:firstLine="0"/>
              <w:jc w:val="both"/>
              <w:rPr>
                <w:sz w:val="26"/>
              </w:rPr>
            </w:pPr>
            <w:r>
              <w:rPr>
                <w:sz w:val="26"/>
              </w:rPr>
              <w:t>содействует обеспечению оптимальных условий для организации образовательного процесса (оказывает помощь в подготовке наглядных методических пособий, участвует совместно с воспитанниками в различных конкурсах грантах,</w:t>
            </w:r>
            <w:r>
              <w:rPr>
                <w:spacing w:val="-2"/>
                <w:sz w:val="26"/>
              </w:rPr>
              <w:t xml:space="preserve"> </w:t>
            </w:r>
            <w:r>
              <w:rPr>
                <w:sz w:val="26"/>
              </w:rPr>
              <w:t>в подготовке и</w:t>
            </w:r>
            <w:r>
              <w:rPr>
                <w:spacing w:val="-1"/>
                <w:sz w:val="26"/>
              </w:rPr>
              <w:t xml:space="preserve"> </w:t>
            </w:r>
            <w:r>
              <w:rPr>
                <w:sz w:val="26"/>
              </w:rPr>
              <w:t>проведении</w:t>
            </w:r>
            <w:r>
              <w:rPr>
                <w:spacing w:val="-1"/>
                <w:sz w:val="26"/>
              </w:rPr>
              <w:t xml:space="preserve"> </w:t>
            </w:r>
            <w:r>
              <w:rPr>
                <w:sz w:val="26"/>
              </w:rPr>
              <w:t>праздников, субботниках и т.д.);</w:t>
            </w:r>
          </w:p>
          <w:p w14:paraId="17FF6EB4" w14:textId="77777777" w:rsidR="000C15B3" w:rsidRDefault="00D226BA">
            <w:pPr>
              <w:pStyle w:val="TableParagraph"/>
              <w:numPr>
                <w:ilvl w:val="0"/>
                <w:numId w:val="4"/>
              </w:numPr>
              <w:tabs>
                <w:tab w:val="left" w:pos="310"/>
              </w:tabs>
              <w:spacing w:before="1"/>
              <w:ind w:right="89" w:firstLine="0"/>
              <w:jc w:val="both"/>
              <w:rPr>
                <w:sz w:val="26"/>
              </w:rPr>
            </w:pPr>
            <w:r>
              <w:rPr>
                <w:sz w:val="26"/>
              </w:rPr>
              <w:t>проводит разъяснительную и консультативную работу среди родителей (законных представителей)</w:t>
            </w:r>
            <w:r>
              <w:rPr>
                <w:spacing w:val="40"/>
                <w:sz w:val="26"/>
              </w:rPr>
              <w:t xml:space="preserve"> </w:t>
            </w:r>
            <w:r>
              <w:rPr>
                <w:sz w:val="26"/>
              </w:rPr>
              <w:t>воспитанников об их правах и обязанностях;</w:t>
            </w:r>
          </w:p>
          <w:p w14:paraId="3D46B4DA" w14:textId="77777777" w:rsidR="000C15B3" w:rsidRDefault="00D226BA">
            <w:pPr>
              <w:pStyle w:val="TableParagraph"/>
              <w:numPr>
                <w:ilvl w:val="0"/>
                <w:numId w:val="4"/>
              </w:numPr>
              <w:tabs>
                <w:tab w:val="left" w:pos="229"/>
              </w:tabs>
              <w:spacing w:line="297" w:lineRule="exact"/>
              <w:ind w:left="229" w:hanging="153"/>
              <w:jc w:val="both"/>
              <w:rPr>
                <w:sz w:val="26"/>
              </w:rPr>
            </w:pPr>
            <w:r>
              <w:rPr>
                <w:sz w:val="26"/>
              </w:rPr>
              <w:t>участвует</w:t>
            </w:r>
            <w:r>
              <w:rPr>
                <w:spacing w:val="-11"/>
                <w:sz w:val="26"/>
              </w:rPr>
              <w:t xml:space="preserve"> </w:t>
            </w:r>
            <w:r>
              <w:rPr>
                <w:sz w:val="26"/>
              </w:rPr>
              <w:t>в</w:t>
            </w:r>
            <w:r>
              <w:rPr>
                <w:spacing w:val="-8"/>
                <w:sz w:val="26"/>
              </w:rPr>
              <w:t xml:space="preserve"> </w:t>
            </w:r>
            <w:r>
              <w:rPr>
                <w:sz w:val="26"/>
              </w:rPr>
              <w:t>подготовке</w:t>
            </w:r>
            <w:r>
              <w:rPr>
                <w:spacing w:val="-8"/>
                <w:sz w:val="26"/>
              </w:rPr>
              <w:t xml:space="preserve"> </w:t>
            </w:r>
            <w:r>
              <w:rPr>
                <w:sz w:val="26"/>
              </w:rPr>
              <w:t>МБДОУ</w:t>
            </w:r>
            <w:r>
              <w:rPr>
                <w:spacing w:val="-7"/>
                <w:sz w:val="26"/>
              </w:rPr>
              <w:t xml:space="preserve"> </w:t>
            </w:r>
            <w:r>
              <w:rPr>
                <w:sz w:val="26"/>
              </w:rPr>
              <w:t>к</w:t>
            </w:r>
            <w:r>
              <w:rPr>
                <w:spacing w:val="-10"/>
                <w:sz w:val="26"/>
              </w:rPr>
              <w:t xml:space="preserve"> </w:t>
            </w:r>
            <w:r>
              <w:rPr>
                <w:sz w:val="26"/>
              </w:rPr>
              <w:t>новому</w:t>
            </w:r>
            <w:r>
              <w:rPr>
                <w:spacing w:val="-8"/>
                <w:sz w:val="26"/>
              </w:rPr>
              <w:t xml:space="preserve"> </w:t>
            </w:r>
            <w:r>
              <w:rPr>
                <w:sz w:val="26"/>
              </w:rPr>
              <w:t>учебному</w:t>
            </w:r>
            <w:r>
              <w:rPr>
                <w:spacing w:val="-12"/>
                <w:sz w:val="26"/>
              </w:rPr>
              <w:t xml:space="preserve"> </w:t>
            </w:r>
            <w:r>
              <w:rPr>
                <w:spacing w:val="-2"/>
                <w:sz w:val="26"/>
              </w:rPr>
              <w:t>году;</w:t>
            </w:r>
          </w:p>
          <w:p w14:paraId="5C94D148" w14:textId="77777777" w:rsidR="000C15B3" w:rsidRDefault="00D226BA">
            <w:pPr>
              <w:pStyle w:val="TableParagraph"/>
              <w:numPr>
                <w:ilvl w:val="0"/>
                <w:numId w:val="4"/>
              </w:numPr>
              <w:tabs>
                <w:tab w:val="left" w:pos="421"/>
              </w:tabs>
              <w:spacing w:before="2"/>
              <w:ind w:right="93" w:firstLine="0"/>
              <w:jc w:val="both"/>
              <w:rPr>
                <w:sz w:val="26"/>
              </w:rPr>
            </w:pPr>
            <w:r>
              <w:rPr>
                <w:sz w:val="26"/>
              </w:rPr>
              <w:t xml:space="preserve">совместно с руководством МБДОУ контролирует организацию качественного питания детей, медицинского </w:t>
            </w:r>
            <w:r>
              <w:rPr>
                <w:spacing w:val="-2"/>
                <w:sz w:val="26"/>
              </w:rPr>
              <w:t>обслуживания;</w:t>
            </w:r>
          </w:p>
          <w:p w14:paraId="542D98F0" w14:textId="77777777" w:rsidR="000C15B3" w:rsidRDefault="00D226BA">
            <w:pPr>
              <w:pStyle w:val="TableParagraph"/>
              <w:numPr>
                <w:ilvl w:val="0"/>
                <w:numId w:val="4"/>
              </w:numPr>
              <w:tabs>
                <w:tab w:val="left" w:pos="246"/>
              </w:tabs>
              <w:spacing w:before="1"/>
              <w:ind w:right="90" w:firstLine="0"/>
              <w:jc w:val="both"/>
              <w:rPr>
                <w:sz w:val="26"/>
              </w:rPr>
            </w:pPr>
            <w:r>
              <w:rPr>
                <w:sz w:val="26"/>
              </w:rPr>
              <w:t>оказывает помощь руководству МБДОУ в организации и проведении общих родительских собраний;</w:t>
            </w:r>
          </w:p>
          <w:p w14:paraId="74510A99" w14:textId="77777777" w:rsidR="000C15B3" w:rsidRDefault="00D226BA">
            <w:pPr>
              <w:pStyle w:val="TableParagraph"/>
              <w:numPr>
                <w:ilvl w:val="0"/>
                <w:numId w:val="4"/>
              </w:numPr>
              <w:tabs>
                <w:tab w:val="left" w:pos="399"/>
              </w:tabs>
              <w:ind w:right="92" w:firstLine="0"/>
              <w:jc w:val="both"/>
              <w:rPr>
                <w:sz w:val="26"/>
              </w:rPr>
            </w:pPr>
            <w:r>
              <w:rPr>
                <w:sz w:val="26"/>
              </w:rPr>
              <w:t>рассматривает обращения в свой адрес, а также обращения по вопросам, отнесенным настоящим положением к компетенции Родительского комитета, по поручению руководителя МБДОУ;</w:t>
            </w:r>
          </w:p>
          <w:p w14:paraId="6410807F" w14:textId="77777777" w:rsidR="000C15B3" w:rsidRDefault="00D226BA">
            <w:pPr>
              <w:pStyle w:val="TableParagraph"/>
              <w:numPr>
                <w:ilvl w:val="0"/>
                <w:numId w:val="4"/>
              </w:numPr>
              <w:tabs>
                <w:tab w:val="left" w:pos="366"/>
              </w:tabs>
              <w:ind w:right="91" w:firstLine="0"/>
              <w:jc w:val="both"/>
              <w:rPr>
                <w:sz w:val="26"/>
              </w:rPr>
            </w:pPr>
            <w:r>
              <w:rPr>
                <w:sz w:val="26"/>
              </w:rPr>
              <w:t>принимает участие в обсуждении локальных актов МБДОУ по вопросам, относящимся к полномочиям Родительского комитета;</w:t>
            </w:r>
          </w:p>
          <w:p w14:paraId="681E7E26" w14:textId="77777777" w:rsidR="000C15B3" w:rsidRDefault="00D226BA">
            <w:pPr>
              <w:pStyle w:val="TableParagraph"/>
              <w:numPr>
                <w:ilvl w:val="0"/>
                <w:numId w:val="4"/>
              </w:numPr>
              <w:tabs>
                <w:tab w:val="left" w:pos="294"/>
              </w:tabs>
              <w:ind w:right="94" w:firstLine="0"/>
              <w:jc w:val="both"/>
              <w:rPr>
                <w:sz w:val="26"/>
              </w:rPr>
            </w:pPr>
            <w:r>
              <w:rPr>
                <w:sz w:val="26"/>
              </w:rPr>
              <w:t>принимает участие в организации безопасных условий осуществления образовательного процесса, выполнения санитарно-гигиенических правил и норм;</w:t>
            </w:r>
          </w:p>
          <w:p w14:paraId="74DA54DD" w14:textId="77777777" w:rsidR="000C15B3" w:rsidRDefault="00D226BA">
            <w:pPr>
              <w:pStyle w:val="TableParagraph"/>
              <w:numPr>
                <w:ilvl w:val="0"/>
                <w:numId w:val="4"/>
              </w:numPr>
              <w:tabs>
                <w:tab w:val="left" w:pos="325"/>
              </w:tabs>
              <w:spacing w:line="300" w:lineRule="exact"/>
              <w:ind w:right="91" w:firstLine="0"/>
              <w:jc w:val="both"/>
              <w:rPr>
                <w:sz w:val="26"/>
              </w:rPr>
            </w:pPr>
            <w:r>
              <w:rPr>
                <w:sz w:val="26"/>
              </w:rPr>
              <w:t>взаимодействует с общественными организациями по вопросу пропаганды традиций МБДОУ.</w:t>
            </w:r>
          </w:p>
        </w:tc>
      </w:tr>
    </w:tbl>
    <w:p w14:paraId="6C7441CC" w14:textId="77777777" w:rsidR="000C15B3" w:rsidRDefault="000C15B3">
      <w:pPr>
        <w:pStyle w:val="a3"/>
        <w:spacing w:before="5"/>
        <w:ind w:left="0"/>
      </w:pPr>
    </w:p>
    <w:p w14:paraId="430D147D" w14:textId="77777777" w:rsidR="000C15B3" w:rsidRDefault="00D226BA">
      <w:pPr>
        <w:pStyle w:val="a3"/>
        <w:ind w:right="534" w:firstLine="707"/>
        <w:jc w:val="both"/>
      </w:pPr>
      <w:r>
        <w:t>Структура и система управления соответствуют специфике деятельности Детского сада.</w:t>
      </w:r>
    </w:p>
    <w:p w14:paraId="67D7D01B" w14:textId="77777777" w:rsidR="000C15B3" w:rsidRDefault="00D226BA">
      <w:pPr>
        <w:pStyle w:val="a3"/>
        <w:spacing w:before="2"/>
        <w:ind w:right="530" w:firstLine="707"/>
        <w:jc w:val="both"/>
      </w:pPr>
      <w: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w:t>
      </w:r>
    </w:p>
    <w:p w14:paraId="5D578DB3" w14:textId="77777777" w:rsidR="000C15B3" w:rsidRDefault="00D226BA">
      <w:pPr>
        <w:pStyle w:val="a3"/>
        <w:ind w:right="535" w:firstLine="707"/>
        <w:jc w:val="both"/>
      </w:pPr>
      <w:r>
        <w:rPr>
          <w:b/>
        </w:rPr>
        <w:t xml:space="preserve">Вывод: </w:t>
      </w:r>
      <w:r>
        <w:t>ДОУ функционирует в соответствии с нормативными документами</w:t>
      </w:r>
      <w:r>
        <w:rPr>
          <w:spacing w:val="40"/>
        </w:rPr>
        <w:t xml:space="preserve"> </w:t>
      </w:r>
      <w:r>
        <w:t>в сфере образования Российской Федерации, создана структура управления в соответствии с целями и содержанием работы учреждения.</w:t>
      </w:r>
    </w:p>
    <w:p w14:paraId="02E3E978" w14:textId="77777777" w:rsidR="000C15B3" w:rsidRDefault="000C15B3">
      <w:pPr>
        <w:pStyle w:val="a3"/>
        <w:spacing w:before="8"/>
        <w:ind w:left="0"/>
      </w:pPr>
    </w:p>
    <w:p w14:paraId="7C80411C" w14:textId="77777777" w:rsidR="000C15B3" w:rsidRPr="008104FF" w:rsidRDefault="00D226BA" w:rsidP="008104FF">
      <w:pPr>
        <w:pStyle w:val="a4"/>
        <w:numPr>
          <w:ilvl w:val="0"/>
          <w:numId w:val="13"/>
        </w:numPr>
        <w:tabs>
          <w:tab w:val="left" w:pos="3405"/>
        </w:tabs>
        <w:spacing w:line="295" w:lineRule="exact"/>
        <w:ind w:left="3402" w:hanging="708"/>
        <w:jc w:val="both"/>
        <w:rPr>
          <w:b/>
          <w:sz w:val="26"/>
        </w:rPr>
      </w:pPr>
      <w:r w:rsidRPr="008104FF">
        <w:rPr>
          <w:b/>
          <w:sz w:val="26"/>
        </w:rPr>
        <w:t>Оценка</w:t>
      </w:r>
      <w:r w:rsidRPr="008104FF">
        <w:rPr>
          <w:b/>
          <w:spacing w:val="-14"/>
          <w:sz w:val="26"/>
        </w:rPr>
        <w:t xml:space="preserve"> </w:t>
      </w:r>
      <w:r w:rsidRPr="008104FF">
        <w:rPr>
          <w:b/>
          <w:sz w:val="26"/>
        </w:rPr>
        <w:t>образовательной</w:t>
      </w:r>
      <w:r w:rsidRPr="008104FF">
        <w:rPr>
          <w:b/>
          <w:spacing w:val="-15"/>
          <w:sz w:val="26"/>
        </w:rPr>
        <w:t xml:space="preserve"> </w:t>
      </w:r>
      <w:r w:rsidRPr="008104FF">
        <w:rPr>
          <w:b/>
          <w:spacing w:val="-2"/>
          <w:sz w:val="26"/>
        </w:rPr>
        <w:t>деятельности</w:t>
      </w:r>
    </w:p>
    <w:p w14:paraId="5F4EC8EE" w14:textId="77777777" w:rsidR="000C15B3" w:rsidRDefault="00D226BA">
      <w:pPr>
        <w:pStyle w:val="a3"/>
        <w:ind w:right="528" w:firstLine="707"/>
        <w:jc w:val="both"/>
      </w:pPr>
      <w:r>
        <w:t>Образовательная деятельность в ДОУ организована в соответствии с Федеральным законом от 29.12.2012 № 273-ФЗ «Об образовании в Российской Федерации», ФГОС дошкольного образования, федеральной образовательной программой дошкольного образования, СанПиН 2.3/2.4.3590-20; «Санитарно- эпидемиологические требования к устройству, содержанию и организации режима работы дошкольных образовательных организаций».</w:t>
      </w:r>
    </w:p>
    <w:p w14:paraId="6C7F49AB" w14:textId="77777777" w:rsidR="000C15B3" w:rsidRDefault="000C15B3">
      <w:pPr>
        <w:jc w:val="both"/>
        <w:sectPr w:rsidR="000C15B3">
          <w:type w:val="continuous"/>
          <w:pgSz w:w="11910" w:h="16840"/>
          <w:pgMar w:top="1100" w:right="320" w:bottom="280" w:left="880" w:header="720" w:footer="720" w:gutter="0"/>
          <w:cols w:space="720"/>
        </w:sectPr>
      </w:pPr>
    </w:p>
    <w:p w14:paraId="6A3A24F2" w14:textId="77777777" w:rsidR="000C15B3" w:rsidRDefault="000C15B3">
      <w:pPr>
        <w:pStyle w:val="a3"/>
        <w:spacing w:before="2"/>
        <w:ind w:left="0"/>
      </w:pPr>
    </w:p>
    <w:p w14:paraId="53A8539F" w14:textId="77777777" w:rsidR="000C15B3" w:rsidRDefault="00D226BA">
      <w:pPr>
        <w:pStyle w:val="a3"/>
        <w:ind w:right="525" w:firstLine="707"/>
        <w:jc w:val="both"/>
      </w:pPr>
      <w:r>
        <w:t>Для</w:t>
      </w:r>
      <w:r>
        <w:rPr>
          <w:spacing w:val="-3"/>
        </w:rPr>
        <w:t xml:space="preserve"> </w:t>
      </w:r>
      <w:r>
        <w:t>выполнения</w:t>
      </w:r>
      <w:r>
        <w:rPr>
          <w:spacing w:val="-3"/>
        </w:rPr>
        <w:t xml:space="preserve"> </w:t>
      </w:r>
      <w:r>
        <w:t>требований</w:t>
      </w:r>
      <w:r>
        <w:rPr>
          <w:spacing w:val="-4"/>
        </w:rPr>
        <w:t xml:space="preserve"> </w:t>
      </w:r>
      <w:r>
        <w:t>норм</w:t>
      </w:r>
      <w:r>
        <w:rPr>
          <w:spacing w:val="-2"/>
        </w:rPr>
        <w:t xml:space="preserve"> </w:t>
      </w:r>
      <w:r>
        <w:t>Федерального</w:t>
      </w:r>
      <w:r>
        <w:rPr>
          <w:spacing w:val="-2"/>
        </w:rPr>
        <w:t xml:space="preserve"> </w:t>
      </w:r>
      <w:r>
        <w:t>закона</w:t>
      </w:r>
      <w:r>
        <w:rPr>
          <w:spacing w:val="-4"/>
        </w:rPr>
        <w:t xml:space="preserve"> </w:t>
      </w:r>
      <w:r>
        <w:t>от</w:t>
      </w:r>
      <w:r>
        <w:rPr>
          <w:spacing w:val="-4"/>
        </w:rPr>
        <w:t xml:space="preserve"> </w:t>
      </w:r>
      <w:r>
        <w:t>24.09.2022</w:t>
      </w:r>
      <w:r>
        <w:rPr>
          <w:spacing w:val="-2"/>
        </w:rPr>
        <w:t xml:space="preserve"> </w:t>
      </w:r>
      <w:r>
        <w:t>№</w:t>
      </w:r>
      <w:r>
        <w:rPr>
          <w:spacing w:val="-4"/>
        </w:rPr>
        <w:t xml:space="preserve"> </w:t>
      </w:r>
      <w:r>
        <w:t xml:space="preserve">371- ФЗ были проведены организационные мероприятия по внедрению федеральной образовательной программы дошкольного образования, утвержденной приказом Минпросвещения России от </w:t>
      </w:r>
      <w:proofErr w:type="gramStart"/>
      <w:r>
        <w:t xml:space="preserve">25.11.2022 </w:t>
      </w:r>
      <w:r w:rsidR="00334413">
        <w:t xml:space="preserve"> </w:t>
      </w:r>
      <w:r>
        <w:t>№</w:t>
      </w:r>
      <w:proofErr w:type="gramEnd"/>
      <w:r>
        <w:t xml:space="preserve"> 1028 (далее — ФОП ДО).</w:t>
      </w:r>
    </w:p>
    <w:p w14:paraId="7B9CD054" w14:textId="77777777" w:rsidR="000C15B3" w:rsidRDefault="00D226BA" w:rsidP="00E468C1">
      <w:pPr>
        <w:pStyle w:val="a4"/>
        <w:numPr>
          <w:ilvl w:val="0"/>
          <w:numId w:val="3"/>
        </w:numPr>
        <w:tabs>
          <w:tab w:val="left" w:pos="1843"/>
        </w:tabs>
        <w:ind w:right="528" w:firstLine="707"/>
        <w:jc w:val="both"/>
        <w:rPr>
          <w:sz w:val="26"/>
        </w:rPr>
      </w:pPr>
      <w:r>
        <w:rPr>
          <w:sz w:val="26"/>
        </w:rPr>
        <w:t xml:space="preserve">утвердили новую «Образовательную программу дошкольного образования МБДОУ «Детский сад </w:t>
      </w:r>
      <w:r w:rsidR="00334413">
        <w:rPr>
          <w:sz w:val="26"/>
        </w:rPr>
        <w:t>общеразвивающего вида № 37</w:t>
      </w:r>
      <w:r>
        <w:rPr>
          <w:sz w:val="26"/>
        </w:rPr>
        <w:t>» НМР РТ (далее — ООП ДО), разработанную на основе ФОП ДО, и ввели в действие с 01.09.2023;</w:t>
      </w:r>
    </w:p>
    <w:p w14:paraId="49F110FD" w14:textId="77777777" w:rsidR="000C15B3" w:rsidRDefault="00D226BA" w:rsidP="00E468C1">
      <w:pPr>
        <w:pStyle w:val="a4"/>
        <w:numPr>
          <w:ilvl w:val="0"/>
          <w:numId w:val="3"/>
        </w:numPr>
        <w:tabs>
          <w:tab w:val="left" w:pos="1843"/>
        </w:tabs>
        <w:ind w:right="532" w:firstLine="707"/>
        <w:jc w:val="both"/>
        <w:rPr>
          <w:sz w:val="26"/>
        </w:rPr>
      </w:pPr>
      <w:r>
        <w:rPr>
          <w:sz w:val="26"/>
        </w:rPr>
        <w:t>провели информационно-разъяснительную работу с родителями (законными представителями) воспитанников.</w:t>
      </w:r>
    </w:p>
    <w:p w14:paraId="40259818" w14:textId="77777777" w:rsidR="000C15B3" w:rsidRDefault="00D226BA">
      <w:pPr>
        <w:pStyle w:val="a3"/>
        <w:spacing w:before="298"/>
        <w:ind w:right="532" w:firstLine="707"/>
        <w:jc w:val="both"/>
      </w:pPr>
      <w:r>
        <w:t>В детском сад</w:t>
      </w:r>
      <w:r w:rsidR="00347FCC">
        <w:t xml:space="preserve">у функционирует </w:t>
      </w:r>
      <w:proofErr w:type="gramStart"/>
      <w:r w:rsidR="00347FCC">
        <w:t>8</w:t>
      </w:r>
      <w:r w:rsidR="008340C9">
        <w:t xml:space="preserve"> </w:t>
      </w:r>
      <w:r>
        <w:t xml:space="preserve"> гру</w:t>
      </w:r>
      <w:r w:rsidR="00FE3EE3">
        <w:t>пп</w:t>
      </w:r>
      <w:proofErr w:type="gramEnd"/>
      <w:r w:rsidR="00FE3EE3">
        <w:t>, количество детей в ДОУ – 122</w:t>
      </w:r>
      <w:r>
        <w:t>.</w:t>
      </w:r>
    </w:p>
    <w:p w14:paraId="7D48B6EB" w14:textId="77777777" w:rsidR="00347FCC" w:rsidRDefault="00347FCC">
      <w:pPr>
        <w:pStyle w:val="a3"/>
        <w:ind w:left="1530" w:right="2474"/>
      </w:pPr>
      <w:r>
        <w:t>Первая группа раннего возраста – 2 (№1, №7)</w:t>
      </w:r>
    </w:p>
    <w:p w14:paraId="699E4C48" w14:textId="77777777" w:rsidR="008340C9" w:rsidRDefault="00347FCC">
      <w:pPr>
        <w:pStyle w:val="a3"/>
        <w:ind w:left="1530" w:right="2474"/>
      </w:pPr>
      <w:r>
        <w:t>Вторая группа раннего возраста</w:t>
      </w:r>
      <w:r w:rsidR="00D226BA">
        <w:t>–</w:t>
      </w:r>
      <w:r w:rsidR="00D226BA">
        <w:rPr>
          <w:spacing w:val="-5"/>
        </w:rPr>
        <w:t xml:space="preserve"> </w:t>
      </w:r>
      <w:proofErr w:type="gramStart"/>
      <w:r>
        <w:t>2</w:t>
      </w:r>
      <w:r w:rsidR="00D226BA">
        <w:rPr>
          <w:spacing w:val="-5"/>
        </w:rPr>
        <w:t xml:space="preserve">  </w:t>
      </w:r>
      <w:r>
        <w:t>(</w:t>
      </w:r>
      <w:proofErr w:type="gramEnd"/>
      <w:r w:rsidR="00D226BA">
        <w:t>№2</w:t>
      </w:r>
      <w:r>
        <w:rPr>
          <w:spacing w:val="-5"/>
        </w:rPr>
        <w:t>, №5</w:t>
      </w:r>
      <w:r w:rsidR="00D226BA">
        <w:t xml:space="preserve">); </w:t>
      </w:r>
    </w:p>
    <w:p w14:paraId="78E14A2F" w14:textId="77777777" w:rsidR="008340C9" w:rsidRDefault="00347FCC">
      <w:pPr>
        <w:pStyle w:val="a3"/>
        <w:ind w:left="1530" w:right="2474"/>
      </w:pPr>
      <w:r>
        <w:t xml:space="preserve">Младшая группа – </w:t>
      </w:r>
      <w:proofErr w:type="gramStart"/>
      <w:r>
        <w:t>1  (</w:t>
      </w:r>
      <w:proofErr w:type="gramEnd"/>
      <w:r>
        <w:t>№3</w:t>
      </w:r>
      <w:r w:rsidR="00D226BA">
        <w:t>)</w:t>
      </w:r>
      <w:r w:rsidR="008340C9">
        <w:t>;</w:t>
      </w:r>
    </w:p>
    <w:p w14:paraId="75E7D9B8" w14:textId="77777777" w:rsidR="000C15B3" w:rsidRDefault="008340C9" w:rsidP="008340C9">
      <w:pPr>
        <w:pStyle w:val="a3"/>
        <w:ind w:right="2474"/>
      </w:pPr>
      <w:r>
        <w:t xml:space="preserve"> </w:t>
      </w:r>
      <w:r w:rsidR="00347FCC">
        <w:t xml:space="preserve">          Средняя группа – 1 (№4</w:t>
      </w:r>
      <w:r w:rsidR="00D226BA">
        <w:t>);</w:t>
      </w:r>
    </w:p>
    <w:p w14:paraId="5A98505E" w14:textId="77777777" w:rsidR="000C15B3" w:rsidRDefault="008340C9">
      <w:pPr>
        <w:pStyle w:val="a3"/>
        <w:spacing w:before="1" w:line="298" w:lineRule="exact"/>
        <w:ind w:left="1530"/>
      </w:pPr>
      <w:r>
        <w:t>Старшая</w:t>
      </w:r>
      <w:r w:rsidR="00D226BA">
        <w:rPr>
          <w:spacing w:val="-6"/>
        </w:rPr>
        <w:t xml:space="preserve"> </w:t>
      </w:r>
      <w:r>
        <w:t>группа</w:t>
      </w:r>
      <w:r w:rsidR="00D226BA">
        <w:rPr>
          <w:spacing w:val="-6"/>
        </w:rPr>
        <w:t xml:space="preserve"> </w:t>
      </w:r>
      <w:r w:rsidR="00D226BA">
        <w:t>–</w:t>
      </w:r>
      <w:r w:rsidR="00D226BA">
        <w:rPr>
          <w:spacing w:val="-9"/>
        </w:rPr>
        <w:t xml:space="preserve"> </w:t>
      </w:r>
      <w:proofErr w:type="gramStart"/>
      <w:r>
        <w:t>1</w:t>
      </w:r>
      <w:r w:rsidR="00D226BA">
        <w:rPr>
          <w:spacing w:val="-7"/>
        </w:rPr>
        <w:t xml:space="preserve"> </w:t>
      </w:r>
      <w:r w:rsidR="00D226BA">
        <w:rPr>
          <w:spacing w:val="-8"/>
        </w:rPr>
        <w:t xml:space="preserve"> </w:t>
      </w:r>
      <w:r w:rsidR="00347FCC">
        <w:t>(</w:t>
      </w:r>
      <w:proofErr w:type="gramEnd"/>
      <w:r w:rsidR="00347FCC">
        <w:t>№8</w:t>
      </w:r>
      <w:r w:rsidR="00D226BA">
        <w:rPr>
          <w:spacing w:val="-4"/>
        </w:rPr>
        <w:t>);</w:t>
      </w:r>
    </w:p>
    <w:p w14:paraId="20500EFA" w14:textId="77777777" w:rsidR="000C15B3" w:rsidRDefault="00D226BA">
      <w:pPr>
        <w:pStyle w:val="a3"/>
        <w:spacing w:line="298" w:lineRule="exact"/>
        <w:ind w:left="1530"/>
      </w:pPr>
      <w:r>
        <w:t>Подготовительные</w:t>
      </w:r>
      <w:r>
        <w:rPr>
          <w:spacing w:val="-8"/>
        </w:rPr>
        <w:t xml:space="preserve"> </w:t>
      </w:r>
      <w:r>
        <w:t>к</w:t>
      </w:r>
      <w:r>
        <w:rPr>
          <w:spacing w:val="-6"/>
        </w:rPr>
        <w:t xml:space="preserve"> </w:t>
      </w:r>
      <w:r>
        <w:t>школе</w:t>
      </w:r>
      <w:r>
        <w:rPr>
          <w:spacing w:val="-5"/>
        </w:rPr>
        <w:t xml:space="preserve"> </w:t>
      </w:r>
      <w:r>
        <w:t>группы</w:t>
      </w:r>
      <w:r>
        <w:rPr>
          <w:spacing w:val="-6"/>
        </w:rPr>
        <w:t xml:space="preserve"> </w:t>
      </w:r>
      <w:r>
        <w:t>–</w:t>
      </w:r>
      <w:r>
        <w:rPr>
          <w:spacing w:val="-5"/>
        </w:rPr>
        <w:t xml:space="preserve"> </w:t>
      </w:r>
      <w:r w:rsidR="00347FCC">
        <w:t>1</w:t>
      </w:r>
      <w:r>
        <w:rPr>
          <w:spacing w:val="-7"/>
        </w:rPr>
        <w:t xml:space="preserve"> </w:t>
      </w:r>
      <w:r w:rsidR="00347FCC">
        <w:t>(№6</w:t>
      </w:r>
      <w:r>
        <w:rPr>
          <w:spacing w:val="-4"/>
        </w:rPr>
        <w:t>)</w:t>
      </w:r>
    </w:p>
    <w:p w14:paraId="3A5B44B8" w14:textId="77777777" w:rsidR="000C15B3" w:rsidRDefault="00D226BA">
      <w:pPr>
        <w:pStyle w:val="a3"/>
        <w:spacing w:before="299"/>
        <w:ind w:right="528" w:firstLine="707"/>
        <w:jc w:val="both"/>
      </w:pPr>
      <w: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w:t>
      </w:r>
      <w:r>
        <w:rPr>
          <w:spacing w:val="40"/>
        </w:rPr>
        <w:t xml:space="preserve"> </w:t>
      </w:r>
      <w:r>
        <w:t>дошкольника, сопровождение родителей (законных представителей) в условиях стандартизации дошкольного образования.</w:t>
      </w:r>
    </w:p>
    <w:p w14:paraId="5A680DA6" w14:textId="77777777" w:rsidR="000C15B3" w:rsidRDefault="000C15B3">
      <w:pPr>
        <w:pStyle w:val="a3"/>
        <w:spacing w:before="2"/>
        <w:ind w:left="0"/>
      </w:pPr>
    </w:p>
    <w:p w14:paraId="64E08C18" w14:textId="77777777" w:rsidR="000C15B3" w:rsidRDefault="00D226BA">
      <w:pPr>
        <w:pStyle w:val="a3"/>
        <w:ind w:right="532" w:firstLine="707"/>
        <w:jc w:val="both"/>
      </w:pPr>
      <w:r>
        <w:t>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w:t>
      </w:r>
    </w:p>
    <w:p w14:paraId="156B590D" w14:textId="77777777" w:rsidR="000C15B3" w:rsidRDefault="00D226BA" w:rsidP="00E468C1">
      <w:pPr>
        <w:pStyle w:val="a3"/>
        <w:ind w:right="533" w:firstLine="707"/>
        <w:jc w:val="both"/>
      </w:pPr>
      <w:r>
        <w:t>Уровень развития детей анализируется по итогам педагогической диагностики.</w:t>
      </w:r>
      <w:r>
        <w:rPr>
          <w:spacing w:val="80"/>
          <w:w w:val="150"/>
        </w:rPr>
        <w:t xml:space="preserve"> </w:t>
      </w:r>
      <w:r>
        <w:t>В</w:t>
      </w:r>
      <w:r>
        <w:rPr>
          <w:spacing w:val="80"/>
          <w:w w:val="150"/>
        </w:rPr>
        <w:t xml:space="preserve"> </w:t>
      </w:r>
      <w:r>
        <w:t>качестве</w:t>
      </w:r>
      <w:r>
        <w:rPr>
          <w:spacing w:val="80"/>
          <w:w w:val="150"/>
        </w:rPr>
        <w:t xml:space="preserve"> </w:t>
      </w:r>
      <w:r>
        <w:t>основных</w:t>
      </w:r>
      <w:r>
        <w:rPr>
          <w:spacing w:val="80"/>
          <w:w w:val="150"/>
        </w:rPr>
        <w:t xml:space="preserve"> </w:t>
      </w:r>
      <w:r>
        <w:t>методов,</w:t>
      </w:r>
      <w:r>
        <w:rPr>
          <w:spacing w:val="80"/>
          <w:w w:val="150"/>
        </w:rPr>
        <w:t xml:space="preserve"> </w:t>
      </w:r>
      <w:r>
        <w:t>позволяющих</w:t>
      </w:r>
      <w:r>
        <w:rPr>
          <w:spacing w:val="80"/>
          <w:w w:val="150"/>
        </w:rPr>
        <w:t xml:space="preserve"> </w:t>
      </w:r>
      <w:r>
        <w:t>выявить</w:t>
      </w:r>
      <w:r>
        <w:rPr>
          <w:spacing w:val="80"/>
          <w:w w:val="150"/>
        </w:rPr>
        <w:t xml:space="preserve"> </w:t>
      </w:r>
      <w:r>
        <w:t>степень</w:t>
      </w:r>
    </w:p>
    <w:p w14:paraId="52440384" w14:textId="77777777" w:rsidR="00E468C1" w:rsidRDefault="00E468C1" w:rsidP="00E468C1">
      <w:pPr>
        <w:pStyle w:val="a3"/>
        <w:spacing w:before="67"/>
        <w:ind w:left="851" w:right="504"/>
        <w:jc w:val="both"/>
      </w:pPr>
      <w:r>
        <w:t>реализации</w:t>
      </w:r>
      <w:r>
        <w:rPr>
          <w:spacing w:val="80"/>
        </w:rPr>
        <w:t xml:space="preserve"> </w:t>
      </w:r>
      <w:r>
        <w:t>программы</w:t>
      </w:r>
      <w:r>
        <w:rPr>
          <w:spacing w:val="80"/>
        </w:rPr>
        <w:t xml:space="preserve"> </w:t>
      </w:r>
      <w:r>
        <w:t>и</w:t>
      </w:r>
      <w:r>
        <w:rPr>
          <w:spacing w:val="80"/>
        </w:rPr>
        <w:t xml:space="preserve"> </w:t>
      </w:r>
      <w:r>
        <w:t>оценить</w:t>
      </w:r>
      <w:r>
        <w:rPr>
          <w:spacing w:val="80"/>
        </w:rPr>
        <w:t xml:space="preserve"> </w:t>
      </w:r>
      <w:r>
        <w:t>уровень</w:t>
      </w:r>
      <w:r>
        <w:rPr>
          <w:spacing w:val="80"/>
        </w:rPr>
        <w:t xml:space="preserve"> </w:t>
      </w:r>
      <w:r>
        <w:t>развития</w:t>
      </w:r>
      <w:r>
        <w:rPr>
          <w:spacing w:val="80"/>
        </w:rPr>
        <w:t xml:space="preserve"> </w:t>
      </w:r>
      <w:r>
        <w:t>детей,</w:t>
      </w:r>
      <w:r>
        <w:rPr>
          <w:spacing w:val="80"/>
        </w:rPr>
        <w:t xml:space="preserve"> </w:t>
      </w:r>
      <w:r>
        <w:t>в</w:t>
      </w:r>
      <w:r>
        <w:rPr>
          <w:spacing w:val="80"/>
        </w:rPr>
        <w:t xml:space="preserve"> </w:t>
      </w:r>
      <w:r>
        <w:t>условиях</w:t>
      </w:r>
      <w:r>
        <w:rPr>
          <w:spacing w:val="80"/>
        </w:rPr>
        <w:t xml:space="preserve"> </w:t>
      </w:r>
      <w:r>
        <w:t xml:space="preserve">ДОУ </w:t>
      </w:r>
      <w:r>
        <w:rPr>
          <w:spacing w:val="-2"/>
        </w:rPr>
        <w:t>используются:</w:t>
      </w:r>
    </w:p>
    <w:p w14:paraId="1647B6D9" w14:textId="77777777" w:rsidR="00E468C1" w:rsidRDefault="00E468C1" w:rsidP="00E468C1">
      <w:pPr>
        <w:pStyle w:val="a4"/>
        <w:numPr>
          <w:ilvl w:val="1"/>
          <w:numId w:val="3"/>
        </w:numPr>
        <w:tabs>
          <w:tab w:val="left" w:pos="2237"/>
        </w:tabs>
        <w:spacing w:before="2" w:line="298" w:lineRule="exact"/>
        <w:ind w:left="2237" w:hanging="347"/>
        <w:rPr>
          <w:sz w:val="26"/>
        </w:rPr>
      </w:pPr>
      <w:r>
        <w:rPr>
          <w:spacing w:val="-2"/>
          <w:sz w:val="26"/>
        </w:rPr>
        <w:t>наблюдение</w:t>
      </w:r>
    </w:p>
    <w:p w14:paraId="583E58C7" w14:textId="77777777" w:rsidR="00E468C1" w:rsidRDefault="00E468C1" w:rsidP="00E468C1">
      <w:pPr>
        <w:pStyle w:val="a4"/>
        <w:numPr>
          <w:ilvl w:val="1"/>
          <w:numId w:val="3"/>
        </w:numPr>
        <w:tabs>
          <w:tab w:val="left" w:pos="2237"/>
        </w:tabs>
        <w:spacing w:line="298" w:lineRule="exact"/>
        <w:ind w:left="2237" w:hanging="347"/>
        <w:rPr>
          <w:sz w:val="26"/>
        </w:rPr>
      </w:pPr>
      <w:r>
        <w:rPr>
          <w:sz w:val="26"/>
        </w:rPr>
        <w:t>изучения</w:t>
      </w:r>
      <w:r>
        <w:rPr>
          <w:spacing w:val="-16"/>
          <w:sz w:val="26"/>
        </w:rPr>
        <w:t xml:space="preserve"> </w:t>
      </w:r>
      <w:r>
        <w:rPr>
          <w:sz w:val="26"/>
        </w:rPr>
        <w:t>продуктов</w:t>
      </w:r>
      <w:r>
        <w:rPr>
          <w:spacing w:val="-15"/>
          <w:sz w:val="26"/>
        </w:rPr>
        <w:t xml:space="preserve"> </w:t>
      </w:r>
      <w:r>
        <w:rPr>
          <w:sz w:val="26"/>
        </w:rPr>
        <w:t>деятельности</w:t>
      </w:r>
      <w:r>
        <w:rPr>
          <w:spacing w:val="-14"/>
          <w:sz w:val="26"/>
        </w:rPr>
        <w:t xml:space="preserve"> </w:t>
      </w:r>
      <w:r>
        <w:rPr>
          <w:spacing w:val="-2"/>
          <w:sz w:val="26"/>
        </w:rPr>
        <w:t>детей</w:t>
      </w:r>
    </w:p>
    <w:p w14:paraId="6AE0C21A" w14:textId="77777777" w:rsidR="00E468C1" w:rsidRDefault="00E468C1" w:rsidP="00E468C1">
      <w:pPr>
        <w:pStyle w:val="a4"/>
        <w:numPr>
          <w:ilvl w:val="1"/>
          <w:numId w:val="3"/>
        </w:numPr>
        <w:tabs>
          <w:tab w:val="left" w:pos="2237"/>
        </w:tabs>
        <w:spacing w:before="1" w:line="298" w:lineRule="exact"/>
        <w:ind w:left="2237" w:hanging="347"/>
        <w:rPr>
          <w:sz w:val="26"/>
        </w:rPr>
      </w:pPr>
      <w:r>
        <w:rPr>
          <w:sz w:val="26"/>
        </w:rPr>
        <w:t>несложные</w:t>
      </w:r>
      <w:r>
        <w:rPr>
          <w:spacing w:val="-12"/>
          <w:sz w:val="26"/>
        </w:rPr>
        <w:t xml:space="preserve"> </w:t>
      </w:r>
      <w:r>
        <w:rPr>
          <w:spacing w:val="-2"/>
          <w:sz w:val="26"/>
        </w:rPr>
        <w:t>эксперименты</w:t>
      </w:r>
    </w:p>
    <w:p w14:paraId="4B834A4B" w14:textId="77777777" w:rsidR="00E468C1" w:rsidRDefault="00E468C1" w:rsidP="00E468C1">
      <w:pPr>
        <w:pStyle w:val="a4"/>
        <w:numPr>
          <w:ilvl w:val="1"/>
          <w:numId w:val="3"/>
        </w:numPr>
        <w:tabs>
          <w:tab w:val="left" w:pos="2237"/>
        </w:tabs>
        <w:spacing w:line="298" w:lineRule="exact"/>
        <w:ind w:left="2237" w:hanging="347"/>
        <w:rPr>
          <w:sz w:val="26"/>
        </w:rPr>
      </w:pPr>
      <w:r>
        <w:rPr>
          <w:spacing w:val="-2"/>
          <w:sz w:val="26"/>
        </w:rPr>
        <w:t>беседы</w:t>
      </w:r>
    </w:p>
    <w:p w14:paraId="06C5F9FD" w14:textId="77777777" w:rsidR="00E468C1" w:rsidRDefault="00E468C1" w:rsidP="00E468C1">
      <w:pPr>
        <w:pStyle w:val="a4"/>
        <w:numPr>
          <w:ilvl w:val="1"/>
          <w:numId w:val="3"/>
        </w:numPr>
        <w:tabs>
          <w:tab w:val="left" w:pos="2237"/>
        </w:tabs>
        <w:spacing w:before="1"/>
        <w:ind w:left="2237" w:hanging="347"/>
        <w:rPr>
          <w:sz w:val="26"/>
        </w:rPr>
      </w:pPr>
      <w:r>
        <w:rPr>
          <w:sz w:val="26"/>
        </w:rPr>
        <w:t>проблемная</w:t>
      </w:r>
      <w:r>
        <w:rPr>
          <w:spacing w:val="-17"/>
          <w:sz w:val="26"/>
        </w:rPr>
        <w:t xml:space="preserve"> </w:t>
      </w:r>
      <w:r>
        <w:rPr>
          <w:sz w:val="26"/>
        </w:rPr>
        <w:t>(диагностическая)</w:t>
      </w:r>
      <w:r>
        <w:rPr>
          <w:spacing w:val="-16"/>
          <w:sz w:val="26"/>
        </w:rPr>
        <w:t xml:space="preserve"> </w:t>
      </w:r>
      <w:r>
        <w:rPr>
          <w:spacing w:val="-2"/>
          <w:sz w:val="26"/>
        </w:rPr>
        <w:t>ситуация</w:t>
      </w:r>
    </w:p>
    <w:p w14:paraId="7414111C" w14:textId="77777777" w:rsidR="000C15B3" w:rsidRDefault="000C15B3" w:rsidP="00E468C1">
      <w:pPr>
        <w:ind w:left="709"/>
        <w:jc w:val="both"/>
        <w:sectPr w:rsidR="000C15B3">
          <w:pgSz w:w="11910" w:h="16840"/>
          <w:pgMar w:top="1040" w:right="320" w:bottom="280" w:left="880" w:header="720" w:footer="720" w:gutter="0"/>
          <w:cols w:space="720"/>
        </w:sectPr>
      </w:pPr>
    </w:p>
    <w:p w14:paraId="40E153D6" w14:textId="77777777" w:rsidR="000C15B3" w:rsidRDefault="00D226BA">
      <w:pPr>
        <w:pStyle w:val="a3"/>
        <w:spacing w:before="1"/>
        <w:ind w:right="527" w:firstLine="707"/>
        <w:jc w:val="both"/>
      </w:pPr>
      <w:r>
        <w:lastRenderedPageBreak/>
        <w:t>Разработаны диагностические карты освоения основной образовательной программы дошкольного образования ДОУ (ООП ДОУ) в каждой возрастной группе. Карты включают анализ уровня развития целевых ориентиров детского развития и качества освоения образовательных областей. Так, результаты качеств</w:t>
      </w:r>
      <w:r w:rsidR="00347FCC">
        <w:t>а освоения ООП ДОУ на конец 2025</w:t>
      </w:r>
      <w:r>
        <w:t xml:space="preserve"> года выглядят следующим образом:</w:t>
      </w:r>
    </w:p>
    <w:p w14:paraId="1F5A0B8A" w14:textId="77777777" w:rsidR="000C15B3" w:rsidRDefault="000C15B3">
      <w:pPr>
        <w:pStyle w:val="a3"/>
        <w:spacing w:before="75" w:after="1"/>
        <w:ind w:left="0"/>
        <w:rPr>
          <w:sz w:val="20"/>
        </w:r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089"/>
        <w:gridCol w:w="991"/>
        <w:gridCol w:w="1276"/>
        <w:gridCol w:w="991"/>
        <w:gridCol w:w="1132"/>
        <w:gridCol w:w="993"/>
      </w:tblGrid>
      <w:tr w:rsidR="000C15B3" w14:paraId="4FCE2FDB" w14:textId="77777777">
        <w:trPr>
          <w:trHeight w:val="299"/>
        </w:trPr>
        <w:tc>
          <w:tcPr>
            <w:tcW w:w="3545" w:type="dxa"/>
            <w:vMerge w:val="restart"/>
          </w:tcPr>
          <w:p w14:paraId="5C797BF5" w14:textId="77777777" w:rsidR="000C15B3" w:rsidRDefault="00D226BA">
            <w:pPr>
              <w:pStyle w:val="TableParagraph"/>
              <w:spacing w:line="298" w:lineRule="exact"/>
              <w:ind w:left="1902"/>
              <w:rPr>
                <w:b/>
                <w:sz w:val="26"/>
              </w:rPr>
            </w:pPr>
            <w:r>
              <w:rPr>
                <w:b/>
                <w:spacing w:val="-2"/>
                <w:sz w:val="26"/>
              </w:rPr>
              <w:t>Уровни</w:t>
            </w:r>
          </w:p>
          <w:p w14:paraId="3B954324" w14:textId="77777777" w:rsidR="000C15B3" w:rsidRDefault="00D226BA">
            <w:pPr>
              <w:pStyle w:val="TableParagraph"/>
              <w:spacing w:before="1"/>
              <w:ind w:right="2227"/>
              <w:rPr>
                <w:b/>
                <w:sz w:val="26"/>
              </w:rPr>
            </w:pPr>
            <w:r>
              <w:rPr>
                <w:noProof/>
                <w:lang w:eastAsia="ru-RU"/>
              </w:rPr>
              <mc:AlternateContent>
                <mc:Choice Requires="wpg">
                  <w:drawing>
                    <wp:anchor distT="0" distB="0" distL="0" distR="0" simplePos="0" relativeHeight="251656704" behindDoc="1" locked="0" layoutInCell="1" allowOverlap="1" wp14:anchorId="4F4A242A" wp14:editId="6A5A4562">
                      <wp:simplePos x="0" y="0"/>
                      <wp:positionH relativeFrom="column">
                        <wp:posOffset>-5321</wp:posOffset>
                      </wp:positionH>
                      <wp:positionV relativeFrom="paragraph">
                        <wp:posOffset>-203559</wp:posOffset>
                      </wp:positionV>
                      <wp:extent cx="1604645" cy="5511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4645" cy="551180"/>
                                <a:chOff x="0" y="0"/>
                                <a:chExt cx="1604645" cy="551180"/>
                              </a:xfrm>
                            </wpg:grpSpPr>
                            <wps:wsp>
                              <wps:cNvPr id="3" name="Graphic 3"/>
                              <wps:cNvSpPr/>
                              <wps:spPr>
                                <a:xfrm>
                                  <a:off x="4762" y="4762"/>
                                  <a:ext cx="1595120" cy="541655"/>
                                </a:xfrm>
                                <a:custGeom>
                                  <a:avLst/>
                                  <a:gdLst/>
                                  <a:ahLst/>
                                  <a:cxnLst/>
                                  <a:rect l="l" t="t" r="r" b="b"/>
                                  <a:pathLst>
                                    <a:path w="1595120" h="541655">
                                      <a:moveTo>
                                        <a:pt x="0" y="0"/>
                                      </a:moveTo>
                                      <a:lnTo>
                                        <a:pt x="1595120" y="54165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5ACC852" id="Group 2" o:spid="_x0000_s1026" style="position:absolute;margin-left:-.4pt;margin-top:-16.05pt;width:126.35pt;height:43.4pt;z-index:-251659776;mso-wrap-distance-left:0;mso-wrap-distance-right:0" coordsize="16046,5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">
                      <v:shape id="Graphic 3" o:spid="_x0000_s1027" style="position:absolute;left:47;top:47;width:15951;height:5417;visibility:visible;mso-wrap-style:square;v-text-anchor:top" coordsize="1595120,54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" path="m,l1595120,541655e" filled="f">
                        <v:path arrowok="t"/>
                      </v:shape>
                    </v:group>
                  </w:pict>
                </mc:Fallback>
              </mc:AlternateContent>
            </w:r>
            <w:proofErr w:type="spellStart"/>
            <w:proofErr w:type="gramStart"/>
            <w:r>
              <w:rPr>
                <w:b/>
                <w:spacing w:val="-2"/>
                <w:sz w:val="26"/>
              </w:rPr>
              <w:t>Образова</w:t>
            </w:r>
            <w:proofErr w:type="spellEnd"/>
            <w:r>
              <w:rPr>
                <w:b/>
                <w:spacing w:val="-2"/>
                <w:sz w:val="26"/>
              </w:rPr>
              <w:t>- тельные</w:t>
            </w:r>
            <w:proofErr w:type="gramEnd"/>
          </w:p>
          <w:p w14:paraId="683D8D73" w14:textId="77777777" w:rsidR="000C15B3" w:rsidRDefault="00D226BA">
            <w:pPr>
              <w:pStyle w:val="TableParagraph"/>
              <w:spacing w:line="277" w:lineRule="exact"/>
              <w:rPr>
                <w:b/>
                <w:sz w:val="26"/>
              </w:rPr>
            </w:pPr>
            <w:r>
              <w:rPr>
                <w:b/>
                <w:spacing w:val="-2"/>
                <w:sz w:val="26"/>
              </w:rPr>
              <w:t>области</w:t>
            </w:r>
          </w:p>
        </w:tc>
        <w:tc>
          <w:tcPr>
            <w:tcW w:w="2080" w:type="dxa"/>
            <w:gridSpan w:val="2"/>
          </w:tcPr>
          <w:p w14:paraId="1C6858A9" w14:textId="77777777" w:rsidR="000C15B3" w:rsidRDefault="00D226BA">
            <w:pPr>
              <w:pStyle w:val="TableParagraph"/>
              <w:spacing w:line="280" w:lineRule="exact"/>
              <w:ind w:left="504"/>
              <w:rPr>
                <w:b/>
                <w:sz w:val="26"/>
              </w:rPr>
            </w:pPr>
            <w:r>
              <w:rPr>
                <w:b/>
                <w:spacing w:val="-2"/>
                <w:sz w:val="26"/>
              </w:rPr>
              <w:t>Высокий</w:t>
            </w:r>
          </w:p>
        </w:tc>
        <w:tc>
          <w:tcPr>
            <w:tcW w:w="2267" w:type="dxa"/>
            <w:gridSpan w:val="2"/>
          </w:tcPr>
          <w:p w14:paraId="6A1E03BD" w14:textId="77777777" w:rsidR="000C15B3" w:rsidRDefault="00D226BA">
            <w:pPr>
              <w:pStyle w:val="TableParagraph"/>
              <w:spacing w:line="280" w:lineRule="exact"/>
              <w:ind w:left="620"/>
              <w:rPr>
                <w:b/>
                <w:sz w:val="26"/>
              </w:rPr>
            </w:pPr>
            <w:r>
              <w:rPr>
                <w:b/>
                <w:spacing w:val="-2"/>
                <w:sz w:val="26"/>
              </w:rPr>
              <w:t>Средний</w:t>
            </w:r>
          </w:p>
        </w:tc>
        <w:tc>
          <w:tcPr>
            <w:tcW w:w="2125" w:type="dxa"/>
            <w:gridSpan w:val="2"/>
          </w:tcPr>
          <w:p w14:paraId="1C825A48" w14:textId="77777777" w:rsidR="000C15B3" w:rsidRDefault="00D226BA">
            <w:pPr>
              <w:pStyle w:val="TableParagraph"/>
              <w:spacing w:line="280" w:lineRule="exact"/>
              <w:ind w:left="612"/>
              <w:rPr>
                <w:b/>
                <w:sz w:val="26"/>
              </w:rPr>
            </w:pPr>
            <w:r>
              <w:rPr>
                <w:b/>
                <w:spacing w:val="-2"/>
                <w:sz w:val="26"/>
              </w:rPr>
              <w:t>Низкий</w:t>
            </w:r>
          </w:p>
        </w:tc>
      </w:tr>
      <w:tr w:rsidR="000C15B3" w14:paraId="0D501AB4" w14:textId="77777777">
        <w:trPr>
          <w:trHeight w:val="885"/>
        </w:trPr>
        <w:tc>
          <w:tcPr>
            <w:tcW w:w="3545" w:type="dxa"/>
            <w:vMerge/>
            <w:tcBorders>
              <w:top w:val="nil"/>
            </w:tcBorders>
          </w:tcPr>
          <w:p w14:paraId="340ECB23" w14:textId="77777777" w:rsidR="000C15B3" w:rsidRDefault="000C15B3">
            <w:pPr>
              <w:rPr>
                <w:sz w:val="2"/>
                <w:szCs w:val="2"/>
              </w:rPr>
            </w:pPr>
          </w:p>
        </w:tc>
        <w:tc>
          <w:tcPr>
            <w:tcW w:w="1089" w:type="dxa"/>
          </w:tcPr>
          <w:p w14:paraId="3693CABE" w14:textId="77777777" w:rsidR="000C15B3" w:rsidRDefault="00D226BA">
            <w:pPr>
              <w:pStyle w:val="TableParagraph"/>
              <w:ind w:left="223" w:right="123" w:hanging="89"/>
              <w:rPr>
                <w:b/>
                <w:sz w:val="26"/>
              </w:rPr>
            </w:pPr>
            <w:r>
              <w:rPr>
                <w:b/>
                <w:spacing w:val="-2"/>
                <w:sz w:val="26"/>
              </w:rPr>
              <w:t>Кол-во детей</w:t>
            </w:r>
          </w:p>
        </w:tc>
        <w:tc>
          <w:tcPr>
            <w:tcW w:w="991" w:type="dxa"/>
          </w:tcPr>
          <w:p w14:paraId="5ED5AA5F" w14:textId="77777777" w:rsidR="000C15B3" w:rsidRDefault="00D226BA">
            <w:pPr>
              <w:pStyle w:val="TableParagraph"/>
              <w:ind w:left="7" w:right="3"/>
              <w:jc w:val="center"/>
              <w:rPr>
                <w:b/>
                <w:sz w:val="26"/>
              </w:rPr>
            </w:pPr>
            <w:r>
              <w:rPr>
                <w:b/>
                <w:spacing w:val="-10"/>
                <w:sz w:val="26"/>
              </w:rPr>
              <w:t>%</w:t>
            </w:r>
          </w:p>
        </w:tc>
        <w:tc>
          <w:tcPr>
            <w:tcW w:w="1276" w:type="dxa"/>
          </w:tcPr>
          <w:p w14:paraId="45F5E610" w14:textId="77777777" w:rsidR="000C15B3" w:rsidRDefault="00D226BA">
            <w:pPr>
              <w:pStyle w:val="TableParagraph"/>
              <w:ind w:left="318" w:right="207" w:hanging="89"/>
              <w:rPr>
                <w:b/>
                <w:sz w:val="26"/>
              </w:rPr>
            </w:pPr>
            <w:r>
              <w:rPr>
                <w:b/>
                <w:spacing w:val="-2"/>
                <w:sz w:val="26"/>
              </w:rPr>
              <w:t>Кол-во детей</w:t>
            </w:r>
          </w:p>
        </w:tc>
        <w:tc>
          <w:tcPr>
            <w:tcW w:w="991" w:type="dxa"/>
          </w:tcPr>
          <w:p w14:paraId="0587CEB4" w14:textId="77777777" w:rsidR="000C15B3" w:rsidRDefault="00D226BA">
            <w:pPr>
              <w:pStyle w:val="TableParagraph"/>
              <w:ind w:left="7"/>
              <w:jc w:val="center"/>
              <w:rPr>
                <w:b/>
                <w:sz w:val="26"/>
              </w:rPr>
            </w:pPr>
            <w:r>
              <w:rPr>
                <w:b/>
                <w:spacing w:val="-10"/>
                <w:sz w:val="26"/>
              </w:rPr>
              <w:t>%</w:t>
            </w:r>
          </w:p>
        </w:tc>
        <w:tc>
          <w:tcPr>
            <w:tcW w:w="1132" w:type="dxa"/>
          </w:tcPr>
          <w:p w14:paraId="46118F87" w14:textId="77777777" w:rsidR="000C15B3" w:rsidRDefault="00D226BA">
            <w:pPr>
              <w:pStyle w:val="TableParagraph"/>
              <w:ind w:left="247" w:right="134" w:hanging="89"/>
              <w:rPr>
                <w:b/>
                <w:sz w:val="26"/>
              </w:rPr>
            </w:pPr>
            <w:r>
              <w:rPr>
                <w:b/>
                <w:spacing w:val="-2"/>
                <w:sz w:val="26"/>
              </w:rPr>
              <w:t>Кол-во детей</w:t>
            </w:r>
          </w:p>
        </w:tc>
        <w:tc>
          <w:tcPr>
            <w:tcW w:w="993" w:type="dxa"/>
          </w:tcPr>
          <w:p w14:paraId="2ABC1A77" w14:textId="77777777" w:rsidR="000C15B3" w:rsidRDefault="00D226BA">
            <w:pPr>
              <w:pStyle w:val="TableParagraph"/>
              <w:ind w:left="13"/>
              <w:jc w:val="center"/>
              <w:rPr>
                <w:b/>
                <w:sz w:val="26"/>
              </w:rPr>
            </w:pPr>
            <w:r>
              <w:rPr>
                <w:b/>
                <w:spacing w:val="-10"/>
                <w:sz w:val="26"/>
              </w:rPr>
              <w:t>%</w:t>
            </w:r>
          </w:p>
        </w:tc>
      </w:tr>
      <w:tr w:rsidR="000C15B3" w14:paraId="7FC073ED" w14:textId="77777777">
        <w:trPr>
          <w:trHeight w:val="539"/>
        </w:trPr>
        <w:tc>
          <w:tcPr>
            <w:tcW w:w="3545" w:type="dxa"/>
          </w:tcPr>
          <w:p w14:paraId="551D2C34" w14:textId="77777777" w:rsidR="000C15B3" w:rsidRPr="00120518" w:rsidRDefault="00D226BA">
            <w:pPr>
              <w:pStyle w:val="TableParagraph"/>
              <w:spacing w:before="122"/>
              <w:ind w:left="7"/>
              <w:jc w:val="center"/>
              <w:rPr>
                <w:b/>
                <w:sz w:val="26"/>
              </w:rPr>
            </w:pPr>
            <w:r w:rsidRPr="00120518">
              <w:rPr>
                <w:b/>
                <w:sz w:val="26"/>
              </w:rPr>
              <w:t>Физическое</w:t>
            </w:r>
            <w:r w:rsidRPr="00120518">
              <w:rPr>
                <w:b/>
                <w:spacing w:val="-15"/>
                <w:sz w:val="26"/>
              </w:rPr>
              <w:t xml:space="preserve"> </w:t>
            </w:r>
            <w:r w:rsidRPr="00120518">
              <w:rPr>
                <w:b/>
                <w:spacing w:val="-2"/>
                <w:sz w:val="26"/>
              </w:rPr>
              <w:t>развитие</w:t>
            </w:r>
            <w:r w:rsidR="00DF02D7" w:rsidRPr="00120518">
              <w:rPr>
                <w:b/>
                <w:spacing w:val="-2"/>
                <w:sz w:val="26"/>
              </w:rPr>
              <w:t xml:space="preserve"> 79</w:t>
            </w:r>
          </w:p>
        </w:tc>
        <w:tc>
          <w:tcPr>
            <w:tcW w:w="1089" w:type="dxa"/>
          </w:tcPr>
          <w:p w14:paraId="5B35A54D" w14:textId="77777777" w:rsidR="000C15B3" w:rsidRPr="00120518" w:rsidRDefault="0060575E">
            <w:pPr>
              <w:pStyle w:val="TableParagraph"/>
              <w:spacing w:before="114"/>
              <w:ind w:left="13" w:right="7"/>
              <w:jc w:val="center"/>
              <w:rPr>
                <w:sz w:val="26"/>
              </w:rPr>
            </w:pPr>
            <w:r w:rsidRPr="00120518">
              <w:rPr>
                <w:spacing w:val="-5"/>
                <w:sz w:val="26"/>
              </w:rPr>
              <w:t>40</w:t>
            </w:r>
          </w:p>
        </w:tc>
        <w:tc>
          <w:tcPr>
            <w:tcW w:w="991" w:type="dxa"/>
          </w:tcPr>
          <w:p w14:paraId="34134FB8" w14:textId="77777777" w:rsidR="000C15B3" w:rsidRPr="00120518" w:rsidRDefault="00120518">
            <w:pPr>
              <w:pStyle w:val="TableParagraph"/>
              <w:spacing w:before="114"/>
              <w:ind w:left="7" w:right="3"/>
              <w:jc w:val="center"/>
              <w:rPr>
                <w:sz w:val="26"/>
              </w:rPr>
            </w:pPr>
            <w:r>
              <w:rPr>
                <w:spacing w:val="-5"/>
                <w:sz w:val="26"/>
              </w:rPr>
              <w:t>51</w:t>
            </w:r>
            <w:r w:rsidR="00D226BA" w:rsidRPr="00120518">
              <w:rPr>
                <w:spacing w:val="-5"/>
                <w:sz w:val="26"/>
              </w:rPr>
              <w:t>%</w:t>
            </w:r>
          </w:p>
        </w:tc>
        <w:tc>
          <w:tcPr>
            <w:tcW w:w="1276" w:type="dxa"/>
          </w:tcPr>
          <w:p w14:paraId="63E60A07" w14:textId="77777777" w:rsidR="000C15B3" w:rsidRPr="00120518" w:rsidRDefault="00120518">
            <w:pPr>
              <w:pStyle w:val="TableParagraph"/>
              <w:spacing w:before="114"/>
              <w:ind w:left="13" w:right="5"/>
              <w:jc w:val="center"/>
              <w:rPr>
                <w:sz w:val="26"/>
              </w:rPr>
            </w:pPr>
            <w:r>
              <w:rPr>
                <w:spacing w:val="-5"/>
                <w:sz w:val="26"/>
              </w:rPr>
              <w:t>39</w:t>
            </w:r>
          </w:p>
        </w:tc>
        <w:tc>
          <w:tcPr>
            <w:tcW w:w="991" w:type="dxa"/>
          </w:tcPr>
          <w:p w14:paraId="0B1B93A0" w14:textId="77777777" w:rsidR="000C15B3" w:rsidRPr="00120518" w:rsidRDefault="00120518">
            <w:pPr>
              <w:pStyle w:val="TableParagraph"/>
              <w:spacing w:before="114"/>
              <w:ind w:left="7"/>
              <w:jc w:val="center"/>
              <w:rPr>
                <w:sz w:val="26"/>
              </w:rPr>
            </w:pPr>
            <w:r>
              <w:rPr>
                <w:spacing w:val="-5"/>
                <w:sz w:val="26"/>
              </w:rPr>
              <w:t>49</w:t>
            </w:r>
            <w:r w:rsidR="00D226BA" w:rsidRPr="00120518">
              <w:rPr>
                <w:spacing w:val="-5"/>
                <w:sz w:val="26"/>
              </w:rPr>
              <w:t>%</w:t>
            </w:r>
          </w:p>
        </w:tc>
        <w:tc>
          <w:tcPr>
            <w:tcW w:w="1132" w:type="dxa"/>
          </w:tcPr>
          <w:p w14:paraId="3BFB15E0" w14:textId="77777777" w:rsidR="000C15B3" w:rsidRPr="00120518" w:rsidRDefault="00D226BA">
            <w:pPr>
              <w:pStyle w:val="TableParagraph"/>
              <w:spacing w:before="114"/>
              <w:ind w:left="16"/>
              <w:jc w:val="center"/>
              <w:rPr>
                <w:sz w:val="26"/>
              </w:rPr>
            </w:pPr>
            <w:r w:rsidRPr="00120518">
              <w:rPr>
                <w:spacing w:val="-10"/>
                <w:sz w:val="26"/>
              </w:rPr>
              <w:t>-</w:t>
            </w:r>
          </w:p>
        </w:tc>
        <w:tc>
          <w:tcPr>
            <w:tcW w:w="993" w:type="dxa"/>
          </w:tcPr>
          <w:p w14:paraId="2A83076C" w14:textId="77777777" w:rsidR="000C15B3" w:rsidRPr="00120518" w:rsidRDefault="00D226BA">
            <w:pPr>
              <w:pStyle w:val="TableParagraph"/>
              <w:spacing w:before="114"/>
              <w:ind w:left="13"/>
              <w:jc w:val="center"/>
              <w:rPr>
                <w:sz w:val="26"/>
              </w:rPr>
            </w:pPr>
            <w:r w:rsidRPr="00120518">
              <w:rPr>
                <w:spacing w:val="-5"/>
                <w:sz w:val="26"/>
              </w:rPr>
              <w:t>0%</w:t>
            </w:r>
          </w:p>
        </w:tc>
      </w:tr>
      <w:tr w:rsidR="000C15B3" w14:paraId="321A9543" w14:textId="77777777">
        <w:trPr>
          <w:trHeight w:val="539"/>
        </w:trPr>
        <w:tc>
          <w:tcPr>
            <w:tcW w:w="3545" w:type="dxa"/>
          </w:tcPr>
          <w:p w14:paraId="152C460F" w14:textId="77777777" w:rsidR="000C15B3" w:rsidRDefault="00D226BA">
            <w:pPr>
              <w:pStyle w:val="TableParagraph"/>
              <w:spacing w:before="119"/>
              <w:ind w:left="7" w:right="2"/>
              <w:jc w:val="center"/>
              <w:rPr>
                <w:b/>
                <w:sz w:val="26"/>
              </w:rPr>
            </w:pPr>
            <w:r>
              <w:rPr>
                <w:b/>
                <w:spacing w:val="-2"/>
                <w:sz w:val="26"/>
              </w:rPr>
              <w:t>Познавательное</w:t>
            </w:r>
            <w:r>
              <w:rPr>
                <w:b/>
                <w:spacing w:val="6"/>
                <w:sz w:val="26"/>
              </w:rPr>
              <w:t xml:space="preserve"> </w:t>
            </w:r>
            <w:r>
              <w:rPr>
                <w:b/>
                <w:spacing w:val="-2"/>
                <w:sz w:val="26"/>
              </w:rPr>
              <w:t>развитие</w:t>
            </w:r>
          </w:p>
        </w:tc>
        <w:tc>
          <w:tcPr>
            <w:tcW w:w="1089" w:type="dxa"/>
          </w:tcPr>
          <w:p w14:paraId="5E8863C5" w14:textId="77777777" w:rsidR="000C15B3" w:rsidRDefault="00967548">
            <w:pPr>
              <w:pStyle w:val="TableParagraph"/>
              <w:spacing w:before="112"/>
              <w:ind w:left="13" w:right="7"/>
              <w:jc w:val="center"/>
              <w:rPr>
                <w:sz w:val="26"/>
              </w:rPr>
            </w:pPr>
            <w:r>
              <w:rPr>
                <w:spacing w:val="-5"/>
                <w:sz w:val="26"/>
              </w:rPr>
              <w:t>35</w:t>
            </w:r>
          </w:p>
        </w:tc>
        <w:tc>
          <w:tcPr>
            <w:tcW w:w="991" w:type="dxa"/>
          </w:tcPr>
          <w:p w14:paraId="316870DB" w14:textId="77777777" w:rsidR="000C15B3" w:rsidRDefault="00120518">
            <w:pPr>
              <w:pStyle w:val="TableParagraph"/>
              <w:spacing w:before="112"/>
              <w:ind w:left="7" w:right="3"/>
              <w:jc w:val="center"/>
              <w:rPr>
                <w:sz w:val="26"/>
              </w:rPr>
            </w:pPr>
            <w:r>
              <w:rPr>
                <w:spacing w:val="-5"/>
                <w:sz w:val="26"/>
              </w:rPr>
              <w:t>44</w:t>
            </w:r>
            <w:r w:rsidR="00D226BA">
              <w:rPr>
                <w:spacing w:val="-5"/>
                <w:sz w:val="26"/>
              </w:rPr>
              <w:t>%</w:t>
            </w:r>
          </w:p>
        </w:tc>
        <w:tc>
          <w:tcPr>
            <w:tcW w:w="1276" w:type="dxa"/>
          </w:tcPr>
          <w:p w14:paraId="0EBE57CE" w14:textId="77777777" w:rsidR="000C15B3" w:rsidRDefault="00120518">
            <w:pPr>
              <w:pStyle w:val="TableParagraph"/>
              <w:spacing w:before="112"/>
              <w:ind w:left="13" w:right="5"/>
              <w:jc w:val="center"/>
              <w:rPr>
                <w:sz w:val="26"/>
              </w:rPr>
            </w:pPr>
            <w:r>
              <w:rPr>
                <w:spacing w:val="-5"/>
                <w:sz w:val="26"/>
              </w:rPr>
              <w:t>42</w:t>
            </w:r>
          </w:p>
        </w:tc>
        <w:tc>
          <w:tcPr>
            <w:tcW w:w="991" w:type="dxa"/>
          </w:tcPr>
          <w:p w14:paraId="373B2FEF" w14:textId="77777777" w:rsidR="000C15B3" w:rsidRDefault="00120518">
            <w:pPr>
              <w:pStyle w:val="TableParagraph"/>
              <w:spacing w:before="112"/>
              <w:ind w:left="7"/>
              <w:jc w:val="center"/>
              <w:rPr>
                <w:sz w:val="26"/>
              </w:rPr>
            </w:pPr>
            <w:r>
              <w:rPr>
                <w:spacing w:val="-5"/>
                <w:sz w:val="26"/>
              </w:rPr>
              <w:t>53</w:t>
            </w:r>
            <w:r w:rsidR="00D226BA">
              <w:rPr>
                <w:spacing w:val="-5"/>
                <w:sz w:val="26"/>
              </w:rPr>
              <w:t>%</w:t>
            </w:r>
          </w:p>
        </w:tc>
        <w:tc>
          <w:tcPr>
            <w:tcW w:w="1132" w:type="dxa"/>
          </w:tcPr>
          <w:p w14:paraId="74AAC334" w14:textId="77777777" w:rsidR="000C15B3" w:rsidRDefault="00D226BA">
            <w:pPr>
              <w:pStyle w:val="TableParagraph"/>
              <w:spacing w:before="112"/>
              <w:ind w:left="16"/>
              <w:jc w:val="center"/>
              <w:rPr>
                <w:sz w:val="26"/>
              </w:rPr>
            </w:pPr>
            <w:r>
              <w:rPr>
                <w:spacing w:val="-10"/>
                <w:sz w:val="26"/>
              </w:rPr>
              <w:t>2</w:t>
            </w:r>
          </w:p>
        </w:tc>
        <w:tc>
          <w:tcPr>
            <w:tcW w:w="993" w:type="dxa"/>
          </w:tcPr>
          <w:p w14:paraId="560FAADC" w14:textId="77777777" w:rsidR="000C15B3" w:rsidRDefault="00120518">
            <w:pPr>
              <w:pStyle w:val="TableParagraph"/>
              <w:spacing w:before="112"/>
              <w:ind w:left="13"/>
              <w:jc w:val="center"/>
              <w:rPr>
                <w:sz w:val="26"/>
              </w:rPr>
            </w:pPr>
            <w:r>
              <w:rPr>
                <w:spacing w:val="-5"/>
                <w:sz w:val="26"/>
              </w:rPr>
              <w:t>3</w:t>
            </w:r>
            <w:r w:rsidR="00D226BA">
              <w:rPr>
                <w:spacing w:val="-5"/>
                <w:sz w:val="26"/>
              </w:rPr>
              <w:t>%</w:t>
            </w:r>
          </w:p>
        </w:tc>
      </w:tr>
      <w:tr w:rsidR="000C15B3" w14:paraId="407B2E05" w14:textId="77777777">
        <w:trPr>
          <w:trHeight w:val="539"/>
        </w:trPr>
        <w:tc>
          <w:tcPr>
            <w:tcW w:w="3545" w:type="dxa"/>
          </w:tcPr>
          <w:p w14:paraId="40DCEEED" w14:textId="77777777" w:rsidR="000C15B3" w:rsidRDefault="00D226BA">
            <w:pPr>
              <w:pStyle w:val="TableParagraph"/>
              <w:spacing w:before="119"/>
              <w:ind w:left="7" w:right="3"/>
              <w:jc w:val="center"/>
              <w:rPr>
                <w:b/>
                <w:sz w:val="26"/>
              </w:rPr>
            </w:pPr>
            <w:r>
              <w:rPr>
                <w:b/>
                <w:sz w:val="26"/>
              </w:rPr>
              <w:t>Речевое</w:t>
            </w:r>
            <w:r>
              <w:rPr>
                <w:b/>
                <w:spacing w:val="-9"/>
                <w:sz w:val="26"/>
              </w:rPr>
              <w:t xml:space="preserve"> </w:t>
            </w:r>
            <w:r>
              <w:rPr>
                <w:b/>
                <w:spacing w:val="-2"/>
                <w:sz w:val="26"/>
              </w:rPr>
              <w:t>развитие</w:t>
            </w:r>
          </w:p>
        </w:tc>
        <w:tc>
          <w:tcPr>
            <w:tcW w:w="1089" w:type="dxa"/>
          </w:tcPr>
          <w:p w14:paraId="76C6CDCA" w14:textId="77777777" w:rsidR="000C15B3" w:rsidRDefault="00967548">
            <w:pPr>
              <w:pStyle w:val="TableParagraph"/>
              <w:spacing w:before="112"/>
              <w:ind w:left="13" w:right="7"/>
              <w:jc w:val="center"/>
              <w:rPr>
                <w:sz w:val="26"/>
              </w:rPr>
            </w:pPr>
            <w:r>
              <w:rPr>
                <w:spacing w:val="-5"/>
                <w:sz w:val="26"/>
              </w:rPr>
              <w:t>3</w:t>
            </w:r>
            <w:r w:rsidR="00D226BA">
              <w:rPr>
                <w:spacing w:val="-5"/>
                <w:sz w:val="26"/>
              </w:rPr>
              <w:t>8</w:t>
            </w:r>
          </w:p>
        </w:tc>
        <w:tc>
          <w:tcPr>
            <w:tcW w:w="991" w:type="dxa"/>
          </w:tcPr>
          <w:p w14:paraId="43D1BA77" w14:textId="77777777" w:rsidR="000C15B3" w:rsidRDefault="00120518">
            <w:pPr>
              <w:pStyle w:val="TableParagraph"/>
              <w:spacing w:before="112"/>
              <w:ind w:left="7" w:right="3"/>
              <w:jc w:val="center"/>
              <w:rPr>
                <w:sz w:val="26"/>
              </w:rPr>
            </w:pPr>
            <w:r>
              <w:rPr>
                <w:spacing w:val="-5"/>
                <w:sz w:val="26"/>
              </w:rPr>
              <w:t>48</w:t>
            </w:r>
            <w:r w:rsidR="00D226BA">
              <w:rPr>
                <w:spacing w:val="-5"/>
                <w:sz w:val="26"/>
              </w:rPr>
              <w:t>%</w:t>
            </w:r>
          </w:p>
        </w:tc>
        <w:tc>
          <w:tcPr>
            <w:tcW w:w="1276" w:type="dxa"/>
          </w:tcPr>
          <w:p w14:paraId="5FEB3946" w14:textId="77777777" w:rsidR="000C15B3" w:rsidRDefault="00120518">
            <w:pPr>
              <w:pStyle w:val="TableParagraph"/>
              <w:spacing w:before="112"/>
              <w:ind w:left="13" w:right="5"/>
              <w:jc w:val="center"/>
              <w:rPr>
                <w:sz w:val="26"/>
              </w:rPr>
            </w:pPr>
            <w:r>
              <w:rPr>
                <w:spacing w:val="-5"/>
                <w:sz w:val="26"/>
              </w:rPr>
              <w:t>37</w:t>
            </w:r>
          </w:p>
        </w:tc>
        <w:tc>
          <w:tcPr>
            <w:tcW w:w="991" w:type="dxa"/>
          </w:tcPr>
          <w:p w14:paraId="5E012EA9" w14:textId="77777777" w:rsidR="000C15B3" w:rsidRDefault="00120518">
            <w:pPr>
              <w:pStyle w:val="TableParagraph"/>
              <w:spacing w:before="112"/>
              <w:ind w:left="7"/>
              <w:jc w:val="center"/>
              <w:rPr>
                <w:sz w:val="26"/>
              </w:rPr>
            </w:pPr>
            <w:r>
              <w:rPr>
                <w:spacing w:val="-5"/>
                <w:sz w:val="26"/>
              </w:rPr>
              <w:t>46</w:t>
            </w:r>
            <w:r w:rsidR="00D226BA">
              <w:rPr>
                <w:spacing w:val="-5"/>
                <w:sz w:val="26"/>
              </w:rPr>
              <w:t>%</w:t>
            </w:r>
          </w:p>
        </w:tc>
        <w:tc>
          <w:tcPr>
            <w:tcW w:w="1132" w:type="dxa"/>
          </w:tcPr>
          <w:p w14:paraId="6E67E960" w14:textId="77777777" w:rsidR="000C15B3" w:rsidRDefault="00D226BA">
            <w:pPr>
              <w:pStyle w:val="TableParagraph"/>
              <w:spacing w:before="112"/>
              <w:ind w:left="16"/>
              <w:jc w:val="center"/>
              <w:rPr>
                <w:sz w:val="26"/>
              </w:rPr>
            </w:pPr>
            <w:r>
              <w:rPr>
                <w:spacing w:val="-10"/>
                <w:sz w:val="26"/>
              </w:rPr>
              <w:t>4</w:t>
            </w:r>
          </w:p>
        </w:tc>
        <w:tc>
          <w:tcPr>
            <w:tcW w:w="993" w:type="dxa"/>
          </w:tcPr>
          <w:p w14:paraId="2370FBDE" w14:textId="77777777" w:rsidR="000C15B3" w:rsidRDefault="00120518">
            <w:pPr>
              <w:pStyle w:val="TableParagraph"/>
              <w:spacing w:before="112"/>
              <w:ind w:left="13"/>
              <w:jc w:val="center"/>
              <w:rPr>
                <w:sz w:val="26"/>
              </w:rPr>
            </w:pPr>
            <w:r>
              <w:rPr>
                <w:spacing w:val="-5"/>
                <w:sz w:val="26"/>
              </w:rPr>
              <w:t>5</w:t>
            </w:r>
            <w:r w:rsidR="00D226BA">
              <w:rPr>
                <w:spacing w:val="-5"/>
                <w:sz w:val="26"/>
              </w:rPr>
              <w:t>%</w:t>
            </w:r>
          </w:p>
        </w:tc>
      </w:tr>
      <w:tr w:rsidR="000C15B3" w14:paraId="52D8EB0A" w14:textId="77777777">
        <w:trPr>
          <w:trHeight w:val="837"/>
        </w:trPr>
        <w:tc>
          <w:tcPr>
            <w:tcW w:w="3545" w:type="dxa"/>
          </w:tcPr>
          <w:p w14:paraId="50A13C66" w14:textId="77777777" w:rsidR="000C15B3" w:rsidRDefault="00D226BA">
            <w:pPr>
              <w:pStyle w:val="TableParagraph"/>
              <w:spacing w:before="119" w:line="298" w:lineRule="exact"/>
              <w:ind w:left="7"/>
              <w:jc w:val="center"/>
              <w:rPr>
                <w:b/>
                <w:sz w:val="26"/>
              </w:rPr>
            </w:pPr>
            <w:r>
              <w:rPr>
                <w:b/>
                <w:spacing w:val="-2"/>
                <w:sz w:val="26"/>
              </w:rPr>
              <w:t>Художественно-</w:t>
            </w:r>
          </w:p>
          <w:p w14:paraId="5496F2F0" w14:textId="77777777" w:rsidR="000C15B3" w:rsidRDefault="00D226BA">
            <w:pPr>
              <w:pStyle w:val="TableParagraph"/>
              <w:spacing w:line="298" w:lineRule="exact"/>
              <w:ind w:left="7" w:right="4"/>
              <w:jc w:val="center"/>
              <w:rPr>
                <w:b/>
                <w:sz w:val="26"/>
              </w:rPr>
            </w:pPr>
            <w:r>
              <w:rPr>
                <w:b/>
                <w:sz w:val="26"/>
              </w:rPr>
              <w:t>эстетическое</w:t>
            </w:r>
            <w:r>
              <w:rPr>
                <w:b/>
                <w:spacing w:val="-15"/>
                <w:sz w:val="26"/>
              </w:rPr>
              <w:t xml:space="preserve"> </w:t>
            </w:r>
            <w:r>
              <w:rPr>
                <w:b/>
                <w:spacing w:val="-2"/>
                <w:sz w:val="26"/>
              </w:rPr>
              <w:t>развитие</w:t>
            </w:r>
          </w:p>
        </w:tc>
        <w:tc>
          <w:tcPr>
            <w:tcW w:w="1089" w:type="dxa"/>
          </w:tcPr>
          <w:p w14:paraId="3DF2D1E1" w14:textId="77777777" w:rsidR="000C15B3" w:rsidRDefault="00967548">
            <w:pPr>
              <w:pStyle w:val="TableParagraph"/>
              <w:spacing w:before="112"/>
              <w:ind w:left="13" w:right="7"/>
              <w:jc w:val="center"/>
              <w:rPr>
                <w:sz w:val="26"/>
              </w:rPr>
            </w:pPr>
            <w:r>
              <w:rPr>
                <w:spacing w:val="-5"/>
                <w:sz w:val="26"/>
              </w:rPr>
              <w:t>45</w:t>
            </w:r>
          </w:p>
        </w:tc>
        <w:tc>
          <w:tcPr>
            <w:tcW w:w="991" w:type="dxa"/>
          </w:tcPr>
          <w:p w14:paraId="276A85C6" w14:textId="77777777" w:rsidR="000C15B3" w:rsidRDefault="00120518">
            <w:pPr>
              <w:pStyle w:val="TableParagraph"/>
              <w:spacing w:before="112"/>
              <w:ind w:left="7" w:right="3"/>
              <w:jc w:val="center"/>
              <w:rPr>
                <w:sz w:val="26"/>
              </w:rPr>
            </w:pPr>
            <w:r>
              <w:rPr>
                <w:spacing w:val="-5"/>
                <w:sz w:val="26"/>
              </w:rPr>
              <w:t>57</w:t>
            </w:r>
            <w:r w:rsidR="00D226BA">
              <w:rPr>
                <w:spacing w:val="-5"/>
                <w:sz w:val="26"/>
              </w:rPr>
              <w:t>%</w:t>
            </w:r>
          </w:p>
        </w:tc>
        <w:tc>
          <w:tcPr>
            <w:tcW w:w="1276" w:type="dxa"/>
          </w:tcPr>
          <w:p w14:paraId="3C9AB906" w14:textId="77777777" w:rsidR="000C15B3" w:rsidRDefault="00120518">
            <w:pPr>
              <w:pStyle w:val="TableParagraph"/>
              <w:spacing w:before="112"/>
              <w:ind w:left="13"/>
              <w:jc w:val="center"/>
              <w:rPr>
                <w:sz w:val="26"/>
              </w:rPr>
            </w:pPr>
            <w:r>
              <w:rPr>
                <w:spacing w:val="-5"/>
                <w:sz w:val="26"/>
              </w:rPr>
              <w:t>34</w:t>
            </w:r>
          </w:p>
        </w:tc>
        <w:tc>
          <w:tcPr>
            <w:tcW w:w="991" w:type="dxa"/>
          </w:tcPr>
          <w:p w14:paraId="16B8E895" w14:textId="77777777" w:rsidR="000C15B3" w:rsidRDefault="00120518">
            <w:pPr>
              <w:pStyle w:val="TableParagraph"/>
              <w:spacing w:before="112"/>
              <w:ind w:left="7"/>
              <w:jc w:val="center"/>
              <w:rPr>
                <w:sz w:val="26"/>
              </w:rPr>
            </w:pPr>
            <w:r>
              <w:rPr>
                <w:spacing w:val="-5"/>
                <w:sz w:val="26"/>
              </w:rPr>
              <w:t>4</w:t>
            </w:r>
            <w:r w:rsidR="00D226BA">
              <w:rPr>
                <w:spacing w:val="-5"/>
                <w:sz w:val="26"/>
              </w:rPr>
              <w:t>3%</w:t>
            </w:r>
          </w:p>
        </w:tc>
        <w:tc>
          <w:tcPr>
            <w:tcW w:w="1132" w:type="dxa"/>
          </w:tcPr>
          <w:p w14:paraId="4EBF67F5" w14:textId="77777777" w:rsidR="000C15B3" w:rsidRDefault="00D226BA">
            <w:pPr>
              <w:pStyle w:val="TableParagraph"/>
              <w:spacing w:before="112"/>
              <w:ind w:left="16"/>
              <w:jc w:val="center"/>
              <w:rPr>
                <w:sz w:val="26"/>
              </w:rPr>
            </w:pPr>
            <w:r>
              <w:rPr>
                <w:spacing w:val="-10"/>
                <w:sz w:val="26"/>
              </w:rPr>
              <w:t>-</w:t>
            </w:r>
          </w:p>
        </w:tc>
        <w:tc>
          <w:tcPr>
            <w:tcW w:w="993" w:type="dxa"/>
          </w:tcPr>
          <w:p w14:paraId="2003F4F4" w14:textId="77777777" w:rsidR="000C15B3" w:rsidRDefault="00D226BA">
            <w:pPr>
              <w:pStyle w:val="TableParagraph"/>
              <w:spacing w:before="112"/>
              <w:ind w:left="13"/>
              <w:jc w:val="center"/>
              <w:rPr>
                <w:sz w:val="26"/>
              </w:rPr>
            </w:pPr>
            <w:r>
              <w:rPr>
                <w:spacing w:val="-5"/>
                <w:sz w:val="26"/>
              </w:rPr>
              <w:t>0%</w:t>
            </w:r>
          </w:p>
        </w:tc>
      </w:tr>
      <w:tr w:rsidR="000C15B3" w14:paraId="05297B4D" w14:textId="77777777">
        <w:trPr>
          <w:trHeight w:val="837"/>
        </w:trPr>
        <w:tc>
          <w:tcPr>
            <w:tcW w:w="3545" w:type="dxa"/>
          </w:tcPr>
          <w:p w14:paraId="66BDB386" w14:textId="77777777" w:rsidR="000C15B3" w:rsidRDefault="00D226BA">
            <w:pPr>
              <w:pStyle w:val="TableParagraph"/>
              <w:spacing w:before="120"/>
              <w:ind w:left="129" w:right="119" w:firstLine="988"/>
              <w:rPr>
                <w:b/>
                <w:sz w:val="26"/>
              </w:rPr>
            </w:pPr>
            <w:r>
              <w:rPr>
                <w:b/>
                <w:spacing w:val="-2"/>
                <w:sz w:val="26"/>
              </w:rPr>
              <w:t xml:space="preserve">Социально </w:t>
            </w:r>
            <w:r>
              <w:rPr>
                <w:b/>
                <w:sz w:val="26"/>
              </w:rPr>
              <w:t>коммуникативное</w:t>
            </w:r>
            <w:r>
              <w:rPr>
                <w:b/>
                <w:spacing w:val="-17"/>
                <w:sz w:val="26"/>
              </w:rPr>
              <w:t xml:space="preserve"> </w:t>
            </w:r>
            <w:r>
              <w:rPr>
                <w:b/>
                <w:sz w:val="26"/>
              </w:rPr>
              <w:t>развитие</w:t>
            </w:r>
          </w:p>
        </w:tc>
        <w:tc>
          <w:tcPr>
            <w:tcW w:w="1089" w:type="dxa"/>
          </w:tcPr>
          <w:p w14:paraId="169D142B" w14:textId="77777777" w:rsidR="000C15B3" w:rsidRDefault="00967548">
            <w:pPr>
              <w:pStyle w:val="TableParagraph"/>
              <w:spacing w:before="112"/>
              <w:ind w:left="13" w:right="7"/>
              <w:jc w:val="center"/>
              <w:rPr>
                <w:sz w:val="26"/>
              </w:rPr>
            </w:pPr>
            <w:r>
              <w:rPr>
                <w:spacing w:val="-5"/>
                <w:sz w:val="26"/>
              </w:rPr>
              <w:t>53</w:t>
            </w:r>
          </w:p>
        </w:tc>
        <w:tc>
          <w:tcPr>
            <w:tcW w:w="991" w:type="dxa"/>
          </w:tcPr>
          <w:p w14:paraId="231B6C19" w14:textId="77777777" w:rsidR="000C15B3" w:rsidRDefault="00120518">
            <w:pPr>
              <w:pStyle w:val="TableParagraph"/>
              <w:spacing w:before="112"/>
              <w:ind w:left="7" w:right="3"/>
              <w:jc w:val="center"/>
              <w:rPr>
                <w:sz w:val="26"/>
              </w:rPr>
            </w:pPr>
            <w:r>
              <w:rPr>
                <w:spacing w:val="-5"/>
                <w:sz w:val="26"/>
              </w:rPr>
              <w:t>68</w:t>
            </w:r>
            <w:r w:rsidR="00D226BA">
              <w:rPr>
                <w:spacing w:val="-5"/>
                <w:sz w:val="26"/>
              </w:rPr>
              <w:t>%</w:t>
            </w:r>
          </w:p>
        </w:tc>
        <w:tc>
          <w:tcPr>
            <w:tcW w:w="1276" w:type="dxa"/>
          </w:tcPr>
          <w:p w14:paraId="6E0EB094" w14:textId="77777777" w:rsidR="000C15B3" w:rsidRDefault="00120518">
            <w:pPr>
              <w:pStyle w:val="TableParagraph"/>
              <w:spacing w:before="112"/>
              <w:ind w:left="13"/>
              <w:jc w:val="center"/>
              <w:rPr>
                <w:sz w:val="26"/>
              </w:rPr>
            </w:pPr>
            <w:r>
              <w:rPr>
                <w:spacing w:val="-5"/>
                <w:sz w:val="26"/>
              </w:rPr>
              <w:t>26</w:t>
            </w:r>
          </w:p>
        </w:tc>
        <w:tc>
          <w:tcPr>
            <w:tcW w:w="991" w:type="dxa"/>
          </w:tcPr>
          <w:p w14:paraId="44991221" w14:textId="77777777" w:rsidR="000C15B3" w:rsidRDefault="00120518">
            <w:pPr>
              <w:pStyle w:val="TableParagraph"/>
              <w:spacing w:before="112"/>
              <w:ind w:left="7"/>
              <w:jc w:val="center"/>
              <w:rPr>
                <w:sz w:val="26"/>
              </w:rPr>
            </w:pPr>
            <w:r>
              <w:rPr>
                <w:spacing w:val="-5"/>
                <w:sz w:val="26"/>
              </w:rPr>
              <w:t>32</w:t>
            </w:r>
            <w:r w:rsidR="00D226BA">
              <w:rPr>
                <w:spacing w:val="-5"/>
                <w:sz w:val="26"/>
              </w:rPr>
              <w:t>%</w:t>
            </w:r>
          </w:p>
        </w:tc>
        <w:tc>
          <w:tcPr>
            <w:tcW w:w="1132" w:type="dxa"/>
          </w:tcPr>
          <w:p w14:paraId="3F595946" w14:textId="77777777" w:rsidR="000C15B3" w:rsidRDefault="00D226BA">
            <w:pPr>
              <w:pStyle w:val="TableParagraph"/>
              <w:spacing w:before="112"/>
              <w:ind w:left="16"/>
              <w:jc w:val="center"/>
              <w:rPr>
                <w:sz w:val="26"/>
              </w:rPr>
            </w:pPr>
            <w:r>
              <w:rPr>
                <w:spacing w:val="-10"/>
                <w:sz w:val="26"/>
              </w:rPr>
              <w:t>-</w:t>
            </w:r>
          </w:p>
        </w:tc>
        <w:tc>
          <w:tcPr>
            <w:tcW w:w="993" w:type="dxa"/>
          </w:tcPr>
          <w:p w14:paraId="61C2B1BD" w14:textId="77777777" w:rsidR="000C15B3" w:rsidRDefault="00D226BA">
            <w:pPr>
              <w:pStyle w:val="TableParagraph"/>
              <w:spacing w:before="112"/>
              <w:ind w:left="13"/>
              <w:jc w:val="center"/>
              <w:rPr>
                <w:sz w:val="26"/>
              </w:rPr>
            </w:pPr>
            <w:r>
              <w:rPr>
                <w:spacing w:val="-5"/>
                <w:sz w:val="26"/>
              </w:rPr>
              <w:t>0%</w:t>
            </w:r>
          </w:p>
        </w:tc>
      </w:tr>
    </w:tbl>
    <w:p w14:paraId="236BF212" w14:textId="77777777" w:rsidR="000C15B3" w:rsidRDefault="00804009">
      <w:pPr>
        <w:pStyle w:val="a3"/>
        <w:spacing w:before="296"/>
        <w:ind w:right="529" w:firstLine="707"/>
        <w:jc w:val="both"/>
      </w:pPr>
      <w:r>
        <w:t>В мае 2025</w:t>
      </w:r>
      <w:r w:rsidR="00120518">
        <w:t xml:space="preserve"> года учитель</w:t>
      </w:r>
      <w:r w:rsidR="00967548">
        <w:t xml:space="preserve"> - логопед</w:t>
      </w:r>
      <w:r w:rsidR="00D226BA">
        <w:t xml:space="preserve"> детского сада проводила обследование воспитанников подготовительной группы на предмет оценки сформированности предпосылок к учеб</w:t>
      </w:r>
      <w:r w:rsidR="00347FCC">
        <w:t>ной деятельности в количестве 20</w:t>
      </w:r>
      <w:r w:rsidR="00D226BA">
        <w:t xml:space="preserve">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w:t>
      </w:r>
      <w:r w:rsidR="00D226BA">
        <w:rPr>
          <w:spacing w:val="40"/>
        </w:rPr>
        <w:t xml:space="preserve"> </w:t>
      </w:r>
      <w:r w:rsidR="00D226BA">
        <w:t>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14:paraId="7F325FBF" w14:textId="77777777" w:rsidR="000C15B3" w:rsidRDefault="000C15B3">
      <w:pPr>
        <w:pStyle w:val="a3"/>
        <w:ind w:left="0"/>
        <w:rPr>
          <w:sz w:val="20"/>
        </w:rPr>
      </w:pPr>
    </w:p>
    <w:p w14:paraId="4A901FF7" w14:textId="77777777" w:rsidR="000C15B3" w:rsidRDefault="000C15B3">
      <w:pPr>
        <w:pStyle w:val="a3"/>
        <w:spacing w:before="145"/>
        <w:ind w:left="0"/>
        <w:rPr>
          <w:sz w:val="20"/>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14:paraId="2D1748B0" w14:textId="77777777">
        <w:trPr>
          <w:trHeight w:val="897"/>
        </w:trPr>
        <w:tc>
          <w:tcPr>
            <w:tcW w:w="3118" w:type="dxa"/>
            <w:vMerge w:val="restart"/>
          </w:tcPr>
          <w:p w14:paraId="1627310E" w14:textId="77777777" w:rsidR="000C15B3" w:rsidRDefault="000C15B3">
            <w:pPr>
              <w:pStyle w:val="TableParagraph"/>
              <w:spacing w:before="163"/>
              <w:ind w:left="0"/>
              <w:rPr>
                <w:sz w:val="26"/>
              </w:rPr>
            </w:pPr>
          </w:p>
          <w:p w14:paraId="7891B642" w14:textId="77777777" w:rsidR="000C15B3" w:rsidRDefault="00D226BA">
            <w:pPr>
              <w:pStyle w:val="TableParagraph"/>
              <w:ind w:left="873"/>
              <w:rPr>
                <w:b/>
                <w:sz w:val="26"/>
              </w:rPr>
            </w:pPr>
            <w:r>
              <w:rPr>
                <w:b/>
                <w:spacing w:val="-2"/>
                <w:sz w:val="26"/>
              </w:rPr>
              <w:t>Показатель</w:t>
            </w:r>
          </w:p>
        </w:tc>
        <w:tc>
          <w:tcPr>
            <w:tcW w:w="2178" w:type="dxa"/>
            <w:gridSpan w:val="2"/>
          </w:tcPr>
          <w:p w14:paraId="0909E975" w14:textId="77777777" w:rsidR="000C15B3" w:rsidRDefault="00D226BA">
            <w:pPr>
              <w:pStyle w:val="TableParagraph"/>
              <w:spacing w:before="150"/>
              <w:ind w:left="189" w:right="181" w:firstLine="103"/>
              <w:rPr>
                <w:b/>
                <w:sz w:val="26"/>
              </w:rPr>
            </w:pPr>
            <w:r>
              <w:rPr>
                <w:b/>
                <w:spacing w:val="-2"/>
                <w:sz w:val="26"/>
              </w:rPr>
              <w:t xml:space="preserve">сформирован </w:t>
            </w:r>
            <w:r>
              <w:rPr>
                <w:b/>
                <w:sz w:val="26"/>
              </w:rPr>
              <w:t>(2,5-4,0</w:t>
            </w:r>
            <w:r>
              <w:rPr>
                <w:b/>
                <w:spacing w:val="-11"/>
                <w:sz w:val="26"/>
              </w:rPr>
              <w:t xml:space="preserve"> </w:t>
            </w:r>
            <w:r>
              <w:rPr>
                <w:b/>
                <w:spacing w:val="-2"/>
                <w:sz w:val="26"/>
              </w:rPr>
              <w:t>баллов)</w:t>
            </w:r>
          </w:p>
        </w:tc>
        <w:tc>
          <w:tcPr>
            <w:tcW w:w="2180" w:type="dxa"/>
            <w:gridSpan w:val="2"/>
          </w:tcPr>
          <w:p w14:paraId="5C4DDB22" w14:textId="77777777" w:rsidR="000C15B3" w:rsidRDefault="00D226BA">
            <w:pPr>
              <w:pStyle w:val="TableParagraph"/>
              <w:spacing w:before="2"/>
              <w:ind w:left="294" w:right="284" w:firstLine="4"/>
              <w:jc w:val="center"/>
              <w:rPr>
                <w:b/>
                <w:sz w:val="26"/>
              </w:rPr>
            </w:pPr>
            <w:r>
              <w:rPr>
                <w:b/>
                <w:spacing w:val="-2"/>
                <w:sz w:val="26"/>
              </w:rPr>
              <w:t>частично сформирован</w:t>
            </w:r>
          </w:p>
          <w:p w14:paraId="31DC98F2" w14:textId="77777777" w:rsidR="000C15B3" w:rsidRDefault="00D226BA">
            <w:pPr>
              <w:pStyle w:val="TableParagraph"/>
              <w:spacing w:line="277" w:lineRule="exact"/>
              <w:ind w:left="9"/>
              <w:jc w:val="center"/>
              <w:rPr>
                <w:b/>
                <w:sz w:val="26"/>
              </w:rPr>
            </w:pPr>
            <w:r>
              <w:rPr>
                <w:b/>
                <w:sz w:val="26"/>
              </w:rPr>
              <w:t>(2-2,49</w:t>
            </w:r>
            <w:r>
              <w:rPr>
                <w:b/>
                <w:spacing w:val="-9"/>
                <w:sz w:val="26"/>
              </w:rPr>
              <w:t xml:space="preserve"> </w:t>
            </w:r>
            <w:r>
              <w:rPr>
                <w:b/>
                <w:spacing w:val="-2"/>
                <w:sz w:val="26"/>
              </w:rPr>
              <w:t>баллов)</w:t>
            </w:r>
          </w:p>
        </w:tc>
        <w:tc>
          <w:tcPr>
            <w:tcW w:w="2176" w:type="dxa"/>
            <w:gridSpan w:val="2"/>
          </w:tcPr>
          <w:p w14:paraId="76E43D79" w14:textId="77777777" w:rsidR="000C15B3" w:rsidRDefault="00D226BA">
            <w:pPr>
              <w:pStyle w:val="TableParagraph"/>
              <w:spacing w:before="150"/>
              <w:ind w:left="126" w:right="111" w:firstLine="2"/>
              <w:rPr>
                <w:b/>
                <w:sz w:val="26"/>
              </w:rPr>
            </w:pPr>
            <w:r>
              <w:rPr>
                <w:b/>
                <w:sz w:val="26"/>
              </w:rPr>
              <w:t>не</w:t>
            </w:r>
            <w:r>
              <w:rPr>
                <w:b/>
                <w:spacing w:val="-17"/>
                <w:sz w:val="26"/>
              </w:rPr>
              <w:t xml:space="preserve"> </w:t>
            </w:r>
            <w:r>
              <w:rPr>
                <w:b/>
                <w:sz w:val="26"/>
              </w:rPr>
              <w:t>сформирован (менее</w:t>
            </w:r>
            <w:r>
              <w:rPr>
                <w:b/>
                <w:spacing w:val="-6"/>
                <w:sz w:val="26"/>
              </w:rPr>
              <w:t xml:space="preserve"> </w:t>
            </w:r>
            <w:r>
              <w:rPr>
                <w:b/>
                <w:sz w:val="26"/>
              </w:rPr>
              <w:t>2</w:t>
            </w:r>
            <w:r>
              <w:rPr>
                <w:b/>
                <w:spacing w:val="-5"/>
                <w:sz w:val="26"/>
              </w:rPr>
              <w:t xml:space="preserve"> </w:t>
            </w:r>
            <w:r>
              <w:rPr>
                <w:b/>
                <w:spacing w:val="-2"/>
                <w:sz w:val="26"/>
              </w:rPr>
              <w:t>баллов)</w:t>
            </w:r>
          </w:p>
        </w:tc>
      </w:tr>
      <w:tr w:rsidR="000C15B3" w14:paraId="0C4EE19E" w14:textId="77777777">
        <w:trPr>
          <w:trHeight w:val="316"/>
        </w:trPr>
        <w:tc>
          <w:tcPr>
            <w:tcW w:w="3118" w:type="dxa"/>
            <w:vMerge/>
            <w:tcBorders>
              <w:top w:val="nil"/>
            </w:tcBorders>
          </w:tcPr>
          <w:p w14:paraId="714C59FB" w14:textId="77777777" w:rsidR="000C15B3" w:rsidRDefault="000C15B3">
            <w:pPr>
              <w:rPr>
                <w:sz w:val="2"/>
                <w:szCs w:val="2"/>
              </w:rPr>
            </w:pPr>
          </w:p>
        </w:tc>
        <w:tc>
          <w:tcPr>
            <w:tcW w:w="1089" w:type="dxa"/>
          </w:tcPr>
          <w:p w14:paraId="1924EE6B" w14:textId="77777777" w:rsidR="000C15B3" w:rsidRDefault="00D226BA">
            <w:pPr>
              <w:pStyle w:val="TableParagraph"/>
              <w:spacing w:before="9" w:line="287" w:lineRule="exact"/>
              <w:ind w:left="13" w:right="4"/>
              <w:jc w:val="center"/>
              <w:rPr>
                <w:b/>
                <w:sz w:val="26"/>
              </w:rPr>
            </w:pPr>
            <w:r>
              <w:rPr>
                <w:b/>
                <w:spacing w:val="-4"/>
                <w:sz w:val="26"/>
              </w:rPr>
              <w:t>Дети</w:t>
            </w:r>
          </w:p>
        </w:tc>
        <w:tc>
          <w:tcPr>
            <w:tcW w:w="1089" w:type="dxa"/>
          </w:tcPr>
          <w:p w14:paraId="38DB38A4" w14:textId="77777777" w:rsidR="000C15B3" w:rsidRDefault="00D226BA">
            <w:pPr>
              <w:pStyle w:val="TableParagraph"/>
              <w:spacing w:before="9" w:line="287" w:lineRule="exact"/>
              <w:ind w:left="13" w:right="2"/>
              <w:jc w:val="center"/>
              <w:rPr>
                <w:b/>
                <w:sz w:val="26"/>
              </w:rPr>
            </w:pPr>
            <w:r>
              <w:rPr>
                <w:b/>
                <w:spacing w:val="-10"/>
                <w:sz w:val="26"/>
              </w:rPr>
              <w:t>%</w:t>
            </w:r>
          </w:p>
        </w:tc>
        <w:tc>
          <w:tcPr>
            <w:tcW w:w="1091" w:type="dxa"/>
          </w:tcPr>
          <w:p w14:paraId="4D18C724" w14:textId="77777777" w:rsidR="000C15B3" w:rsidRDefault="00D226BA">
            <w:pPr>
              <w:pStyle w:val="TableParagraph"/>
              <w:spacing w:before="9" w:line="287" w:lineRule="exact"/>
              <w:ind w:left="12" w:right="2"/>
              <w:jc w:val="center"/>
              <w:rPr>
                <w:b/>
                <w:sz w:val="26"/>
              </w:rPr>
            </w:pPr>
            <w:r>
              <w:rPr>
                <w:b/>
                <w:spacing w:val="-4"/>
                <w:sz w:val="26"/>
              </w:rPr>
              <w:t>Дети</w:t>
            </w:r>
          </w:p>
        </w:tc>
        <w:tc>
          <w:tcPr>
            <w:tcW w:w="1089" w:type="dxa"/>
          </w:tcPr>
          <w:p w14:paraId="4A9C8891" w14:textId="77777777" w:rsidR="000C15B3" w:rsidRDefault="00D226BA">
            <w:pPr>
              <w:pStyle w:val="TableParagraph"/>
              <w:spacing w:before="9" w:line="287" w:lineRule="exact"/>
              <w:ind w:left="13" w:right="3"/>
              <w:jc w:val="center"/>
              <w:rPr>
                <w:b/>
                <w:sz w:val="26"/>
              </w:rPr>
            </w:pPr>
            <w:r>
              <w:rPr>
                <w:b/>
                <w:spacing w:val="-10"/>
                <w:sz w:val="26"/>
              </w:rPr>
              <w:t>%</w:t>
            </w:r>
          </w:p>
        </w:tc>
        <w:tc>
          <w:tcPr>
            <w:tcW w:w="1088" w:type="dxa"/>
          </w:tcPr>
          <w:p w14:paraId="7230105E" w14:textId="77777777" w:rsidR="000C15B3" w:rsidRDefault="00D226BA">
            <w:pPr>
              <w:pStyle w:val="TableParagraph"/>
              <w:spacing w:before="9" w:line="287" w:lineRule="exact"/>
              <w:ind w:left="25" w:right="13"/>
              <w:jc w:val="center"/>
              <w:rPr>
                <w:b/>
                <w:sz w:val="26"/>
              </w:rPr>
            </w:pPr>
            <w:r>
              <w:rPr>
                <w:b/>
                <w:spacing w:val="-4"/>
                <w:sz w:val="26"/>
              </w:rPr>
              <w:t>Дети</w:t>
            </w:r>
          </w:p>
        </w:tc>
        <w:tc>
          <w:tcPr>
            <w:tcW w:w="1088" w:type="dxa"/>
          </w:tcPr>
          <w:p w14:paraId="38F0E35B" w14:textId="77777777" w:rsidR="000C15B3" w:rsidRDefault="00D226BA">
            <w:pPr>
              <w:pStyle w:val="TableParagraph"/>
              <w:spacing w:before="9" w:line="287" w:lineRule="exact"/>
              <w:ind w:left="25" w:right="3"/>
              <w:jc w:val="center"/>
              <w:rPr>
                <w:b/>
                <w:sz w:val="26"/>
              </w:rPr>
            </w:pPr>
            <w:r>
              <w:rPr>
                <w:b/>
                <w:spacing w:val="-10"/>
                <w:sz w:val="26"/>
              </w:rPr>
              <w:t>%</w:t>
            </w:r>
          </w:p>
        </w:tc>
      </w:tr>
      <w:tr w:rsidR="000C15B3" w14:paraId="07FFEF5A" w14:textId="77777777">
        <w:trPr>
          <w:trHeight w:val="597"/>
        </w:trPr>
        <w:tc>
          <w:tcPr>
            <w:tcW w:w="3118" w:type="dxa"/>
          </w:tcPr>
          <w:p w14:paraId="49322FC8" w14:textId="77777777" w:rsidR="000C15B3" w:rsidRDefault="00D226BA">
            <w:pPr>
              <w:pStyle w:val="TableParagraph"/>
              <w:spacing w:line="291" w:lineRule="exact"/>
              <w:ind w:left="8" w:right="2"/>
              <w:jc w:val="center"/>
              <w:rPr>
                <w:sz w:val="26"/>
              </w:rPr>
            </w:pPr>
            <w:r>
              <w:rPr>
                <w:spacing w:val="-2"/>
                <w:sz w:val="26"/>
              </w:rPr>
              <w:t>регуляторный</w:t>
            </w:r>
            <w:r>
              <w:rPr>
                <w:spacing w:val="6"/>
                <w:sz w:val="26"/>
              </w:rPr>
              <w:t xml:space="preserve"> </w:t>
            </w:r>
            <w:r>
              <w:rPr>
                <w:spacing w:val="-2"/>
                <w:sz w:val="26"/>
              </w:rPr>
              <w:t>компонент</w:t>
            </w:r>
          </w:p>
          <w:p w14:paraId="255FED24" w14:textId="77777777" w:rsidR="000C15B3" w:rsidRDefault="00D226BA">
            <w:pPr>
              <w:pStyle w:val="TableParagraph"/>
              <w:spacing w:line="287" w:lineRule="exact"/>
              <w:ind w:left="8"/>
              <w:jc w:val="center"/>
              <w:rPr>
                <w:sz w:val="26"/>
              </w:rPr>
            </w:pPr>
            <w:r>
              <w:rPr>
                <w:spacing w:val="-2"/>
                <w:sz w:val="26"/>
              </w:rPr>
              <w:t>деятельности</w:t>
            </w:r>
          </w:p>
        </w:tc>
        <w:tc>
          <w:tcPr>
            <w:tcW w:w="1089" w:type="dxa"/>
          </w:tcPr>
          <w:p w14:paraId="6C193D9D" w14:textId="77777777" w:rsidR="000C15B3" w:rsidRDefault="00DF02D7">
            <w:pPr>
              <w:pStyle w:val="TableParagraph"/>
              <w:spacing w:before="268" w:line="308" w:lineRule="exact"/>
              <w:ind w:left="13" w:right="3"/>
              <w:jc w:val="center"/>
              <w:rPr>
                <w:sz w:val="28"/>
              </w:rPr>
            </w:pPr>
            <w:r>
              <w:rPr>
                <w:sz w:val="28"/>
              </w:rPr>
              <w:t>14</w:t>
            </w:r>
          </w:p>
        </w:tc>
        <w:tc>
          <w:tcPr>
            <w:tcW w:w="1089" w:type="dxa"/>
          </w:tcPr>
          <w:p w14:paraId="1F5DB170" w14:textId="77777777" w:rsidR="000C15B3" w:rsidRDefault="00795514">
            <w:pPr>
              <w:pStyle w:val="TableParagraph"/>
              <w:spacing w:before="268" w:line="308" w:lineRule="exact"/>
              <w:ind w:left="13" w:right="4"/>
              <w:jc w:val="center"/>
              <w:rPr>
                <w:sz w:val="28"/>
              </w:rPr>
            </w:pPr>
            <w:r>
              <w:rPr>
                <w:sz w:val="28"/>
              </w:rPr>
              <w:t>70</w:t>
            </w:r>
            <w:r w:rsidR="00D226BA">
              <w:rPr>
                <w:spacing w:val="-3"/>
                <w:sz w:val="28"/>
              </w:rPr>
              <w:t xml:space="preserve"> </w:t>
            </w:r>
            <w:r w:rsidR="00D226BA">
              <w:rPr>
                <w:spacing w:val="-10"/>
                <w:sz w:val="28"/>
              </w:rPr>
              <w:t>%</w:t>
            </w:r>
          </w:p>
        </w:tc>
        <w:tc>
          <w:tcPr>
            <w:tcW w:w="1091" w:type="dxa"/>
          </w:tcPr>
          <w:p w14:paraId="686CE3D6" w14:textId="77777777" w:rsidR="000C15B3" w:rsidRDefault="00DF02D7">
            <w:pPr>
              <w:pStyle w:val="TableParagraph"/>
              <w:spacing w:before="268" w:line="308" w:lineRule="exact"/>
              <w:ind w:left="12"/>
              <w:jc w:val="center"/>
              <w:rPr>
                <w:sz w:val="28"/>
              </w:rPr>
            </w:pPr>
            <w:r>
              <w:rPr>
                <w:spacing w:val="-10"/>
                <w:sz w:val="28"/>
              </w:rPr>
              <w:t>4</w:t>
            </w:r>
          </w:p>
        </w:tc>
        <w:tc>
          <w:tcPr>
            <w:tcW w:w="1089" w:type="dxa"/>
          </w:tcPr>
          <w:p w14:paraId="346D73E4" w14:textId="77777777" w:rsidR="000C15B3" w:rsidRDefault="00795514">
            <w:pPr>
              <w:pStyle w:val="TableParagraph"/>
              <w:spacing w:before="268" w:line="308" w:lineRule="exact"/>
              <w:ind w:left="13"/>
              <w:jc w:val="center"/>
              <w:rPr>
                <w:sz w:val="28"/>
              </w:rPr>
            </w:pPr>
            <w:r>
              <w:rPr>
                <w:sz w:val="28"/>
              </w:rPr>
              <w:t>20</w:t>
            </w:r>
            <w:r w:rsidR="00D226BA">
              <w:rPr>
                <w:sz w:val="28"/>
              </w:rPr>
              <w:t xml:space="preserve"> </w:t>
            </w:r>
            <w:r w:rsidR="00D226BA">
              <w:rPr>
                <w:spacing w:val="-10"/>
                <w:sz w:val="28"/>
              </w:rPr>
              <w:t>%</w:t>
            </w:r>
          </w:p>
        </w:tc>
        <w:tc>
          <w:tcPr>
            <w:tcW w:w="1088" w:type="dxa"/>
          </w:tcPr>
          <w:p w14:paraId="6603C1ED" w14:textId="77777777" w:rsidR="000C15B3" w:rsidRDefault="00DF02D7">
            <w:pPr>
              <w:pStyle w:val="TableParagraph"/>
              <w:spacing w:before="268" w:line="308" w:lineRule="exact"/>
              <w:ind w:left="25" w:right="10"/>
              <w:jc w:val="center"/>
              <w:rPr>
                <w:sz w:val="28"/>
              </w:rPr>
            </w:pPr>
            <w:r>
              <w:rPr>
                <w:spacing w:val="-10"/>
                <w:sz w:val="28"/>
              </w:rPr>
              <w:t>2</w:t>
            </w:r>
          </w:p>
        </w:tc>
        <w:tc>
          <w:tcPr>
            <w:tcW w:w="1088" w:type="dxa"/>
          </w:tcPr>
          <w:p w14:paraId="3933819B" w14:textId="77777777" w:rsidR="000C15B3" w:rsidRDefault="00795514">
            <w:pPr>
              <w:pStyle w:val="TableParagraph"/>
              <w:spacing w:before="268" w:line="308" w:lineRule="exact"/>
              <w:ind w:left="25" w:right="3"/>
              <w:jc w:val="center"/>
              <w:rPr>
                <w:sz w:val="28"/>
              </w:rPr>
            </w:pPr>
            <w:r>
              <w:rPr>
                <w:spacing w:val="-4"/>
                <w:sz w:val="28"/>
              </w:rPr>
              <w:t>10</w:t>
            </w:r>
            <w:r w:rsidR="00D226BA">
              <w:rPr>
                <w:spacing w:val="-4"/>
                <w:sz w:val="28"/>
              </w:rPr>
              <w:t>%</w:t>
            </w:r>
          </w:p>
        </w:tc>
      </w:tr>
    </w:tbl>
    <w:p w14:paraId="008E1396" w14:textId="77777777" w:rsidR="000C15B3" w:rsidRDefault="000C15B3">
      <w:pPr>
        <w:spacing w:line="308" w:lineRule="exact"/>
        <w:jc w:val="center"/>
        <w:rPr>
          <w:sz w:val="28"/>
        </w:rPr>
        <w:sectPr w:rsidR="000C15B3">
          <w:pgSz w:w="11910" w:h="16840"/>
          <w:pgMar w:top="1040" w:right="320" w:bottom="943" w:left="880" w:header="720" w:footer="720" w:gutter="0"/>
          <w:cols w:space="720"/>
        </w:sect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14:paraId="067A2FEB" w14:textId="77777777">
        <w:trPr>
          <w:trHeight w:val="599"/>
        </w:trPr>
        <w:tc>
          <w:tcPr>
            <w:tcW w:w="3118" w:type="dxa"/>
          </w:tcPr>
          <w:p w14:paraId="65920455" w14:textId="77777777" w:rsidR="000C15B3" w:rsidRDefault="00D226BA">
            <w:pPr>
              <w:pStyle w:val="TableParagraph"/>
              <w:tabs>
                <w:tab w:val="left" w:pos="1777"/>
                <w:tab w:val="left" w:pos="2103"/>
              </w:tabs>
              <w:spacing w:line="293" w:lineRule="exact"/>
              <w:rPr>
                <w:sz w:val="26"/>
              </w:rPr>
            </w:pPr>
            <w:r>
              <w:rPr>
                <w:spacing w:val="-2"/>
                <w:sz w:val="26"/>
              </w:rPr>
              <w:t>предпосылки</w:t>
            </w:r>
            <w:r>
              <w:rPr>
                <w:sz w:val="26"/>
              </w:rPr>
              <w:tab/>
            </w:r>
            <w:r>
              <w:rPr>
                <w:spacing w:val="-10"/>
                <w:sz w:val="26"/>
              </w:rPr>
              <w:t>к</w:t>
            </w:r>
            <w:r>
              <w:rPr>
                <w:sz w:val="26"/>
              </w:rPr>
              <w:tab/>
            </w:r>
            <w:r>
              <w:rPr>
                <w:spacing w:val="-2"/>
                <w:sz w:val="26"/>
              </w:rPr>
              <w:t>учебной</w:t>
            </w:r>
          </w:p>
          <w:p w14:paraId="2DBD1C7B" w14:textId="77777777" w:rsidR="000C15B3" w:rsidRDefault="00D226BA">
            <w:pPr>
              <w:pStyle w:val="TableParagraph"/>
              <w:spacing w:line="287" w:lineRule="exact"/>
              <w:rPr>
                <w:sz w:val="26"/>
              </w:rPr>
            </w:pPr>
            <w:r>
              <w:rPr>
                <w:spacing w:val="-2"/>
                <w:sz w:val="26"/>
              </w:rPr>
              <w:t>деятельности</w:t>
            </w:r>
          </w:p>
        </w:tc>
        <w:tc>
          <w:tcPr>
            <w:tcW w:w="1089" w:type="dxa"/>
          </w:tcPr>
          <w:p w14:paraId="4AFA5354" w14:textId="77777777" w:rsidR="000C15B3" w:rsidRDefault="00DF02D7">
            <w:pPr>
              <w:pStyle w:val="TableParagraph"/>
              <w:spacing w:before="271" w:line="308" w:lineRule="exact"/>
              <w:ind w:left="13" w:right="3"/>
              <w:jc w:val="center"/>
              <w:rPr>
                <w:sz w:val="28"/>
              </w:rPr>
            </w:pPr>
            <w:r>
              <w:rPr>
                <w:spacing w:val="-5"/>
                <w:sz w:val="28"/>
              </w:rPr>
              <w:t>16</w:t>
            </w:r>
          </w:p>
        </w:tc>
        <w:tc>
          <w:tcPr>
            <w:tcW w:w="1089" w:type="dxa"/>
          </w:tcPr>
          <w:p w14:paraId="005BA3A6" w14:textId="77777777" w:rsidR="000C15B3" w:rsidRDefault="00795514">
            <w:pPr>
              <w:pStyle w:val="TableParagraph"/>
              <w:spacing w:before="271" w:line="308" w:lineRule="exact"/>
              <w:ind w:left="13" w:right="2"/>
              <w:jc w:val="center"/>
              <w:rPr>
                <w:sz w:val="28"/>
              </w:rPr>
            </w:pPr>
            <w:r>
              <w:rPr>
                <w:spacing w:val="-2"/>
                <w:sz w:val="28"/>
              </w:rPr>
              <w:t xml:space="preserve">80 </w:t>
            </w:r>
            <w:r w:rsidR="00D226BA">
              <w:rPr>
                <w:spacing w:val="-2"/>
                <w:sz w:val="28"/>
              </w:rPr>
              <w:t>%</w:t>
            </w:r>
          </w:p>
        </w:tc>
        <w:tc>
          <w:tcPr>
            <w:tcW w:w="1091" w:type="dxa"/>
          </w:tcPr>
          <w:p w14:paraId="56A1BA85" w14:textId="77777777" w:rsidR="000C15B3" w:rsidRDefault="00D226BA">
            <w:pPr>
              <w:pStyle w:val="TableParagraph"/>
              <w:spacing w:before="271" w:line="308" w:lineRule="exact"/>
              <w:ind w:left="12"/>
              <w:jc w:val="center"/>
              <w:rPr>
                <w:sz w:val="28"/>
              </w:rPr>
            </w:pPr>
            <w:r>
              <w:rPr>
                <w:spacing w:val="-10"/>
                <w:sz w:val="28"/>
              </w:rPr>
              <w:t>3</w:t>
            </w:r>
          </w:p>
        </w:tc>
        <w:tc>
          <w:tcPr>
            <w:tcW w:w="1089" w:type="dxa"/>
          </w:tcPr>
          <w:p w14:paraId="157D6865" w14:textId="77777777" w:rsidR="000C15B3" w:rsidRDefault="00795514">
            <w:pPr>
              <w:pStyle w:val="TableParagraph"/>
              <w:spacing w:before="271" w:line="308" w:lineRule="exact"/>
              <w:ind w:left="13"/>
              <w:jc w:val="center"/>
              <w:rPr>
                <w:sz w:val="28"/>
              </w:rPr>
            </w:pPr>
            <w:r>
              <w:rPr>
                <w:sz w:val="28"/>
              </w:rPr>
              <w:t>15</w:t>
            </w:r>
            <w:r w:rsidR="00D226BA">
              <w:rPr>
                <w:sz w:val="28"/>
              </w:rPr>
              <w:t xml:space="preserve"> </w:t>
            </w:r>
            <w:r w:rsidR="00D226BA">
              <w:rPr>
                <w:spacing w:val="-10"/>
                <w:sz w:val="28"/>
              </w:rPr>
              <w:t>%</w:t>
            </w:r>
          </w:p>
        </w:tc>
        <w:tc>
          <w:tcPr>
            <w:tcW w:w="1088" w:type="dxa"/>
          </w:tcPr>
          <w:p w14:paraId="071AB805" w14:textId="77777777" w:rsidR="000C15B3" w:rsidRDefault="00D226BA">
            <w:pPr>
              <w:pStyle w:val="TableParagraph"/>
              <w:spacing w:before="271" w:line="308" w:lineRule="exact"/>
              <w:ind w:left="25" w:right="10"/>
              <w:jc w:val="center"/>
              <w:rPr>
                <w:sz w:val="28"/>
              </w:rPr>
            </w:pPr>
            <w:r>
              <w:rPr>
                <w:spacing w:val="-10"/>
                <w:sz w:val="28"/>
              </w:rPr>
              <w:t>1</w:t>
            </w:r>
          </w:p>
        </w:tc>
        <w:tc>
          <w:tcPr>
            <w:tcW w:w="1088" w:type="dxa"/>
          </w:tcPr>
          <w:p w14:paraId="27125CAD" w14:textId="77777777" w:rsidR="000C15B3" w:rsidRDefault="00795514">
            <w:pPr>
              <w:pStyle w:val="TableParagraph"/>
              <w:spacing w:before="271" w:line="308" w:lineRule="exact"/>
              <w:ind w:left="25"/>
              <w:jc w:val="center"/>
              <w:rPr>
                <w:sz w:val="28"/>
              </w:rPr>
            </w:pPr>
            <w:r>
              <w:rPr>
                <w:sz w:val="28"/>
              </w:rPr>
              <w:t>5</w:t>
            </w:r>
            <w:r w:rsidR="00D226BA">
              <w:rPr>
                <w:sz w:val="28"/>
              </w:rPr>
              <w:t xml:space="preserve"> </w:t>
            </w:r>
            <w:r w:rsidR="00D226BA">
              <w:rPr>
                <w:spacing w:val="-10"/>
                <w:sz w:val="28"/>
              </w:rPr>
              <w:t>%</w:t>
            </w:r>
          </w:p>
        </w:tc>
      </w:tr>
      <w:tr w:rsidR="000C15B3" w14:paraId="67B4214C" w14:textId="77777777">
        <w:trPr>
          <w:trHeight w:val="597"/>
        </w:trPr>
        <w:tc>
          <w:tcPr>
            <w:tcW w:w="3118" w:type="dxa"/>
          </w:tcPr>
          <w:p w14:paraId="188D0066" w14:textId="77777777" w:rsidR="000C15B3" w:rsidRDefault="00D226BA">
            <w:pPr>
              <w:pStyle w:val="TableParagraph"/>
              <w:spacing w:line="292" w:lineRule="exact"/>
              <w:rPr>
                <w:sz w:val="26"/>
              </w:rPr>
            </w:pPr>
            <w:r>
              <w:rPr>
                <w:spacing w:val="-2"/>
                <w:sz w:val="26"/>
              </w:rPr>
              <w:t>пространственные</w:t>
            </w:r>
          </w:p>
          <w:p w14:paraId="7454FB1B" w14:textId="77777777" w:rsidR="000C15B3" w:rsidRDefault="00D226BA">
            <w:pPr>
              <w:pStyle w:val="TableParagraph"/>
              <w:spacing w:before="1" w:line="285" w:lineRule="exact"/>
              <w:rPr>
                <w:sz w:val="26"/>
              </w:rPr>
            </w:pPr>
            <w:r>
              <w:rPr>
                <w:spacing w:val="-2"/>
                <w:sz w:val="26"/>
              </w:rPr>
              <w:t>представления</w:t>
            </w:r>
          </w:p>
        </w:tc>
        <w:tc>
          <w:tcPr>
            <w:tcW w:w="1089" w:type="dxa"/>
          </w:tcPr>
          <w:p w14:paraId="7B322188" w14:textId="77777777" w:rsidR="000C15B3" w:rsidRDefault="00DF02D7">
            <w:pPr>
              <w:pStyle w:val="TableParagraph"/>
              <w:spacing w:before="269" w:line="308" w:lineRule="exact"/>
              <w:ind w:left="13" w:right="3"/>
              <w:jc w:val="center"/>
              <w:rPr>
                <w:sz w:val="28"/>
              </w:rPr>
            </w:pPr>
            <w:r>
              <w:rPr>
                <w:spacing w:val="-5"/>
                <w:sz w:val="28"/>
              </w:rPr>
              <w:t>15</w:t>
            </w:r>
          </w:p>
        </w:tc>
        <w:tc>
          <w:tcPr>
            <w:tcW w:w="1089" w:type="dxa"/>
          </w:tcPr>
          <w:p w14:paraId="4D3D5FCF" w14:textId="77777777" w:rsidR="000C15B3" w:rsidRDefault="00795514">
            <w:pPr>
              <w:pStyle w:val="TableParagraph"/>
              <w:spacing w:before="269" w:line="308" w:lineRule="exact"/>
              <w:ind w:left="13" w:right="4"/>
              <w:jc w:val="center"/>
              <w:rPr>
                <w:sz w:val="28"/>
              </w:rPr>
            </w:pPr>
            <w:r>
              <w:rPr>
                <w:sz w:val="28"/>
              </w:rPr>
              <w:t>75</w:t>
            </w:r>
            <w:r w:rsidR="00D226BA">
              <w:rPr>
                <w:spacing w:val="-3"/>
                <w:sz w:val="28"/>
              </w:rPr>
              <w:t xml:space="preserve"> </w:t>
            </w:r>
            <w:r w:rsidR="00D226BA">
              <w:rPr>
                <w:spacing w:val="-10"/>
                <w:sz w:val="28"/>
              </w:rPr>
              <w:t>%</w:t>
            </w:r>
          </w:p>
        </w:tc>
        <w:tc>
          <w:tcPr>
            <w:tcW w:w="1091" w:type="dxa"/>
          </w:tcPr>
          <w:p w14:paraId="46915659" w14:textId="77777777" w:rsidR="000C15B3" w:rsidRDefault="00DF02D7">
            <w:pPr>
              <w:pStyle w:val="TableParagraph"/>
              <w:spacing w:before="269" w:line="308" w:lineRule="exact"/>
              <w:ind w:left="12"/>
              <w:jc w:val="center"/>
              <w:rPr>
                <w:sz w:val="28"/>
              </w:rPr>
            </w:pPr>
            <w:r>
              <w:rPr>
                <w:spacing w:val="-10"/>
                <w:sz w:val="28"/>
              </w:rPr>
              <w:t>5</w:t>
            </w:r>
          </w:p>
        </w:tc>
        <w:tc>
          <w:tcPr>
            <w:tcW w:w="1089" w:type="dxa"/>
          </w:tcPr>
          <w:p w14:paraId="50AA7F7B" w14:textId="77777777" w:rsidR="000C15B3" w:rsidRDefault="00795514">
            <w:pPr>
              <w:pStyle w:val="TableParagraph"/>
              <w:spacing w:before="269" w:line="308" w:lineRule="exact"/>
              <w:ind w:left="13"/>
              <w:jc w:val="center"/>
              <w:rPr>
                <w:sz w:val="28"/>
              </w:rPr>
            </w:pPr>
            <w:r>
              <w:rPr>
                <w:sz w:val="28"/>
              </w:rPr>
              <w:t>25</w:t>
            </w:r>
            <w:r w:rsidR="00D226BA">
              <w:rPr>
                <w:sz w:val="28"/>
              </w:rPr>
              <w:t xml:space="preserve"> </w:t>
            </w:r>
            <w:r w:rsidR="00D226BA">
              <w:rPr>
                <w:spacing w:val="-10"/>
                <w:sz w:val="28"/>
              </w:rPr>
              <w:t>%</w:t>
            </w:r>
          </w:p>
        </w:tc>
        <w:tc>
          <w:tcPr>
            <w:tcW w:w="1088" w:type="dxa"/>
          </w:tcPr>
          <w:p w14:paraId="37E961C8" w14:textId="77777777" w:rsidR="000C15B3" w:rsidRDefault="00D226BA">
            <w:pPr>
              <w:pStyle w:val="TableParagraph"/>
              <w:spacing w:before="269" w:line="308" w:lineRule="exact"/>
              <w:ind w:left="25" w:right="14"/>
              <w:jc w:val="center"/>
              <w:rPr>
                <w:sz w:val="28"/>
              </w:rPr>
            </w:pPr>
            <w:r>
              <w:rPr>
                <w:spacing w:val="-10"/>
                <w:sz w:val="28"/>
              </w:rPr>
              <w:t>-</w:t>
            </w:r>
          </w:p>
        </w:tc>
        <w:tc>
          <w:tcPr>
            <w:tcW w:w="1088" w:type="dxa"/>
          </w:tcPr>
          <w:p w14:paraId="0F59162B" w14:textId="77777777" w:rsidR="000C15B3" w:rsidRDefault="00D226BA">
            <w:pPr>
              <w:pStyle w:val="TableParagraph"/>
              <w:spacing w:before="269" w:line="308" w:lineRule="exact"/>
              <w:ind w:left="25" w:right="6"/>
              <w:jc w:val="center"/>
              <w:rPr>
                <w:sz w:val="28"/>
              </w:rPr>
            </w:pPr>
            <w:r>
              <w:rPr>
                <w:spacing w:val="-10"/>
                <w:sz w:val="28"/>
              </w:rPr>
              <w:t>-</w:t>
            </w:r>
          </w:p>
        </w:tc>
      </w:tr>
      <w:tr w:rsidR="000C15B3" w14:paraId="55BAC4F4" w14:textId="77777777">
        <w:trPr>
          <w:trHeight w:val="597"/>
        </w:trPr>
        <w:tc>
          <w:tcPr>
            <w:tcW w:w="3118" w:type="dxa"/>
          </w:tcPr>
          <w:p w14:paraId="046E4ADD" w14:textId="77777777" w:rsidR="000C15B3" w:rsidRDefault="00D226BA">
            <w:pPr>
              <w:pStyle w:val="TableParagraph"/>
              <w:spacing w:line="291" w:lineRule="exact"/>
              <w:rPr>
                <w:sz w:val="26"/>
              </w:rPr>
            </w:pPr>
            <w:r>
              <w:rPr>
                <w:spacing w:val="-2"/>
                <w:sz w:val="26"/>
              </w:rPr>
              <w:t>мыслительная</w:t>
            </w:r>
          </w:p>
          <w:p w14:paraId="163AA321" w14:textId="77777777" w:rsidR="000C15B3" w:rsidRDefault="00D226BA">
            <w:pPr>
              <w:pStyle w:val="TableParagraph"/>
              <w:spacing w:before="1" w:line="285" w:lineRule="exact"/>
              <w:rPr>
                <w:sz w:val="26"/>
              </w:rPr>
            </w:pPr>
            <w:r>
              <w:rPr>
                <w:spacing w:val="-2"/>
                <w:sz w:val="26"/>
              </w:rPr>
              <w:t>деятельность</w:t>
            </w:r>
          </w:p>
        </w:tc>
        <w:tc>
          <w:tcPr>
            <w:tcW w:w="1089" w:type="dxa"/>
          </w:tcPr>
          <w:p w14:paraId="6290EE38" w14:textId="77777777" w:rsidR="000C15B3" w:rsidRDefault="00DF02D7">
            <w:pPr>
              <w:pStyle w:val="TableParagraph"/>
              <w:spacing w:before="268" w:line="308" w:lineRule="exact"/>
              <w:ind w:left="13" w:right="3"/>
              <w:jc w:val="center"/>
              <w:rPr>
                <w:sz w:val="28"/>
              </w:rPr>
            </w:pPr>
            <w:r>
              <w:rPr>
                <w:spacing w:val="-5"/>
                <w:sz w:val="28"/>
              </w:rPr>
              <w:t>16</w:t>
            </w:r>
          </w:p>
        </w:tc>
        <w:tc>
          <w:tcPr>
            <w:tcW w:w="1089" w:type="dxa"/>
          </w:tcPr>
          <w:p w14:paraId="6D0FD440" w14:textId="77777777" w:rsidR="000C15B3" w:rsidRDefault="00795514">
            <w:pPr>
              <w:pStyle w:val="TableParagraph"/>
              <w:spacing w:before="268" w:line="308" w:lineRule="exact"/>
              <w:ind w:left="13" w:right="2"/>
              <w:jc w:val="center"/>
              <w:rPr>
                <w:sz w:val="28"/>
              </w:rPr>
            </w:pPr>
            <w:r>
              <w:rPr>
                <w:spacing w:val="-2"/>
                <w:sz w:val="28"/>
              </w:rPr>
              <w:t xml:space="preserve">80 </w:t>
            </w:r>
            <w:r w:rsidR="00D226BA">
              <w:rPr>
                <w:spacing w:val="-2"/>
                <w:sz w:val="28"/>
              </w:rPr>
              <w:t>%</w:t>
            </w:r>
          </w:p>
        </w:tc>
        <w:tc>
          <w:tcPr>
            <w:tcW w:w="1091" w:type="dxa"/>
          </w:tcPr>
          <w:p w14:paraId="134E8966" w14:textId="77777777" w:rsidR="000C15B3" w:rsidRDefault="00DF02D7">
            <w:pPr>
              <w:pStyle w:val="TableParagraph"/>
              <w:spacing w:before="268" w:line="308" w:lineRule="exact"/>
              <w:ind w:left="12"/>
              <w:jc w:val="center"/>
              <w:rPr>
                <w:sz w:val="28"/>
              </w:rPr>
            </w:pPr>
            <w:r>
              <w:rPr>
                <w:spacing w:val="-10"/>
                <w:sz w:val="28"/>
              </w:rPr>
              <w:t>3</w:t>
            </w:r>
          </w:p>
        </w:tc>
        <w:tc>
          <w:tcPr>
            <w:tcW w:w="1089" w:type="dxa"/>
          </w:tcPr>
          <w:p w14:paraId="46F9C221" w14:textId="77777777" w:rsidR="000C15B3" w:rsidRDefault="00795514">
            <w:pPr>
              <w:pStyle w:val="TableParagraph"/>
              <w:spacing w:before="268" w:line="308" w:lineRule="exact"/>
              <w:ind w:left="13"/>
              <w:jc w:val="center"/>
              <w:rPr>
                <w:sz w:val="28"/>
              </w:rPr>
            </w:pPr>
            <w:r>
              <w:rPr>
                <w:sz w:val="28"/>
              </w:rPr>
              <w:t>15</w:t>
            </w:r>
            <w:r w:rsidR="00D226BA">
              <w:rPr>
                <w:sz w:val="28"/>
              </w:rPr>
              <w:t xml:space="preserve"> </w:t>
            </w:r>
            <w:r w:rsidR="00D226BA">
              <w:rPr>
                <w:spacing w:val="-10"/>
                <w:sz w:val="28"/>
              </w:rPr>
              <w:t>%</w:t>
            </w:r>
          </w:p>
        </w:tc>
        <w:tc>
          <w:tcPr>
            <w:tcW w:w="1088" w:type="dxa"/>
          </w:tcPr>
          <w:p w14:paraId="76994F0A" w14:textId="77777777" w:rsidR="000C15B3" w:rsidRDefault="00D226BA">
            <w:pPr>
              <w:pStyle w:val="TableParagraph"/>
              <w:spacing w:before="132"/>
              <w:ind w:left="25" w:right="10"/>
              <w:jc w:val="center"/>
              <w:rPr>
                <w:sz w:val="28"/>
              </w:rPr>
            </w:pPr>
            <w:r>
              <w:rPr>
                <w:spacing w:val="-10"/>
                <w:sz w:val="28"/>
              </w:rPr>
              <w:t>1</w:t>
            </w:r>
          </w:p>
        </w:tc>
        <w:tc>
          <w:tcPr>
            <w:tcW w:w="1088" w:type="dxa"/>
          </w:tcPr>
          <w:p w14:paraId="727A37C7" w14:textId="77777777" w:rsidR="000C15B3" w:rsidRDefault="00795514">
            <w:pPr>
              <w:pStyle w:val="TableParagraph"/>
              <w:spacing w:before="132"/>
              <w:ind w:left="25"/>
              <w:jc w:val="center"/>
              <w:rPr>
                <w:sz w:val="28"/>
              </w:rPr>
            </w:pPr>
            <w:r>
              <w:rPr>
                <w:sz w:val="28"/>
              </w:rPr>
              <w:t>5</w:t>
            </w:r>
            <w:r w:rsidR="00D226BA">
              <w:rPr>
                <w:sz w:val="28"/>
              </w:rPr>
              <w:t xml:space="preserve"> </w:t>
            </w:r>
            <w:r w:rsidR="00D226BA">
              <w:rPr>
                <w:spacing w:val="-10"/>
                <w:sz w:val="28"/>
              </w:rPr>
              <w:t>%</w:t>
            </w:r>
          </w:p>
        </w:tc>
      </w:tr>
      <w:tr w:rsidR="000C15B3" w14:paraId="4F88EB4A" w14:textId="77777777">
        <w:trPr>
          <w:trHeight w:val="897"/>
        </w:trPr>
        <w:tc>
          <w:tcPr>
            <w:tcW w:w="3118" w:type="dxa"/>
          </w:tcPr>
          <w:p w14:paraId="7922A1A0" w14:textId="77777777" w:rsidR="000C15B3" w:rsidRDefault="00D226BA">
            <w:pPr>
              <w:pStyle w:val="TableParagraph"/>
              <w:tabs>
                <w:tab w:val="left" w:pos="1803"/>
              </w:tabs>
              <w:ind w:right="97"/>
              <w:rPr>
                <w:sz w:val="26"/>
              </w:rPr>
            </w:pPr>
            <w:r>
              <w:rPr>
                <w:spacing w:val="-2"/>
                <w:sz w:val="26"/>
              </w:rPr>
              <w:lastRenderedPageBreak/>
              <w:t>средний</w:t>
            </w:r>
            <w:r>
              <w:rPr>
                <w:sz w:val="26"/>
              </w:rPr>
              <w:tab/>
            </w:r>
            <w:r>
              <w:rPr>
                <w:spacing w:val="-2"/>
                <w:sz w:val="26"/>
              </w:rPr>
              <w:t>показатель сформированности</w:t>
            </w:r>
          </w:p>
          <w:p w14:paraId="409F60ED" w14:textId="77777777" w:rsidR="000C15B3" w:rsidRDefault="00D226BA">
            <w:pPr>
              <w:pStyle w:val="TableParagraph"/>
              <w:spacing w:line="285" w:lineRule="exact"/>
              <w:rPr>
                <w:sz w:val="26"/>
              </w:rPr>
            </w:pPr>
            <w:r>
              <w:rPr>
                <w:spacing w:val="-2"/>
                <w:sz w:val="26"/>
              </w:rPr>
              <w:t>предпосылок</w:t>
            </w:r>
          </w:p>
        </w:tc>
        <w:tc>
          <w:tcPr>
            <w:tcW w:w="1089" w:type="dxa"/>
          </w:tcPr>
          <w:p w14:paraId="3D5629DB" w14:textId="77777777" w:rsidR="000C15B3" w:rsidRDefault="00DF02D7">
            <w:pPr>
              <w:pStyle w:val="TableParagraph"/>
              <w:spacing w:before="280"/>
              <w:ind w:left="13" w:right="3"/>
              <w:jc w:val="center"/>
              <w:rPr>
                <w:sz w:val="28"/>
              </w:rPr>
            </w:pPr>
            <w:r>
              <w:rPr>
                <w:spacing w:val="-5"/>
                <w:sz w:val="28"/>
              </w:rPr>
              <w:t>16</w:t>
            </w:r>
          </w:p>
        </w:tc>
        <w:tc>
          <w:tcPr>
            <w:tcW w:w="1089" w:type="dxa"/>
          </w:tcPr>
          <w:p w14:paraId="2D909485" w14:textId="77777777" w:rsidR="000C15B3" w:rsidRDefault="00795514">
            <w:pPr>
              <w:pStyle w:val="TableParagraph"/>
              <w:spacing w:before="280"/>
              <w:ind w:left="13" w:right="2"/>
              <w:jc w:val="center"/>
              <w:rPr>
                <w:sz w:val="28"/>
              </w:rPr>
            </w:pPr>
            <w:r>
              <w:rPr>
                <w:spacing w:val="-2"/>
                <w:sz w:val="28"/>
              </w:rPr>
              <w:t xml:space="preserve">80 </w:t>
            </w:r>
            <w:r w:rsidR="00D226BA">
              <w:rPr>
                <w:spacing w:val="-2"/>
                <w:sz w:val="28"/>
              </w:rPr>
              <w:t>%</w:t>
            </w:r>
          </w:p>
        </w:tc>
        <w:tc>
          <w:tcPr>
            <w:tcW w:w="1091" w:type="dxa"/>
          </w:tcPr>
          <w:p w14:paraId="1E9E839E" w14:textId="77777777" w:rsidR="000C15B3" w:rsidRDefault="00D226BA">
            <w:pPr>
              <w:pStyle w:val="TableParagraph"/>
              <w:spacing w:before="280"/>
              <w:ind w:left="12"/>
              <w:jc w:val="center"/>
              <w:rPr>
                <w:sz w:val="28"/>
              </w:rPr>
            </w:pPr>
            <w:r>
              <w:rPr>
                <w:spacing w:val="-10"/>
                <w:sz w:val="28"/>
              </w:rPr>
              <w:t>4</w:t>
            </w:r>
          </w:p>
        </w:tc>
        <w:tc>
          <w:tcPr>
            <w:tcW w:w="1089" w:type="dxa"/>
          </w:tcPr>
          <w:p w14:paraId="422BFAF2" w14:textId="77777777" w:rsidR="000C15B3" w:rsidRDefault="00795514">
            <w:pPr>
              <w:pStyle w:val="TableParagraph"/>
              <w:spacing w:before="280"/>
              <w:ind w:left="13"/>
              <w:jc w:val="center"/>
              <w:rPr>
                <w:sz w:val="28"/>
              </w:rPr>
            </w:pPr>
            <w:r>
              <w:rPr>
                <w:sz w:val="28"/>
              </w:rPr>
              <w:t>20</w:t>
            </w:r>
            <w:r w:rsidR="00D226BA">
              <w:rPr>
                <w:sz w:val="28"/>
              </w:rPr>
              <w:t xml:space="preserve"> </w:t>
            </w:r>
            <w:r w:rsidR="00D226BA">
              <w:rPr>
                <w:spacing w:val="-10"/>
                <w:sz w:val="28"/>
              </w:rPr>
              <w:t>%</w:t>
            </w:r>
          </w:p>
        </w:tc>
        <w:tc>
          <w:tcPr>
            <w:tcW w:w="1088" w:type="dxa"/>
          </w:tcPr>
          <w:p w14:paraId="2C46F8BF" w14:textId="77777777" w:rsidR="000C15B3" w:rsidRDefault="00DF02D7">
            <w:pPr>
              <w:pStyle w:val="TableParagraph"/>
              <w:spacing w:before="280"/>
              <w:ind w:left="25" w:right="10"/>
              <w:jc w:val="center"/>
              <w:rPr>
                <w:sz w:val="28"/>
              </w:rPr>
            </w:pPr>
            <w:r>
              <w:rPr>
                <w:spacing w:val="-10"/>
                <w:sz w:val="28"/>
              </w:rPr>
              <w:t>2</w:t>
            </w:r>
          </w:p>
        </w:tc>
        <w:tc>
          <w:tcPr>
            <w:tcW w:w="1088" w:type="dxa"/>
          </w:tcPr>
          <w:p w14:paraId="39C18144" w14:textId="77777777" w:rsidR="000C15B3" w:rsidRDefault="00795514">
            <w:pPr>
              <w:pStyle w:val="TableParagraph"/>
              <w:spacing w:before="280"/>
              <w:ind w:left="25"/>
              <w:jc w:val="center"/>
              <w:rPr>
                <w:sz w:val="28"/>
              </w:rPr>
            </w:pPr>
            <w:r>
              <w:rPr>
                <w:sz w:val="28"/>
              </w:rPr>
              <w:t>10</w:t>
            </w:r>
            <w:r w:rsidR="00D226BA">
              <w:rPr>
                <w:sz w:val="28"/>
              </w:rPr>
              <w:t xml:space="preserve"> </w:t>
            </w:r>
            <w:r w:rsidR="00D226BA">
              <w:rPr>
                <w:spacing w:val="-10"/>
                <w:sz w:val="28"/>
              </w:rPr>
              <w:t>%</w:t>
            </w:r>
          </w:p>
        </w:tc>
      </w:tr>
    </w:tbl>
    <w:p w14:paraId="52B74AB3" w14:textId="77777777" w:rsidR="000C15B3" w:rsidRDefault="000C15B3">
      <w:pPr>
        <w:pStyle w:val="a3"/>
        <w:spacing w:before="9"/>
        <w:ind w:left="0"/>
      </w:pPr>
    </w:p>
    <w:p w14:paraId="5CB9A68B" w14:textId="77777777" w:rsidR="000C15B3" w:rsidRDefault="00D226BA">
      <w:pPr>
        <w:pStyle w:val="a3"/>
        <w:ind w:right="533" w:firstLine="707"/>
        <w:jc w:val="both"/>
      </w:pPr>
      <w:r>
        <w:t xml:space="preserve">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w:t>
      </w:r>
      <w:r>
        <w:rPr>
          <w:spacing w:val="-4"/>
        </w:rPr>
        <w:t>ДОУ.</w:t>
      </w:r>
    </w:p>
    <w:p w14:paraId="59370374" w14:textId="77777777" w:rsidR="000C15B3" w:rsidRDefault="000C15B3">
      <w:pPr>
        <w:pStyle w:val="a3"/>
        <w:spacing w:before="8"/>
        <w:ind w:left="0"/>
      </w:pPr>
    </w:p>
    <w:p w14:paraId="2E8C54A1" w14:textId="77777777" w:rsidR="000C15B3" w:rsidRDefault="00D226BA">
      <w:pPr>
        <w:spacing w:line="295" w:lineRule="exact"/>
        <w:ind w:left="822"/>
        <w:rPr>
          <w:b/>
          <w:sz w:val="26"/>
        </w:rPr>
      </w:pPr>
      <w:r>
        <w:rPr>
          <w:b/>
          <w:spacing w:val="-2"/>
          <w:sz w:val="26"/>
        </w:rPr>
        <w:t>Воспитательная</w:t>
      </w:r>
      <w:r>
        <w:rPr>
          <w:b/>
          <w:spacing w:val="6"/>
          <w:sz w:val="26"/>
        </w:rPr>
        <w:t xml:space="preserve"> </w:t>
      </w:r>
      <w:r>
        <w:rPr>
          <w:b/>
          <w:spacing w:val="-2"/>
          <w:sz w:val="26"/>
        </w:rPr>
        <w:t>работа</w:t>
      </w:r>
    </w:p>
    <w:p w14:paraId="58977602" w14:textId="77777777" w:rsidR="000C15B3" w:rsidRDefault="00D226BA">
      <w:pPr>
        <w:pStyle w:val="a3"/>
        <w:ind w:right="529" w:firstLine="707"/>
        <w:jc w:val="both"/>
      </w:pPr>
      <w:r>
        <w:t>Чтобы выбрать стратег</w:t>
      </w:r>
      <w:r w:rsidR="00DF02D7">
        <w:t>ию воспитательной работы, в 2025</w:t>
      </w:r>
      <w:r>
        <w:t xml:space="preserve"> году проводился анализ состава семей воспитанников.</w:t>
      </w:r>
    </w:p>
    <w:p w14:paraId="45971C8B" w14:textId="77777777" w:rsidR="000C15B3" w:rsidRDefault="00D226BA">
      <w:pPr>
        <w:spacing w:before="295"/>
        <w:ind w:left="822"/>
        <w:rPr>
          <w:i/>
          <w:sz w:val="26"/>
        </w:rPr>
      </w:pPr>
      <w:r>
        <w:rPr>
          <w:i/>
          <w:sz w:val="26"/>
          <w:u w:val="single"/>
        </w:rPr>
        <w:t>Характеристика</w:t>
      </w:r>
      <w:r>
        <w:rPr>
          <w:i/>
          <w:spacing w:val="-12"/>
          <w:sz w:val="26"/>
          <w:u w:val="single"/>
        </w:rPr>
        <w:t xml:space="preserve"> </w:t>
      </w:r>
      <w:r>
        <w:rPr>
          <w:i/>
          <w:sz w:val="26"/>
          <w:u w:val="single"/>
        </w:rPr>
        <w:t>семей</w:t>
      </w:r>
      <w:r>
        <w:rPr>
          <w:i/>
          <w:spacing w:val="-11"/>
          <w:sz w:val="26"/>
          <w:u w:val="single"/>
        </w:rPr>
        <w:t xml:space="preserve"> </w:t>
      </w:r>
      <w:r>
        <w:rPr>
          <w:i/>
          <w:sz w:val="26"/>
          <w:u w:val="single"/>
        </w:rPr>
        <w:t>по</w:t>
      </w:r>
      <w:r>
        <w:rPr>
          <w:i/>
          <w:spacing w:val="-12"/>
          <w:sz w:val="26"/>
          <w:u w:val="single"/>
        </w:rPr>
        <w:t xml:space="preserve"> </w:t>
      </w:r>
      <w:r>
        <w:rPr>
          <w:i/>
          <w:spacing w:val="-2"/>
          <w:sz w:val="26"/>
          <w:u w:val="single"/>
        </w:rPr>
        <w:t>составу</w:t>
      </w:r>
    </w:p>
    <w:p w14:paraId="512ED6F6" w14:textId="77777777"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14:paraId="708D7BFB" w14:textId="77777777">
        <w:trPr>
          <w:trHeight w:val="897"/>
        </w:trPr>
        <w:tc>
          <w:tcPr>
            <w:tcW w:w="3190" w:type="dxa"/>
          </w:tcPr>
          <w:p w14:paraId="0CF98CBD" w14:textId="77777777" w:rsidR="000C15B3" w:rsidRDefault="00D226BA">
            <w:pPr>
              <w:pStyle w:val="TableParagraph"/>
              <w:spacing w:line="294" w:lineRule="exact"/>
              <w:rPr>
                <w:sz w:val="26"/>
              </w:rPr>
            </w:pPr>
            <w:r>
              <w:rPr>
                <w:sz w:val="26"/>
              </w:rPr>
              <w:t>Состав</w:t>
            </w:r>
            <w:r>
              <w:rPr>
                <w:spacing w:val="-14"/>
                <w:sz w:val="26"/>
              </w:rPr>
              <w:t xml:space="preserve"> </w:t>
            </w:r>
            <w:r>
              <w:rPr>
                <w:spacing w:val="-2"/>
                <w:sz w:val="26"/>
              </w:rPr>
              <w:t>семьи</w:t>
            </w:r>
          </w:p>
        </w:tc>
        <w:tc>
          <w:tcPr>
            <w:tcW w:w="3190" w:type="dxa"/>
          </w:tcPr>
          <w:p w14:paraId="5C98DB51" w14:textId="77777777" w:rsidR="000C15B3" w:rsidRDefault="00D226BA">
            <w:pPr>
              <w:pStyle w:val="TableParagraph"/>
              <w:spacing w:line="294" w:lineRule="exact"/>
              <w:rPr>
                <w:sz w:val="26"/>
              </w:rPr>
            </w:pPr>
            <w:r>
              <w:rPr>
                <w:sz w:val="26"/>
              </w:rPr>
              <w:t>Количество</w:t>
            </w:r>
            <w:r>
              <w:rPr>
                <w:spacing w:val="-15"/>
                <w:sz w:val="26"/>
              </w:rPr>
              <w:t xml:space="preserve"> </w:t>
            </w:r>
            <w:r>
              <w:rPr>
                <w:spacing w:val="-4"/>
                <w:sz w:val="26"/>
              </w:rPr>
              <w:t>семей</w:t>
            </w:r>
          </w:p>
        </w:tc>
        <w:tc>
          <w:tcPr>
            <w:tcW w:w="3193" w:type="dxa"/>
          </w:tcPr>
          <w:p w14:paraId="6F229627" w14:textId="77777777" w:rsidR="000C15B3" w:rsidRDefault="00D226BA">
            <w:pPr>
              <w:pStyle w:val="TableParagraph"/>
              <w:rPr>
                <w:sz w:val="26"/>
              </w:rPr>
            </w:pPr>
            <w:r>
              <w:rPr>
                <w:sz w:val="26"/>
              </w:rPr>
              <w:t>Процент</w:t>
            </w:r>
            <w:r>
              <w:rPr>
                <w:spacing w:val="-17"/>
                <w:sz w:val="26"/>
              </w:rPr>
              <w:t xml:space="preserve"> </w:t>
            </w:r>
            <w:r>
              <w:rPr>
                <w:sz w:val="26"/>
              </w:rPr>
              <w:t>от</w:t>
            </w:r>
            <w:r>
              <w:rPr>
                <w:spacing w:val="-16"/>
                <w:sz w:val="26"/>
              </w:rPr>
              <w:t xml:space="preserve"> </w:t>
            </w:r>
            <w:r>
              <w:rPr>
                <w:sz w:val="26"/>
              </w:rPr>
              <w:t>общего количества семей</w:t>
            </w:r>
          </w:p>
          <w:p w14:paraId="1CE74D4E" w14:textId="77777777" w:rsidR="000C15B3" w:rsidRDefault="00D226BA">
            <w:pPr>
              <w:pStyle w:val="TableParagraph"/>
              <w:spacing w:line="285" w:lineRule="exact"/>
              <w:rPr>
                <w:sz w:val="26"/>
              </w:rPr>
            </w:pPr>
            <w:r>
              <w:rPr>
                <w:spacing w:val="-2"/>
                <w:sz w:val="26"/>
              </w:rPr>
              <w:t>воспитанников</w:t>
            </w:r>
          </w:p>
        </w:tc>
      </w:tr>
      <w:tr w:rsidR="000C15B3" w14:paraId="080271AB" w14:textId="77777777">
        <w:trPr>
          <w:trHeight w:val="371"/>
        </w:trPr>
        <w:tc>
          <w:tcPr>
            <w:tcW w:w="3190" w:type="dxa"/>
          </w:tcPr>
          <w:p w14:paraId="7EDA336E" w14:textId="77777777" w:rsidR="000C15B3" w:rsidRDefault="00D226BA">
            <w:pPr>
              <w:pStyle w:val="TableParagraph"/>
              <w:spacing w:line="291" w:lineRule="exact"/>
              <w:rPr>
                <w:sz w:val="26"/>
              </w:rPr>
            </w:pPr>
            <w:r>
              <w:rPr>
                <w:spacing w:val="-2"/>
                <w:sz w:val="26"/>
              </w:rPr>
              <w:t>Полная</w:t>
            </w:r>
          </w:p>
        </w:tc>
        <w:tc>
          <w:tcPr>
            <w:tcW w:w="3190" w:type="dxa"/>
          </w:tcPr>
          <w:p w14:paraId="13F40EDB" w14:textId="77777777" w:rsidR="000C15B3" w:rsidRDefault="00905D42">
            <w:pPr>
              <w:pStyle w:val="TableParagraph"/>
              <w:spacing w:line="315" w:lineRule="exact"/>
              <w:rPr>
                <w:sz w:val="28"/>
              </w:rPr>
            </w:pPr>
            <w:r>
              <w:rPr>
                <w:spacing w:val="-5"/>
                <w:sz w:val="28"/>
              </w:rPr>
              <w:t>9</w:t>
            </w:r>
            <w:r w:rsidR="00795514">
              <w:rPr>
                <w:spacing w:val="-5"/>
                <w:sz w:val="28"/>
              </w:rPr>
              <w:t>2</w:t>
            </w:r>
          </w:p>
        </w:tc>
        <w:tc>
          <w:tcPr>
            <w:tcW w:w="3193" w:type="dxa"/>
          </w:tcPr>
          <w:p w14:paraId="14EA9FD5" w14:textId="77777777" w:rsidR="000C15B3" w:rsidRDefault="00F42F01">
            <w:pPr>
              <w:pStyle w:val="TableParagraph"/>
              <w:spacing w:line="315" w:lineRule="exact"/>
              <w:rPr>
                <w:sz w:val="28"/>
              </w:rPr>
            </w:pPr>
            <w:r>
              <w:rPr>
                <w:spacing w:val="-5"/>
                <w:sz w:val="28"/>
              </w:rPr>
              <w:t>88</w:t>
            </w:r>
            <w:r w:rsidR="00D226BA">
              <w:rPr>
                <w:spacing w:val="-5"/>
                <w:sz w:val="28"/>
              </w:rPr>
              <w:t>%</w:t>
            </w:r>
          </w:p>
        </w:tc>
      </w:tr>
      <w:tr w:rsidR="000C15B3" w14:paraId="4716D259" w14:textId="77777777">
        <w:trPr>
          <w:trHeight w:val="369"/>
        </w:trPr>
        <w:tc>
          <w:tcPr>
            <w:tcW w:w="3190" w:type="dxa"/>
          </w:tcPr>
          <w:p w14:paraId="60CF64F1" w14:textId="77777777" w:rsidR="000C15B3" w:rsidRDefault="00D226BA">
            <w:pPr>
              <w:pStyle w:val="TableParagraph"/>
              <w:spacing w:line="292" w:lineRule="exact"/>
              <w:rPr>
                <w:sz w:val="26"/>
              </w:rPr>
            </w:pPr>
            <w:r>
              <w:rPr>
                <w:sz w:val="26"/>
              </w:rPr>
              <w:t>Неполная</w:t>
            </w:r>
            <w:r>
              <w:rPr>
                <w:spacing w:val="-6"/>
                <w:sz w:val="26"/>
              </w:rPr>
              <w:t xml:space="preserve"> </w:t>
            </w:r>
            <w:r>
              <w:rPr>
                <w:sz w:val="26"/>
              </w:rPr>
              <w:t>с</w:t>
            </w:r>
            <w:r>
              <w:rPr>
                <w:spacing w:val="-7"/>
                <w:sz w:val="26"/>
              </w:rPr>
              <w:t xml:space="preserve"> </w:t>
            </w:r>
            <w:r>
              <w:rPr>
                <w:spacing w:val="-2"/>
                <w:sz w:val="26"/>
              </w:rPr>
              <w:t>матерью</w:t>
            </w:r>
          </w:p>
        </w:tc>
        <w:tc>
          <w:tcPr>
            <w:tcW w:w="3190" w:type="dxa"/>
          </w:tcPr>
          <w:p w14:paraId="0F6057C2" w14:textId="77777777" w:rsidR="000C15B3" w:rsidRDefault="00795514">
            <w:pPr>
              <w:pStyle w:val="TableParagraph"/>
              <w:spacing w:line="315" w:lineRule="exact"/>
              <w:rPr>
                <w:sz w:val="28"/>
              </w:rPr>
            </w:pPr>
            <w:r>
              <w:rPr>
                <w:spacing w:val="-5"/>
                <w:sz w:val="28"/>
              </w:rPr>
              <w:t>12</w:t>
            </w:r>
          </w:p>
        </w:tc>
        <w:tc>
          <w:tcPr>
            <w:tcW w:w="3193" w:type="dxa"/>
          </w:tcPr>
          <w:p w14:paraId="7E1357A8" w14:textId="77777777" w:rsidR="000C15B3" w:rsidRDefault="00F42F01">
            <w:pPr>
              <w:pStyle w:val="TableParagraph"/>
              <w:spacing w:line="315" w:lineRule="exact"/>
              <w:rPr>
                <w:sz w:val="28"/>
              </w:rPr>
            </w:pPr>
            <w:r>
              <w:rPr>
                <w:spacing w:val="-4"/>
                <w:sz w:val="28"/>
              </w:rPr>
              <w:t>11</w:t>
            </w:r>
            <w:r w:rsidR="00D226BA">
              <w:rPr>
                <w:spacing w:val="-4"/>
                <w:sz w:val="28"/>
              </w:rPr>
              <w:t>%</w:t>
            </w:r>
          </w:p>
        </w:tc>
      </w:tr>
      <w:tr w:rsidR="000C15B3" w14:paraId="1F681EE8" w14:textId="77777777">
        <w:trPr>
          <w:trHeight w:val="371"/>
        </w:trPr>
        <w:tc>
          <w:tcPr>
            <w:tcW w:w="3190" w:type="dxa"/>
          </w:tcPr>
          <w:p w14:paraId="51908629" w14:textId="77777777" w:rsidR="000C15B3" w:rsidRDefault="00D226BA">
            <w:pPr>
              <w:pStyle w:val="TableParagraph"/>
              <w:spacing w:line="291" w:lineRule="exact"/>
              <w:rPr>
                <w:sz w:val="26"/>
              </w:rPr>
            </w:pPr>
            <w:r>
              <w:rPr>
                <w:sz w:val="26"/>
              </w:rPr>
              <w:t>Неполная</w:t>
            </w:r>
            <w:r>
              <w:rPr>
                <w:spacing w:val="-6"/>
                <w:sz w:val="26"/>
              </w:rPr>
              <w:t xml:space="preserve"> </w:t>
            </w:r>
            <w:r>
              <w:rPr>
                <w:sz w:val="26"/>
              </w:rPr>
              <w:t>с</w:t>
            </w:r>
            <w:r>
              <w:rPr>
                <w:spacing w:val="-7"/>
                <w:sz w:val="26"/>
              </w:rPr>
              <w:t xml:space="preserve"> </w:t>
            </w:r>
            <w:r>
              <w:rPr>
                <w:spacing w:val="-4"/>
                <w:sz w:val="26"/>
              </w:rPr>
              <w:t>отцом</w:t>
            </w:r>
          </w:p>
        </w:tc>
        <w:tc>
          <w:tcPr>
            <w:tcW w:w="3190" w:type="dxa"/>
          </w:tcPr>
          <w:p w14:paraId="3077A6F7" w14:textId="77777777" w:rsidR="000C15B3" w:rsidRDefault="00795514">
            <w:pPr>
              <w:pStyle w:val="TableParagraph"/>
              <w:spacing w:line="315" w:lineRule="exact"/>
              <w:rPr>
                <w:sz w:val="28"/>
              </w:rPr>
            </w:pPr>
            <w:r>
              <w:rPr>
                <w:spacing w:val="-10"/>
                <w:sz w:val="28"/>
              </w:rPr>
              <w:t>1</w:t>
            </w:r>
          </w:p>
        </w:tc>
        <w:tc>
          <w:tcPr>
            <w:tcW w:w="3193" w:type="dxa"/>
          </w:tcPr>
          <w:p w14:paraId="794D23EC" w14:textId="77777777" w:rsidR="000C15B3" w:rsidRDefault="00F42F01">
            <w:pPr>
              <w:pStyle w:val="TableParagraph"/>
              <w:spacing w:line="315" w:lineRule="exact"/>
              <w:rPr>
                <w:sz w:val="28"/>
              </w:rPr>
            </w:pPr>
            <w:r>
              <w:rPr>
                <w:spacing w:val="-4"/>
                <w:sz w:val="28"/>
              </w:rPr>
              <w:t>1</w:t>
            </w:r>
            <w:r w:rsidR="00D226BA">
              <w:rPr>
                <w:spacing w:val="-4"/>
                <w:sz w:val="28"/>
              </w:rPr>
              <w:t>%</w:t>
            </w:r>
          </w:p>
        </w:tc>
      </w:tr>
      <w:tr w:rsidR="000C15B3" w14:paraId="2C4F9A88" w14:textId="77777777">
        <w:trPr>
          <w:trHeight w:val="369"/>
        </w:trPr>
        <w:tc>
          <w:tcPr>
            <w:tcW w:w="3190" w:type="dxa"/>
          </w:tcPr>
          <w:p w14:paraId="78765BA8" w14:textId="77777777" w:rsidR="000C15B3" w:rsidRDefault="00D226BA">
            <w:pPr>
              <w:pStyle w:val="TableParagraph"/>
              <w:spacing w:line="291" w:lineRule="exact"/>
              <w:rPr>
                <w:sz w:val="26"/>
              </w:rPr>
            </w:pPr>
            <w:r>
              <w:rPr>
                <w:sz w:val="26"/>
              </w:rPr>
              <w:t>Оформлено</w:t>
            </w:r>
            <w:r>
              <w:rPr>
                <w:spacing w:val="-14"/>
                <w:sz w:val="26"/>
              </w:rPr>
              <w:t xml:space="preserve"> </w:t>
            </w:r>
            <w:r>
              <w:rPr>
                <w:spacing w:val="-2"/>
                <w:sz w:val="26"/>
              </w:rPr>
              <w:t>опекунство</w:t>
            </w:r>
          </w:p>
        </w:tc>
        <w:tc>
          <w:tcPr>
            <w:tcW w:w="3190" w:type="dxa"/>
          </w:tcPr>
          <w:p w14:paraId="6FA730C4" w14:textId="77777777" w:rsidR="000C15B3" w:rsidRDefault="00D226BA">
            <w:pPr>
              <w:pStyle w:val="TableParagraph"/>
              <w:spacing w:line="315" w:lineRule="exact"/>
              <w:rPr>
                <w:sz w:val="28"/>
              </w:rPr>
            </w:pPr>
            <w:r>
              <w:rPr>
                <w:spacing w:val="-10"/>
                <w:sz w:val="28"/>
              </w:rPr>
              <w:t>0</w:t>
            </w:r>
          </w:p>
        </w:tc>
        <w:tc>
          <w:tcPr>
            <w:tcW w:w="3193" w:type="dxa"/>
          </w:tcPr>
          <w:p w14:paraId="7C06CF67" w14:textId="77777777" w:rsidR="000C15B3" w:rsidRDefault="00F42F01">
            <w:pPr>
              <w:pStyle w:val="TableParagraph"/>
              <w:spacing w:line="315" w:lineRule="exact"/>
              <w:rPr>
                <w:sz w:val="28"/>
              </w:rPr>
            </w:pPr>
            <w:r>
              <w:rPr>
                <w:spacing w:val="-5"/>
                <w:sz w:val="28"/>
              </w:rPr>
              <w:t>0</w:t>
            </w:r>
            <w:r w:rsidR="00D226BA">
              <w:rPr>
                <w:spacing w:val="-5"/>
                <w:sz w:val="28"/>
              </w:rPr>
              <w:t>%</w:t>
            </w:r>
          </w:p>
        </w:tc>
      </w:tr>
    </w:tbl>
    <w:p w14:paraId="04E80D7B" w14:textId="77777777" w:rsidR="000C15B3" w:rsidRDefault="00D226BA">
      <w:pPr>
        <w:spacing w:before="294"/>
        <w:ind w:left="822"/>
        <w:rPr>
          <w:i/>
          <w:sz w:val="26"/>
        </w:rPr>
      </w:pPr>
      <w:r>
        <w:rPr>
          <w:i/>
          <w:sz w:val="26"/>
          <w:u w:val="single"/>
        </w:rPr>
        <w:t>Характеристика</w:t>
      </w:r>
      <w:r>
        <w:rPr>
          <w:i/>
          <w:spacing w:val="-13"/>
          <w:sz w:val="26"/>
          <w:u w:val="single"/>
        </w:rPr>
        <w:t xml:space="preserve"> </w:t>
      </w:r>
      <w:r>
        <w:rPr>
          <w:i/>
          <w:sz w:val="26"/>
          <w:u w:val="single"/>
        </w:rPr>
        <w:t>семей</w:t>
      </w:r>
      <w:r>
        <w:rPr>
          <w:i/>
          <w:spacing w:val="-12"/>
          <w:sz w:val="26"/>
          <w:u w:val="single"/>
        </w:rPr>
        <w:t xml:space="preserve"> </w:t>
      </w:r>
      <w:r>
        <w:rPr>
          <w:i/>
          <w:sz w:val="26"/>
          <w:u w:val="single"/>
        </w:rPr>
        <w:t>по</w:t>
      </w:r>
      <w:r>
        <w:rPr>
          <w:i/>
          <w:spacing w:val="-12"/>
          <w:sz w:val="26"/>
          <w:u w:val="single"/>
        </w:rPr>
        <w:t xml:space="preserve"> </w:t>
      </w:r>
      <w:r>
        <w:rPr>
          <w:i/>
          <w:sz w:val="26"/>
          <w:u w:val="single"/>
        </w:rPr>
        <w:t>количеству</w:t>
      </w:r>
      <w:r>
        <w:rPr>
          <w:i/>
          <w:spacing w:val="-10"/>
          <w:sz w:val="26"/>
          <w:u w:val="single"/>
        </w:rPr>
        <w:t xml:space="preserve"> </w:t>
      </w:r>
      <w:r>
        <w:rPr>
          <w:i/>
          <w:spacing w:val="-4"/>
          <w:sz w:val="26"/>
          <w:u w:val="single"/>
        </w:rPr>
        <w:t>детей</w:t>
      </w:r>
    </w:p>
    <w:p w14:paraId="5559D264" w14:textId="77777777"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14:paraId="269F61E9" w14:textId="77777777">
        <w:trPr>
          <w:trHeight w:val="897"/>
        </w:trPr>
        <w:tc>
          <w:tcPr>
            <w:tcW w:w="3190" w:type="dxa"/>
          </w:tcPr>
          <w:p w14:paraId="71E934B2" w14:textId="77777777" w:rsidR="000C15B3" w:rsidRDefault="00D226BA">
            <w:pPr>
              <w:pStyle w:val="TableParagraph"/>
              <w:spacing w:line="291" w:lineRule="exact"/>
              <w:rPr>
                <w:sz w:val="26"/>
              </w:rPr>
            </w:pPr>
            <w:r>
              <w:rPr>
                <w:sz w:val="26"/>
              </w:rPr>
              <w:t>Количество</w:t>
            </w:r>
            <w:r>
              <w:rPr>
                <w:spacing w:val="-8"/>
                <w:sz w:val="26"/>
              </w:rPr>
              <w:t xml:space="preserve"> </w:t>
            </w:r>
            <w:r>
              <w:rPr>
                <w:sz w:val="26"/>
              </w:rPr>
              <w:t>детей</w:t>
            </w:r>
            <w:r>
              <w:rPr>
                <w:spacing w:val="-5"/>
                <w:sz w:val="26"/>
              </w:rPr>
              <w:t xml:space="preserve"> </w:t>
            </w:r>
            <w:r>
              <w:rPr>
                <w:sz w:val="26"/>
              </w:rPr>
              <w:t>в</w:t>
            </w:r>
            <w:r>
              <w:rPr>
                <w:spacing w:val="-8"/>
                <w:sz w:val="26"/>
              </w:rPr>
              <w:t xml:space="preserve"> </w:t>
            </w:r>
            <w:r>
              <w:rPr>
                <w:spacing w:val="-4"/>
                <w:sz w:val="26"/>
              </w:rPr>
              <w:t>семье</w:t>
            </w:r>
          </w:p>
        </w:tc>
        <w:tc>
          <w:tcPr>
            <w:tcW w:w="3190" w:type="dxa"/>
          </w:tcPr>
          <w:p w14:paraId="1A977FDC" w14:textId="77777777" w:rsidR="000C15B3" w:rsidRDefault="00D226BA">
            <w:pPr>
              <w:pStyle w:val="TableParagraph"/>
              <w:spacing w:line="291" w:lineRule="exact"/>
              <w:rPr>
                <w:sz w:val="26"/>
              </w:rPr>
            </w:pPr>
            <w:r>
              <w:rPr>
                <w:sz w:val="26"/>
              </w:rPr>
              <w:t>Количество</w:t>
            </w:r>
            <w:r>
              <w:rPr>
                <w:spacing w:val="-15"/>
                <w:sz w:val="26"/>
              </w:rPr>
              <w:t xml:space="preserve"> </w:t>
            </w:r>
            <w:r>
              <w:rPr>
                <w:spacing w:val="-4"/>
                <w:sz w:val="26"/>
              </w:rPr>
              <w:t>семей</w:t>
            </w:r>
          </w:p>
        </w:tc>
        <w:tc>
          <w:tcPr>
            <w:tcW w:w="3193" w:type="dxa"/>
          </w:tcPr>
          <w:p w14:paraId="4110E3AD" w14:textId="77777777" w:rsidR="000C15B3" w:rsidRDefault="00D226BA">
            <w:pPr>
              <w:pStyle w:val="TableParagraph"/>
              <w:spacing w:line="291" w:lineRule="exact"/>
              <w:rPr>
                <w:sz w:val="26"/>
              </w:rPr>
            </w:pPr>
            <w:r>
              <w:rPr>
                <w:sz w:val="26"/>
              </w:rPr>
              <w:t>Процент</w:t>
            </w:r>
            <w:r>
              <w:rPr>
                <w:spacing w:val="-9"/>
                <w:sz w:val="26"/>
              </w:rPr>
              <w:t xml:space="preserve"> </w:t>
            </w:r>
            <w:r>
              <w:rPr>
                <w:sz w:val="26"/>
              </w:rPr>
              <w:t>от</w:t>
            </w:r>
            <w:r>
              <w:rPr>
                <w:spacing w:val="-8"/>
                <w:sz w:val="26"/>
              </w:rPr>
              <w:t xml:space="preserve"> </w:t>
            </w:r>
            <w:r>
              <w:rPr>
                <w:spacing w:val="-2"/>
                <w:sz w:val="26"/>
              </w:rPr>
              <w:t>общего</w:t>
            </w:r>
          </w:p>
          <w:p w14:paraId="3FFB4C00" w14:textId="77777777" w:rsidR="000C15B3" w:rsidRDefault="00D226BA">
            <w:pPr>
              <w:pStyle w:val="TableParagraph"/>
              <w:spacing w:line="298" w:lineRule="exact"/>
              <w:ind w:right="1119"/>
              <w:rPr>
                <w:sz w:val="26"/>
              </w:rPr>
            </w:pPr>
            <w:r>
              <w:rPr>
                <w:sz w:val="26"/>
              </w:rPr>
              <w:t>количества</w:t>
            </w:r>
            <w:r>
              <w:rPr>
                <w:spacing w:val="-17"/>
                <w:sz w:val="26"/>
              </w:rPr>
              <w:t xml:space="preserve"> </w:t>
            </w:r>
            <w:r>
              <w:rPr>
                <w:sz w:val="26"/>
              </w:rPr>
              <w:t xml:space="preserve">семей </w:t>
            </w:r>
            <w:r>
              <w:rPr>
                <w:spacing w:val="-2"/>
                <w:sz w:val="26"/>
              </w:rPr>
              <w:t>воспитанников</w:t>
            </w:r>
          </w:p>
        </w:tc>
      </w:tr>
      <w:tr w:rsidR="000C15B3" w14:paraId="3C2D3C39" w14:textId="77777777">
        <w:trPr>
          <w:trHeight w:val="369"/>
        </w:trPr>
        <w:tc>
          <w:tcPr>
            <w:tcW w:w="3190" w:type="dxa"/>
          </w:tcPr>
          <w:p w14:paraId="4B7BED2D" w14:textId="77777777" w:rsidR="000C15B3" w:rsidRDefault="00D226BA">
            <w:pPr>
              <w:pStyle w:val="TableParagraph"/>
              <w:spacing w:line="291" w:lineRule="exact"/>
              <w:rPr>
                <w:sz w:val="26"/>
              </w:rPr>
            </w:pPr>
            <w:r>
              <w:rPr>
                <w:sz w:val="26"/>
              </w:rPr>
              <w:t>Один</w:t>
            </w:r>
            <w:r>
              <w:rPr>
                <w:spacing w:val="-9"/>
                <w:sz w:val="26"/>
              </w:rPr>
              <w:t xml:space="preserve"> </w:t>
            </w:r>
            <w:r>
              <w:rPr>
                <w:spacing w:val="-2"/>
                <w:sz w:val="26"/>
              </w:rPr>
              <w:t>ребенок</w:t>
            </w:r>
          </w:p>
        </w:tc>
        <w:tc>
          <w:tcPr>
            <w:tcW w:w="3190" w:type="dxa"/>
          </w:tcPr>
          <w:p w14:paraId="6C46C6C3" w14:textId="77777777" w:rsidR="000C15B3" w:rsidRDefault="00F42F01">
            <w:pPr>
              <w:pStyle w:val="TableParagraph"/>
              <w:spacing w:line="315" w:lineRule="exact"/>
              <w:rPr>
                <w:sz w:val="28"/>
              </w:rPr>
            </w:pPr>
            <w:r>
              <w:rPr>
                <w:spacing w:val="-5"/>
                <w:sz w:val="28"/>
              </w:rPr>
              <w:t>33</w:t>
            </w:r>
          </w:p>
        </w:tc>
        <w:tc>
          <w:tcPr>
            <w:tcW w:w="3193" w:type="dxa"/>
          </w:tcPr>
          <w:p w14:paraId="72442ADC" w14:textId="77777777" w:rsidR="000C15B3" w:rsidRDefault="00D5712C">
            <w:pPr>
              <w:pStyle w:val="TableParagraph"/>
              <w:spacing w:line="315" w:lineRule="exact"/>
              <w:rPr>
                <w:sz w:val="28"/>
              </w:rPr>
            </w:pPr>
            <w:r>
              <w:rPr>
                <w:spacing w:val="-5"/>
                <w:sz w:val="28"/>
              </w:rPr>
              <w:t>27</w:t>
            </w:r>
            <w:r w:rsidR="00D226BA">
              <w:rPr>
                <w:spacing w:val="-5"/>
                <w:sz w:val="28"/>
              </w:rPr>
              <w:t>%</w:t>
            </w:r>
          </w:p>
        </w:tc>
      </w:tr>
      <w:tr w:rsidR="000C15B3" w14:paraId="0487815D" w14:textId="77777777">
        <w:trPr>
          <w:trHeight w:val="371"/>
        </w:trPr>
        <w:tc>
          <w:tcPr>
            <w:tcW w:w="3190" w:type="dxa"/>
          </w:tcPr>
          <w:p w14:paraId="2E6C2BC1" w14:textId="77777777" w:rsidR="000C15B3" w:rsidRDefault="00D226BA">
            <w:pPr>
              <w:pStyle w:val="TableParagraph"/>
              <w:spacing w:line="291" w:lineRule="exact"/>
              <w:rPr>
                <w:sz w:val="26"/>
              </w:rPr>
            </w:pPr>
            <w:r>
              <w:rPr>
                <w:sz w:val="26"/>
              </w:rPr>
              <w:t>Два</w:t>
            </w:r>
            <w:r>
              <w:rPr>
                <w:spacing w:val="-6"/>
                <w:sz w:val="26"/>
              </w:rPr>
              <w:t xml:space="preserve"> </w:t>
            </w:r>
            <w:r>
              <w:rPr>
                <w:spacing w:val="-2"/>
                <w:sz w:val="26"/>
              </w:rPr>
              <w:t>ребенка</w:t>
            </w:r>
          </w:p>
        </w:tc>
        <w:tc>
          <w:tcPr>
            <w:tcW w:w="3190" w:type="dxa"/>
          </w:tcPr>
          <w:p w14:paraId="06D744D0" w14:textId="77777777" w:rsidR="000C15B3" w:rsidRDefault="00584895">
            <w:pPr>
              <w:pStyle w:val="TableParagraph"/>
              <w:spacing w:line="315" w:lineRule="exact"/>
              <w:rPr>
                <w:sz w:val="28"/>
              </w:rPr>
            </w:pPr>
            <w:r>
              <w:rPr>
                <w:spacing w:val="-5"/>
                <w:sz w:val="28"/>
              </w:rPr>
              <w:t>35</w:t>
            </w:r>
          </w:p>
        </w:tc>
        <w:tc>
          <w:tcPr>
            <w:tcW w:w="3193" w:type="dxa"/>
          </w:tcPr>
          <w:p w14:paraId="0B778DCC" w14:textId="77777777" w:rsidR="000C15B3" w:rsidRDefault="00D5712C">
            <w:pPr>
              <w:pStyle w:val="TableParagraph"/>
              <w:spacing w:line="315" w:lineRule="exact"/>
              <w:rPr>
                <w:sz w:val="28"/>
              </w:rPr>
            </w:pPr>
            <w:r>
              <w:rPr>
                <w:spacing w:val="-5"/>
                <w:sz w:val="28"/>
              </w:rPr>
              <w:t>51</w:t>
            </w:r>
            <w:r w:rsidR="00D226BA">
              <w:rPr>
                <w:spacing w:val="-5"/>
                <w:sz w:val="28"/>
              </w:rPr>
              <w:t>%</w:t>
            </w:r>
          </w:p>
        </w:tc>
      </w:tr>
      <w:tr w:rsidR="000C15B3" w14:paraId="79E021CF" w14:textId="77777777">
        <w:trPr>
          <w:trHeight w:val="369"/>
        </w:trPr>
        <w:tc>
          <w:tcPr>
            <w:tcW w:w="3190" w:type="dxa"/>
          </w:tcPr>
          <w:p w14:paraId="5D7A6D61" w14:textId="77777777" w:rsidR="000C15B3" w:rsidRDefault="00D226BA">
            <w:pPr>
              <w:pStyle w:val="TableParagraph"/>
              <w:spacing w:line="291" w:lineRule="exact"/>
              <w:rPr>
                <w:sz w:val="26"/>
              </w:rPr>
            </w:pPr>
            <w:r>
              <w:rPr>
                <w:sz w:val="26"/>
              </w:rPr>
              <w:t>Три</w:t>
            </w:r>
            <w:r>
              <w:rPr>
                <w:spacing w:val="-7"/>
                <w:sz w:val="26"/>
              </w:rPr>
              <w:t xml:space="preserve"> </w:t>
            </w:r>
            <w:r>
              <w:rPr>
                <w:sz w:val="26"/>
              </w:rPr>
              <w:t>ребенка</w:t>
            </w:r>
            <w:r>
              <w:rPr>
                <w:spacing w:val="-6"/>
                <w:sz w:val="26"/>
              </w:rPr>
              <w:t xml:space="preserve"> </w:t>
            </w:r>
            <w:r>
              <w:rPr>
                <w:sz w:val="26"/>
              </w:rPr>
              <w:t>и</w:t>
            </w:r>
            <w:r>
              <w:rPr>
                <w:spacing w:val="-7"/>
                <w:sz w:val="26"/>
              </w:rPr>
              <w:t xml:space="preserve"> </w:t>
            </w:r>
            <w:r>
              <w:rPr>
                <w:spacing w:val="-2"/>
                <w:sz w:val="26"/>
              </w:rPr>
              <w:t>более</w:t>
            </w:r>
          </w:p>
        </w:tc>
        <w:tc>
          <w:tcPr>
            <w:tcW w:w="3190" w:type="dxa"/>
          </w:tcPr>
          <w:p w14:paraId="3CC2FC9A" w14:textId="77777777" w:rsidR="000C15B3" w:rsidRDefault="00F42F01">
            <w:pPr>
              <w:pStyle w:val="TableParagraph"/>
              <w:spacing w:line="315" w:lineRule="exact"/>
              <w:rPr>
                <w:sz w:val="28"/>
              </w:rPr>
            </w:pPr>
            <w:r>
              <w:rPr>
                <w:spacing w:val="-5"/>
                <w:sz w:val="28"/>
              </w:rPr>
              <w:t>26</w:t>
            </w:r>
          </w:p>
        </w:tc>
        <w:tc>
          <w:tcPr>
            <w:tcW w:w="3193" w:type="dxa"/>
          </w:tcPr>
          <w:p w14:paraId="1F617C09" w14:textId="77777777" w:rsidR="000C15B3" w:rsidRDefault="00D5712C">
            <w:pPr>
              <w:pStyle w:val="TableParagraph"/>
              <w:spacing w:line="315" w:lineRule="exact"/>
              <w:rPr>
                <w:sz w:val="28"/>
              </w:rPr>
            </w:pPr>
            <w:r>
              <w:rPr>
                <w:spacing w:val="-5"/>
                <w:sz w:val="28"/>
              </w:rPr>
              <w:t>21</w:t>
            </w:r>
            <w:r w:rsidR="00D226BA">
              <w:rPr>
                <w:spacing w:val="-5"/>
                <w:sz w:val="28"/>
              </w:rPr>
              <w:t>%</w:t>
            </w:r>
          </w:p>
        </w:tc>
      </w:tr>
    </w:tbl>
    <w:p w14:paraId="267DF969" w14:textId="77777777" w:rsidR="000C15B3" w:rsidRDefault="00D226BA">
      <w:pPr>
        <w:pStyle w:val="a3"/>
        <w:spacing w:before="294"/>
        <w:ind w:right="531" w:firstLine="707"/>
        <w:jc w:val="both"/>
      </w:pPr>
      <w: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p>
    <w:p w14:paraId="49D60AAF" w14:textId="77777777" w:rsidR="000C15B3" w:rsidRDefault="000C15B3">
      <w:pPr>
        <w:pStyle w:val="a3"/>
        <w:spacing w:before="6"/>
        <w:ind w:left="0"/>
      </w:pPr>
    </w:p>
    <w:p w14:paraId="3364B7BD" w14:textId="77777777" w:rsidR="000C15B3" w:rsidRDefault="00D226BA">
      <w:pPr>
        <w:spacing w:line="296" w:lineRule="exact"/>
        <w:ind w:left="822"/>
        <w:rPr>
          <w:b/>
          <w:sz w:val="26"/>
        </w:rPr>
      </w:pPr>
      <w:r>
        <w:rPr>
          <w:b/>
          <w:spacing w:val="-2"/>
          <w:sz w:val="26"/>
        </w:rPr>
        <w:t>Дополнительное</w:t>
      </w:r>
      <w:r>
        <w:rPr>
          <w:b/>
          <w:spacing w:val="4"/>
          <w:sz w:val="26"/>
        </w:rPr>
        <w:t xml:space="preserve"> </w:t>
      </w:r>
      <w:r>
        <w:rPr>
          <w:b/>
          <w:spacing w:val="-2"/>
          <w:sz w:val="26"/>
        </w:rPr>
        <w:t>образование</w:t>
      </w:r>
    </w:p>
    <w:p w14:paraId="39E9912C" w14:textId="77777777" w:rsidR="000C15B3" w:rsidRDefault="00D226BA">
      <w:pPr>
        <w:pStyle w:val="a3"/>
        <w:spacing w:line="295" w:lineRule="exact"/>
        <w:ind w:left="1530"/>
      </w:pPr>
      <w:r>
        <w:t>В</w:t>
      </w:r>
      <w:r>
        <w:rPr>
          <w:spacing w:val="-6"/>
        </w:rPr>
        <w:t xml:space="preserve"> </w:t>
      </w:r>
      <w:r w:rsidR="00D5712C">
        <w:t>2025</w:t>
      </w:r>
      <w:r>
        <w:rPr>
          <w:spacing w:val="-3"/>
        </w:rPr>
        <w:t xml:space="preserve"> </w:t>
      </w:r>
      <w:r>
        <w:t>году</w:t>
      </w:r>
      <w:r>
        <w:rPr>
          <w:spacing w:val="-10"/>
        </w:rPr>
        <w:t xml:space="preserve"> </w:t>
      </w:r>
      <w:r>
        <w:t>в</w:t>
      </w:r>
      <w:r>
        <w:rPr>
          <w:spacing w:val="-5"/>
        </w:rPr>
        <w:t xml:space="preserve"> </w:t>
      </w:r>
      <w:r>
        <w:t>ДОУ</w:t>
      </w:r>
      <w:r>
        <w:rPr>
          <w:spacing w:val="-5"/>
        </w:rPr>
        <w:t xml:space="preserve"> </w:t>
      </w:r>
      <w:r>
        <w:t>работали</w:t>
      </w:r>
      <w:r>
        <w:rPr>
          <w:spacing w:val="-6"/>
        </w:rPr>
        <w:t xml:space="preserve"> </w:t>
      </w:r>
      <w:r>
        <w:t>кружки</w:t>
      </w:r>
      <w:r>
        <w:rPr>
          <w:spacing w:val="-6"/>
        </w:rPr>
        <w:t xml:space="preserve"> </w:t>
      </w:r>
      <w:r>
        <w:t>по</w:t>
      </w:r>
      <w:r>
        <w:rPr>
          <w:spacing w:val="-5"/>
        </w:rPr>
        <w:t xml:space="preserve"> </w:t>
      </w:r>
      <w:r>
        <w:rPr>
          <w:spacing w:val="-2"/>
        </w:rPr>
        <w:t>направлениям:</w:t>
      </w:r>
    </w:p>
    <w:p w14:paraId="507311B6" w14:textId="77777777" w:rsidR="00E468C1" w:rsidRPr="00E468C1" w:rsidRDefault="00905D42" w:rsidP="00E468C1">
      <w:pPr>
        <w:pStyle w:val="TableParagraph"/>
        <w:ind w:left="851"/>
        <w:rPr>
          <w:sz w:val="26"/>
          <w:szCs w:val="26"/>
        </w:rPr>
      </w:pPr>
      <w:r w:rsidRPr="00905D42">
        <w:rPr>
          <w:sz w:val="26"/>
          <w:szCs w:val="26"/>
        </w:rPr>
        <w:t xml:space="preserve"> </w:t>
      </w:r>
    </w:p>
    <w:tbl>
      <w:tblPr>
        <w:tblStyle w:val="a8"/>
        <w:tblW w:w="0" w:type="auto"/>
        <w:tblInd w:w="851" w:type="dxa"/>
        <w:tblLook w:val="04A0" w:firstRow="1" w:lastRow="0" w:firstColumn="1" w:lastColumn="0" w:noHBand="0" w:noVBand="1"/>
      </w:tblPr>
      <w:tblGrid>
        <w:gridCol w:w="777"/>
        <w:gridCol w:w="3158"/>
        <w:gridCol w:w="2410"/>
        <w:gridCol w:w="2693"/>
      </w:tblGrid>
      <w:tr w:rsidR="00E468C1" w14:paraId="6B14B5B7" w14:textId="77777777" w:rsidTr="0096634F">
        <w:tc>
          <w:tcPr>
            <w:tcW w:w="777" w:type="dxa"/>
            <w:tcBorders>
              <w:top w:val="single" w:sz="4" w:space="0" w:color="auto"/>
              <w:left w:val="single" w:sz="4" w:space="0" w:color="auto"/>
              <w:bottom w:val="single" w:sz="4" w:space="0" w:color="auto"/>
              <w:right w:val="single" w:sz="4" w:space="0" w:color="auto"/>
            </w:tcBorders>
          </w:tcPr>
          <w:p w14:paraId="697B4CF4" w14:textId="77777777" w:rsidR="00E468C1" w:rsidRPr="008E4065" w:rsidRDefault="00E468C1" w:rsidP="00E468C1">
            <w:pPr>
              <w:spacing w:after="11" w:line="268" w:lineRule="auto"/>
              <w:ind w:left="10" w:right="360" w:hanging="10"/>
              <w:jc w:val="center"/>
              <w:rPr>
                <w:b/>
                <w:color w:val="000000"/>
                <w:sz w:val="20"/>
                <w:szCs w:val="20"/>
              </w:rPr>
            </w:pPr>
            <w:r w:rsidRPr="008E4065">
              <w:rPr>
                <w:b/>
                <w:sz w:val="20"/>
                <w:szCs w:val="20"/>
              </w:rPr>
              <w:t xml:space="preserve">№ </w:t>
            </w:r>
          </w:p>
        </w:tc>
        <w:tc>
          <w:tcPr>
            <w:tcW w:w="3158" w:type="dxa"/>
            <w:tcBorders>
              <w:top w:val="single" w:sz="4" w:space="0" w:color="auto"/>
              <w:left w:val="single" w:sz="4" w:space="0" w:color="auto"/>
              <w:bottom w:val="single" w:sz="4" w:space="0" w:color="auto"/>
              <w:right w:val="single" w:sz="4" w:space="0" w:color="auto"/>
            </w:tcBorders>
          </w:tcPr>
          <w:p w14:paraId="3A4424AD" w14:textId="77777777" w:rsidR="00E468C1" w:rsidRPr="008E4065" w:rsidRDefault="00E468C1" w:rsidP="00E468C1">
            <w:pPr>
              <w:spacing w:after="11" w:line="268" w:lineRule="auto"/>
              <w:ind w:left="10" w:right="360" w:hanging="10"/>
              <w:jc w:val="center"/>
              <w:rPr>
                <w:b/>
                <w:color w:val="000000"/>
                <w:sz w:val="20"/>
                <w:szCs w:val="20"/>
              </w:rPr>
            </w:pPr>
            <w:r>
              <w:rPr>
                <w:b/>
                <w:sz w:val="20"/>
                <w:szCs w:val="20"/>
              </w:rPr>
              <w:t>Наименование услуги</w:t>
            </w:r>
          </w:p>
        </w:tc>
        <w:tc>
          <w:tcPr>
            <w:tcW w:w="2410" w:type="dxa"/>
            <w:tcBorders>
              <w:top w:val="single" w:sz="4" w:space="0" w:color="auto"/>
              <w:left w:val="single" w:sz="4" w:space="0" w:color="auto"/>
              <w:bottom w:val="single" w:sz="4" w:space="0" w:color="auto"/>
              <w:right w:val="single" w:sz="4" w:space="0" w:color="auto"/>
            </w:tcBorders>
          </w:tcPr>
          <w:p w14:paraId="633FDA3C" w14:textId="77777777" w:rsidR="00E468C1" w:rsidRPr="008E4065" w:rsidRDefault="00E468C1" w:rsidP="00E468C1">
            <w:pPr>
              <w:spacing w:after="11" w:line="268" w:lineRule="auto"/>
              <w:ind w:left="10" w:right="360" w:hanging="10"/>
              <w:jc w:val="center"/>
              <w:rPr>
                <w:b/>
                <w:color w:val="000000"/>
                <w:sz w:val="20"/>
                <w:szCs w:val="20"/>
                <w:lang w:val="tt-RU"/>
              </w:rPr>
            </w:pPr>
            <w:r>
              <w:rPr>
                <w:b/>
                <w:color w:val="000000"/>
                <w:sz w:val="20"/>
                <w:szCs w:val="20"/>
                <w:lang w:val="tt-RU"/>
              </w:rPr>
              <w:t>Возраст детей</w:t>
            </w:r>
          </w:p>
        </w:tc>
        <w:tc>
          <w:tcPr>
            <w:tcW w:w="2693" w:type="dxa"/>
          </w:tcPr>
          <w:p w14:paraId="23A42463" w14:textId="77777777" w:rsidR="00E468C1" w:rsidRDefault="0096634F" w:rsidP="00E468C1">
            <w:pPr>
              <w:pStyle w:val="TableParagraph"/>
              <w:ind w:left="0"/>
              <w:rPr>
                <w:sz w:val="26"/>
                <w:szCs w:val="26"/>
              </w:rPr>
            </w:pPr>
            <w:r w:rsidRPr="0096634F">
              <w:rPr>
                <w:b/>
                <w:sz w:val="20"/>
                <w:szCs w:val="20"/>
                <w:lang w:val="tt-RU" w:eastAsia="ru-RU"/>
              </w:rPr>
              <w:t>ФИО педагога</w:t>
            </w:r>
          </w:p>
        </w:tc>
      </w:tr>
      <w:tr w:rsidR="0096634F" w14:paraId="7EE400B5" w14:textId="77777777" w:rsidTr="0096634F">
        <w:tc>
          <w:tcPr>
            <w:tcW w:w="777" w:type="dxa"/>
            <w:tcBorders>
              <w:top w:val="single" w:sz="4" w:space="0" w:color="auto"/>
              <w:left w:val="single" w:sz="4" w:space="0" w:color="auto"/>
              <w:bottom w:val="single" w:sz="4" w:space="0" w:color="auto"/>
              <w:right w:val="single" w:sz="4" w:space="0" w:color="auto"/>
            </w:tcBorders>
          </w:tcPr>
          <w:p w14:paraId="148C1FD3"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1</w:t>
            </w:r>
          </w:p>
        </w:tc>
        <w:tc>
          <w:tcPr>
            <w:tcW w:w="3158" w:type="dxa"/>
            <w:tcBorders>
              <w:top w:val="single" w:sz="4" w:space="0" w:color="auto"/>
              <w:left w:val="single" w:sz="4" w:space="0" w:color="auto"/>
              <w:bottom w:val="single" w:sz="4" w:space="0" w:color="auto"/>
              <w:right w:val="single" w:sz="4" w:space="0" w:color="auto"/>
            </w:tcBorders>
          </w:tcPr>
          <w:p w14:paraId="5EAD9C52" w14:textId="77777777" w:rsidR="0096634F" w:rsidRPr="00315E6F" w:rsidRDefault="0096634F" w:rsidP="0096634F">
            <w:pPr>
              <w:spacing w:after="11" w:line="268" w:lineRule="auto"/>
              <w:ind w:right="360"/>
              <w:jc w:val="both"/>
              <w:rPr>
                <w:sz w:val="27"/>
                <w:szCs w:val="27"/>
              </w:rPr>
            </w:pPr>
            <w:r w:rsidRPr="00315E6F">
              <w:rPr>
                <w:sz w:val="27"/>
                <w:szCs w:val="27"/>
              </w:rPr>
              <w:t>«Ритмопластика»</w:t>
            </w:r>
          </w:p>
        </w:tc>
        <w:tc>
          <w:tcPr>
            <w:tcW w:w="2410" w:type="dxa"/>
            <w:tcBorders>
              <w:top w:val="single" w:sz="4" w:space="0" w:color="auto"/>
              <w:left w:val="single" w:sz="4" w:space="0" w:color="auto"/>
              <w:bottom w:val="single" w:sz="4" w:space="0" w:color="auto"/>
              <w:right w:val="single" w:sz="4" w:space="0" w:color="auto"/>
            </w:tcBorders>
          </w:tcPr>
          <w:p w14:paraId="4552D83F" w14:textId="77777777" w:rsidR="0096634F" w:rsidRPr="00315E6F" w:rsidRDefault="0096634F" w:rsidP="0096634F">
            <w:pPr>
              <w:spacing w:after="11" w:line="268" w:lineRule="auto"/>
              <w:ind w:left="10" w:right="34" w:hanging="10"/>
              <w:jc w:val="center"/>
              <w:rPr>
                <w:sz w:val="27"/>
                <w:szCs w:val="27"/>
              </w:rPr>
            </w:pPr>
            <w:r>
              <w:rPr>
                <w:sz w:val="27"/>
                <w:szCs w:val="27"/>
              </w:rPr>
              <w:t>4-7лет</w:t>
            </w:r>
          </w:p>
        </w:tc>
        <w:tc>
          <w:tcPr>
            <w:tcW w:w="2693" w:type="dxa"/>
            <w:tcBorders>
              <w:top w:val="single" w:sz="4" w:space="0" w:color="auto"/>
              <w:left w:val="single" w:sz="4" w:space="0" w:color="auto"/>
              <w:bottom w:val="single" w:sz="4" w:space="0" w:color="auto"/>
              <w:right w:val="single" w:sz="4" w:space="0" w:color="auto"/>
            </w:tcBorders>
          </w:tcPr>
          <w:p w14:paraId="163EB64A" w14:textId="77777777" w:rsidR="0096634F" w:rsidRPr="00315E6F" w:rsidRDefault="0096634F" w:rsidP="0096634F">
            <w:pPr>
              <w:spacing w:after="11" w:line="268" w:lineRule="auto"/>
              <w:ind w:left="10" w:right="34" w:hanging="10"/>
              <w:rPr>
                <w:sz w:val="27"/>
                <w:szCs w:val="27"/>
              </w:rPr>
            </w:pPr>
            <w:r>
              <w:rPr>
                <w:sz w:val="27"/>
                <w:szCs w:val="27"/>
              </w:rPr>
              <w:t xml:space="preserve">Юсупова </w:t>
            </w:r>
            <w:proofErr w:type="gramStart"/>
            <w:r>
              <w:rPr>
                <w:sz w:val="27"/>
                <w:szCs w:val="27"/>
              </w:rPr>
              <w:t>А.З</w:t>
            </w:r>
            <w:proofErr w:type="gramEnd"/>
          </w:p>
        </w:tc>
      </w:tr>
      <w:tr w:rsidR="0096634F" w14:paraId="6CA4E2F8" w14:textId="77777777" w:rsidTr="0096634F">
        <w:tc>
          <w:tcPr>
            <w:tcW w:w="777" w:type="dxa"/>
            <w:tcBorders>
              <w:top w:val="single" w:sz="4" w:space="0" w:color="auto"/>
              <w:left w:val="single" w:sz="4" w:space="0" w:color="auto"/>
              <w:bottom w:val="single" w:sz="4" w:space="0" w:color="auto"/>
              <w:right w:val="single" w:sz="4" w:space="0" w:color="auto"/>
            </w:tcBorders>
          </w:tcPr>
          <w:p w14:paraId="0BFC1911"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2</w:t>
            </w:r>
          </w:p>
        </w:tc>
        <w:tc>
          <w:tcPr>
            <w:tcW w:w="3158" w:type="dxa"/>
            <w:tcBorders>
              <w:top w:val="single" w:sz="4" w:space="0" w:color="auto"/>
              <w:left w:val="single" w:sz="4" w:space="0" w:color="auto"/>
              <w:bottom w:val="single" w:sz="4" w:space="0" w:color="auto"/>
              <w:right w:val="single" w:sz="4" w:space="0" w:color="auto"/>
            </w:tcBorders>
          </w:tcPr>
          <w:p w14:paraId="615A57A6" w14:textId="77777777" w:rsidR="0096634F" w:rsidRPr="00315E6F" w:rsidRDefault="0096634F" w:rsidP="0096634F">
            <w:pPr>
              <w:rPr>
                <w:sz w:val="27"/>
                <w:szCs w:val="27"/>
              </w:rPr>
            </w:pPr>
            <w:r w:rsidRPr="00315E6F">
              <w:rPr>
                <w:sz w:val="27"/>
                <w:szCs w:val="27"/>
              </w:rPr>
              <w:t>«3 Д-моделирование»</w:t>
            </w:r>
          </w:p>
        </w:tc>
        <w:tc>
          <w:tcPr>
            <w:tcW w:w="2410" w:type="dxa"/>
            <w:tcBorders>
              <w:top w:val="single" w:sz="4" w:space="0" w:color="auto"/>
              <w:left w:val="single" w:sz="4" w:space="0" w:color="auto"/>
              <w:bottom w:val="single" w:sz="4" w:space="0" w:color="auto"/>
              <w:right w:val="single" w:sz="4" w:space="0" w:color="auto"/>
            </w:tcBorders>
          </w:tcPr>
          <w:p w14:paraId="61E1572A" w14:textId="77777777"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14:paraId="1CD9DAA0" w14:textId="77777777" w:rsidR="0096634F" w:rsidRPr="00315E6F" w:rsidRDefault="0096634F" w:rsidP="0096634F">
            <w:pPr>
              <w:spacing w:after="11" w:line="268" w:lineRule="auto"/>
              <w:ind w:left="10" w:right="34" w:hanging="10"/>
              <w:rPr>
                <w:sz w:val="27"/>
                <w:szCs w:val="27"/>
              </w:rPr>
            </w:pPr>
            <w:r>
              <w:rPr>
                <w:sz w:val="27"/>
                <w:szCs w:val="27"/>
              </w:rPr>
              <w:t>Якушева Н.В.</w:t>
            </w:r>
          </w:p>
        </w:tc>
      </w:tr>
      <w:tr w:rsidR="0096634F" w14:paraId="58262191" w14:textId="77777777" w:rsidTr="0096634F">
        <w:tc>
          <w:tcPr>
            <w:tcW w:w="777" w:type="dxa"/>
            <w:tcBorders>
              <w:top w:val="single" w:sz="4" w:space="0" w:color="auto"/>
              <w:left w:val="single" w:sz="4" w:space="0" w:color="auto"/>
              <w:bottom w:val="single" w:sz="4" w:space="0" w:color="auto"/>
              <w:right w:val="single" w:sz="4" w:space="0" w:color="auto"/>
            </w:tcBorders>
          </w:tcPr>
          <w:p w14:paraId="0CA442CD"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3</w:t>
            </w:r>
          </w:p>
        </w:tc>
        <w:tc>
          <w:tcPr>
            <w:tcW w:w="3158" w:type="dxa"/>
            <w:tcBorders>
              <w:top w:val="single" w:sz="4" w:space="0" w:color="auto"/>
              <w:left w:val="single" w:sz="4" w:space="0" w:color="auto"/>
              <w:bottom w:val="single" w:sz="4" w:space="0" w:color="auto"/>
              <w:right w:val="single" w:sz="4" w:space="0" w:color="auto"/>
            </w:tcBorders>
          </w:tcPr>
          <w:p w14:paraId="14A36BF2" w14:textId="77777777" w:rsidR="0096634F" w:rsidRPr="00315E6F" w:rsidRDefault="0096634F" w:rsidP="0096634F">
            <w:pPr>
              <w:rPr>
                <w:sz w:val="27"/>
                <w:szCs w:val="27"/>
              </w:rPr>
            </w:pPr>
            <w:r w:rsidRPr="00315E6F">
              <w:rPr>
                <w:sz w:val="27"/>
                <w:szCs w:val="27"/>
              </w:rPr>
              <w:t>«Лего-конструирование»</w:t>
            </w:r>
          </w:p>
        </w:tc>
        <w:tc>
          <w:tcPr>
            <w:tcW w:w="2410" w:type="dxa"/>
            <w:tcBorders>
              <w:top w:val="single" w:sz="4" w:space="0" w:color="auto"/>
              <w:left w:val="single" w:sz="4" w:space="0" w:color="auto"/>
              <w:bottom w:val="single" w:sz="4" w:space="0" w:color="auto"/>
              <w:right w:val="single" w:sz="4" w:space="0" w:color="auto"/>
            </w:tcBorders>
          </w:tcPr>
          <w:p w14:paraId="5C70E29A" w14:textId="77777777"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14:paraId="71B216EB" w14:textId="77777777" w:rsidR="0096634F" w:rsidRPr="00315E6F" w:rsidRDefault="0096634F" w:rsidP="0096634F">
            <w:pPr>
              <w:spacing w:after="11" w:line="268" w:lineRule="auto"/>
              <w:ind w:left="10" w:right="34" w:hanging="10"/>
              <w:rPr>
                <w:sz w:val="27"/>
                <w:szCs w:val="27"/>
              </w:rPr>
            </w:pPr>
            <w:r>
              <w:rPr>
                <w:sz w:val="27"/>
                <w:szCs w:val="27"/>
              </w:rPr>
              <w:t>Андреева Е.А.</w:t>
            </w:r>
          </w:p>
        </w:tc>
      </w:tr>
      <w:tr w:rsidR="0096634F" w14:paraId="4255BA13" w14:textId="77777777" w:rsidTr="0096634F">
        <w:tc>
          <w:tcPr>
            <w:tcW w:w="777" w:type="dxa"/>
            <w:tcBorders>
              <w:top w:val="single" w:sz="4" w:space="0" w:color="auto"/>
              <w:left w:val="single" w:sz="4" w:space="0" w:color="auto"/>
              <w:bottom w:val="single" w:sz="4" w:space="0" w:color="auto"/>
              <w:right w:val="single" w:sz="4" w:space="0" w:color="auto"/>
            </w:tcBorders>
          </w:tcPr>
          <w:p w14:paraId="49E29C9B" w14:textId="77777777" w:rsidR="0096634F" w:rsidRPr="008E4065" w:rsidRDefault="0096634F" w:rsidP="0096634F">
            <w:pPr>
              <w:spacing w:after="11" w:line="268" w:lineRule="auto"/>
              <w:ind w:left="10" w:right="360" w:hanging="10"/>
              <w:jc w:val="center"/>
              <w:rPr>
                <w:color w:val="000000"/>
                <w:sz w:val="20"/>
                <w:szCs w:val="20"/>
              </w:rPr>
            </w:pPr>
            <w:r>
              <w:rPr>
                <w:sz w:val="20"/>
                <w:szCs w:val="20"/>
              </w:rPr>
              <w:t>4</w:t>
            </w:r>
          </w:p>
        </w:tc>
        <w:tc>
          <w:tcPr>
            <w:tcW w:w="3158" w:type="dxa"/>
            <w:tcBorders>
              <w:top w:val="single" w:sz="4" w:space="0" w:color="auto"/>
              <w:left w:val="single" w:sz="4" w:space="0" w:color="auto"/>
              <w:bottom w:val="single" w:sz="4" w:space="0" w:color="auto"/>
              <w:right w:val="single" w:sz="4" w:space="0" w:color="auto"/>
            </w:tcBorders>
          </w:tcPr>
          <w:p w14:paraId="159EB37D" w14:textId="77777777" w:rsidR="0096634F" w:rsidRPr="00315E6F" w:rsidRDefault="0096634F" w:rsidP="0096634F">
            <w:pPr>
              <w:rPr>
                <w:sz w:val="27"/>
                <w:szCs w:val="27"/>
              </w:rPr>
            </w:pPr>
            <w:r w:rsidRPr="00315E6F">
              <w:rPr>
                <w:sz w:val="27"/>
                <w:szCs w:val="27"/>
              </w:rPr>
              <w:t>«Умелые ручки»</w:t>
            </w:r>
          </w:p>
        </w:tc>
        <w:tc>
          <w:tcPr>
            <w:tcW w:w="2410" w:type="dxa"/>
            <w:tcBorders>
              <w:top w:val="single" w:sz="4" w:space="0" w:color="auto"/>
              <w:left w:val="single" w:sz="4" w:space="0" w:color="auto"/>
              <w:bottom w:val="single" w:sz="4" w:space="0" w:color="auto"/>
              <w:right w:val="single" w:sz="4" w:space="0" w:color="auto"/>
            </w:tcBorders>
          </w:tcPr>
          <w:p w14:paraId="04587956" w14:textId="77777777" w:rsidR="0096634F" w:rsidRPr="00315E6F" w:rsidRDefault="0096634F" w:rsidP="0096634F">
            <w:pPr>
              <w:spacing w:after="11"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14:paraId="51339130" w14:textId="77777777" w:rsidR="0096634F" w:rsidRPr="00315E6F" w:rsidRDefault="0096634F" w:rsidP="0096634F">
            <w:pPr>
              <w:spacing w:after="11" w:line="268" w:lineRule="auto"/>
              <w:ind w:left="10" w:right="34" w:hanging="10"/>
              <w:rPr>
                <w:sz w:val="27"/>
                <w:szCs w:val="27"/>
              </w:rPr>
            </w:pPr>
            <w:proofErr w:type="spellStart"/>
            <w:r>
              <w:rPr>
                <w:sz w:val="27"/>
                <w:szCs w:val="27"/>
              </w:rPr>
              <w:t>Халиуллина</w:t>
            </w:r>
            <w:proofErr w:type="spellEnd"/>
            <w:r>
              <w:rPr>
                <w:sz w:val="27"/>
                <w:szCs w:val="27"/>
              </w:rPr>
              <w:t xml:space="preserve"> С.Н.</w:t>
            </w:r>
          </w:p>
        </w:tc>
      </w:tr>
      <w:tr w:rsidR="0096634F" w14:paraId="392A6262" w14:textId="77777777" w:rsidTr="0096634F">
        <w:tc>
          <w:tcPr>
            <w:tcW w:w="777" w:type="dxa"/>
            <w:tcBorders>
              <w:top w:val="single" w:sz="4" w:space="0" w:color="auto"/>
              <w:left w:val="single" w:sz="4" w:space="0" w:color="auto"/>
              <w:bottom w:val="single" w:sz="4" w:space="0" w:color="auto"/>
              <w:right w:val="single" w:sz="4" w:space="0" w:color="auto"/>
            </w:tcBorders>
          </w:tcPr>
          <w:p w14:paraId="6DD04A5C" w14:textId="77777777" w:rsidR="0096634F" w:rsidRPr="008E4065" w:rsidRDefault="0096634F" w:rsidP="0096634F">
            <w:pPr>
              <w:spacing w:line="268" w:lineRule="auto"/>
              <w:ind w:left="10" w:right="360" w:hanging="10"/>
              <w:jc w:val="center"/>
              <w:rPr>
                <w:color w:val="000000"/>
                <w:sz w:val="20"/>
                <w:szCs w:val="20"/>
              </w:rPr>
            </w:pPr>
            <w:r>
              <w:rPr>
                <w:sz w:val="20"/>
                <w:szCs w:val="20"/>
              </w:rPr>
              <w:t>5</w:t>
            </w:r>
          </w:p>
        </w:tc>
        <w:tc>
          <w:tcPr>
            <w:tcW w:w="3158" w:type="dxa"/>
            <w:tcBorders>
              <w:top w:val="single" w:sz="4" w:space="0" w:color="auto"/>
              <w:left w:val="single" w:sz="4" w:space="0" w:color="auto"/>
              <w:bottom w:val="single" w:sz="4" w:space="0" w:color="auto"/>
              <w:right w:val="single" w:sz="4" w:space="0" w:color="auto"/>
            </w:tcBorders>
          </w:tcPr>
          <w:p w14:paraId="6AC194FE" w14:textId="77777777" w:rsidR="0096634F" w:rsidRPr="00315E6F" w:rsidRDefault="0096634F" w:rsidP="0096634F">
            <w:pPr>
              <w:rPr>
                <w:sz w:val="27"/>
                <w:szCs w:val="27"/>
              </w:rPr>
            </w:pPr>
            <w:r w:rsidRPr="00315E6F">
              <w:rPr>
                <w:sz w:val="27"/>
                <w:szCs w:val="27"/>
              </w:rPr>
              <w:t xml:space="preserve"> </w:t>
            </w:r>
            <w:r>
              <w:rPr>
                <w:sz w:val="27"/>
                <w:szCs w:val="27"/>
              </w:rPr>
              <w:t>«Домоводство</w:t>
            </w:r>
            <w:r w:rsidRPr="00315E6F">
              <w:rPr>
                <w:sz w:val="27"/>
                <w:szCs w:val="27"/>
              </w:rPr>
              <w:t>»</w:t>
            </w:r>
          </w:p>
        </w:tc>
        <w:tc>
          <w:tcPr>
            <w:tcW w:w="2410" w:type="dxa"/>
            <w:tcBorders>
              <w:top w:val="single" w:sz="4" w:space="0" w:color="auto"/>
              <w:left w:val="single" w:sz="4" w:space="0" w:color="auto"/>
              <w:bottom w:val="single" w:sz="4" w:space="0" w:color="auto"/>
              <w:right w:val="single" w:sz="4" w:space="0" w:color="auto"/>
            </w:tcBorders>
          </w:tcPr>
          <w:p w14:paraId="1F7DD1EE" w14:textId="77777777" w:rsidR="0096634F" w:rsidRPr="00315E6F" w:rsidRDefault="0096634F" w:rsidP="0096634F">
            <w:pPr>
              <w:spacing w:line="268" w:lineRule="auto"/>
              <w:ind w:left="10" w:right="34" w:hanging="10"/>
              <w:jc w:val="center"/>
              <w:rPr>
                <w:sz w:val="27"/>
                <w:szCs w:val="27"/>
              </w:rPr>
            </w:pPr>
            <w:r>
              <w:rPr>
                <w:sz w:val="27"/>
                <w:szCs w:val="27"/>
              </w:rPr>
              <w:t>6-7лет</w:t>
            </w:r>
          </w:p>
        </w:tc>
        <w:tc>
          <w:tcPr>
            <w:tcW w:w="2693" w:type="dxa"/>
            <w:tcBorders>
              <w:top w:val="single" w:sz="4" w:space="0" w:color="auto"/>
              <w:left w:val="single" w:sz="4" w:space="0" w:color="auto"/>
              <w:bottom w:val="single" w:sz="4" w:space="0" w:color="auto"/>
              <w:right w:val="single" w:sz="4" w:space="0" w:color="auto"/>
            </w:tcBorders>
          </w:tcPr>
          <w:p w14:paraId="38EB6264" w14:textId="77777777" w:rsidR="0096634F" w:rsidRPr="00315E6F" w:rsidRDefault="0096634F" w:rsidP="0096634F">
            <w:pPr>
              <w:spacing w:line="268" w:lineRule="auto"/>
              <w:ind w:left="10" w:right="34" w:hanging="10"/>
              <w:rPr>
                <w:sz w:val="27"/>
                <w:szCs w:val="27"/>
              </w:rPr>
            </w:pPr>
            <w:r>
              <w:rPr>
                <w:sz w:val="27"/>
                <w:szCs w:val="27"/>
              </w:rPr>
              <w:t>Егорычева Н.М.</w:t>
            </w:r>
          </w:p>
        </w:tc>
      </w:tr>
      <w:tr w:rsidR="0096634F" w14:paraId="12BF4A08" w14:textId="77777777" w:rsidTr="0096634F">
        <w:tc>
          <w:tcPr>
            <w:tcW w:w="777" w:type="dxa"/>
            <w:tcBorders>
              <w:top w:val="single" w:sz="4" w:space="0" w:color="auto"/>
              <w:left w:val="single" w:sz="4" w:space="0" w:color="auto"/>
              <w:bottom w:val="single" w:sz="4" w:space="0" w:color="auto"/>
              <w:right w:val="single" w:sz="4" w:space="0" w:color="auto"/>
            </w:tcBorders>
          </w:tcPr>
          <w:p w14:paraId="2A0D0B17" w14:textId="77777777" w:rsidR="0096634F" w:rsidRDefault="0096634F" w:rsidP="0096634F">
            <w:pPr>
              <w:spacing w:line="268" w:lineRule="auto"/>
              <w:ind w:left="10" w:right="360" w:hanging="10"/>
              <w:jc w:val="center"/>
              <w:rPr>
                <w:sz w:val="20"/>
                <w:szCs w:val="20"/>
              </w:rPr>
            </w:pPr>
            <w:r>
              <w:rPr>
                <w:sz w:val="20"/>
                <w:szCs w:val="20"/>
              </w:rPr>
              <w:t>6</w:t>
            </w:r>
          </w:p>
        </w:tc>
        <w:tc>
          <w:tcPr>
            <w:tcW w:w="3158" w:type="dxa"/>
            <w:tcBorders>
              <w:top w:val="single" w:sz="4" w:space="0" w:color="auto"/>
              <w:left w:val="single" w:sz="4" w:space="0" w:color="auto"/>
              <w:bottom w:val="single" w:sz="4" w:space="0" w:color="auto"/>
              <w:right w:val="single" w:sz="4" w:space="0" w:color="auto"/>
            </w:tcBorders>
          </w:tcPr>
          <w:p w14:paraId="516F41C1" w14:textId="77777777" w:rsidR="0096634F" w:rsidRPr="00315E6F" w:rsidRDefault="0096634F" w:rsidP="0096634F">
            <w:pPr>
              <w:rPr>
                <w:sz w:val="27"/>
                <w:szCs w:val="27"/>
              </w:rPr>
            </w:pPr>
            <w:r w:rsidRPr="00315E6F">
              <w:rPr>
                <w:sz w:val="27"/>
                <w:szCs w:val="27"/>
              </w:rPr>
              <w:t>«Оригами-мир»</w:t>
            </w:r>
          </w:p>
        </w:tc>
        <w:tc>
          <w:tcPr>
            <w:tcW w:w="2410" w:type="dxa"/>
            <w:tcBorders>
              <w:top w:val="single" w:sz="4" w:space="0" w:color="auto"/>
              <w:left w:val="single" w:sz="4" w:space="0" w:color="auto"/>
              <w:bottom w:val="single" w:sz="4" w:space="0" w:color="auto"/>
              <w:right w:val="single" w:sz="4" w:space="0" w:color="auto"/>
            </w:tcBorders>
          </w:tcPr>
          <w:p w14:paraId="343A5F22" w14:textId="77777777" w:rsidR="0096634F" w:rsidRPr="00315E6F" w:rsidRDefault="0096634F" w:rsidP="0096634F">
            <w:pPr>
              <w:spacing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14:paraId="3E6062E9" w14:textId="77777777" w:rsidR="0096634F" w:rsidRPr="00315E6F" w:rsidRDefault="0096634F" w:rsidP="0096634F">
            <w:pPr>
              <w:spacing w:line="268" w:lineRule="auto"/>
              <w:ind w:left="10" w:right="34" w:hanging="10"/>
              <w:rPr>
                <w:sz w:val="27"/>
                <w:szCs w:val="27"/>
              </w:rPr>
            </w:pPr>
            <w:proofErr w:type="spellStart"/>
            <w:r>
              <w:rPr>
                <w:sz w:val="27"/>
                <w:szCs w:val="27"/>
              </w:rPr>
              <w:t>Халиуллина</w:t>
            </w:r>
            <w:proofErr w:type="spellEnd"/>
            <w:r>
              <w:rPr>
                <w:sz w:val="27"/>
                <w:szCs w:val="27"/>
              </w:rPr>
              <w:t xml:space="preserve"> Р.Ф.</w:t>
            </w:r>
          </w:p>
        </w:tc>
      </w:tr>
      <w:tr w:rsidR="0096634F" w14:paraId="41242458" w14:textId="77777777" w:rsidTr="0096634F">
        <w:tc>
          <w:tcPr>
            <w:tcW w:w="777" w:type="dxa"/>
            <w:tcBorders>
              <w:top w:val="single" w:sz="4" w:space="0" w:color="auto"/>
              <w:left w:val="single" w:sz="4" w:space="0" w:color="auto"/>
              <w:bottom w:val="single" w:sz="4" w:space="0" w:color="auto"/>
              <w:right w:val="single" w:sz="4" w:space="0" w:color="auto"/>
            </w:tcBorders>
          </w:tcPr>
          <w:p w14:paraId="4F87D006" w14:textId="77777777" w:rsidR="0096634F" w:rsidRDefault="0096634F" w:rsidP="0096634F">
            <w:pPr>
              <w:spacing w:line="268" w:lineRule="auto"/>
              <w:ind w:left="10" w:right="360" w:hanging="10"/>
              <w:jc w:val="center"/>
              <w:rPr>
                <w:sz w:val="20"/>
                <w:szCs w:val="20"/>
              </w:rPr>
            </w:pPr>
            <w:r>
              <w:rPr>
                <w:sz w:val="20"/>
                <w:szCs w:val="20"/>
              </w:rPr>
              <w:t>7</w:t>
            </w:r>
          </w:p>
        </w:tc>
        <w:tc>
          <w:tcPr>
            <w:tcW w:w="3158" w:type="dxa"/>
            <w:tcBorders>
              <w:top w:val="single" w:sz="4" w:space="0" w:color="auto"/>
              <w:left w:val="single" w:sz="4" w:space="0" w:color="auto"/>
              <w:bottom w:val="single" w:sz="4" w:space="0" w:color="auto"/>
              <w:right w:val="single" w:sz="4" w:space="0" w:color="auto"/>
            </w:tcBorders>
          </w:tcPr>
          <w:p w14:paraId="28445C15" w14:textId="77777777" w:rsidR="0096634F" w:rsidRPr="00315E6F" w:rsidRDefault="0096634F" w:rsidP="0096634F">
            <w:pPr>
              <w:rPr>
                <w:sz w:val="27"/>
                <w:szCs w:val="27"/>
              </w:rPr>
            </w:pPr>
            <w:r w:rsidRPr="00315E6F">
              <w:rPr>
                <w:sz w:val="27"/>
                <w:szCs w:val="27"/>
              </w:rPr>
              <w:t>«Волшебная бумага»</w:t>
            </w:r>
          </w:p>
        </w:tc>
        <w:tc>
          <w:tcPr>
            <w:tcW w:w="2410" w:type="dxa"/>
            <w:tcBorders>
              <w:top w:val="single" w:sz="4" w:space="0" w:color="auto"/>
              <w:left w:val="single" w:sz="4" w:space="0" w:color="auto"/>
              <w:bottom w:val="single" w:sz="4" w:space="0" w:color="auto"/>
              <w:right w:val="single" w:sz="4" w:space="0" w:color="auto"/>
            </w:tcBorders>
          </w:tcPr>
          <w:p w14:paraId="618D6CAA" w14:textId="77777777" w:rsidR="0096634F" w:rsidRPr="00315E6F" w:rsidRDefault="0096634F" w:rsidP="0096634F">
            <w:pPr>
              <w:spacing w:line="268" w:lineRule="auto"/>
              <w:ind w:left="10" w:right="34" w:hanging="10"/>
              <w:jc w:val="center"/>
              <w:rPr>
                <w:sz w:val="27"/>
                <w:szCs w:val="27"/>
              </w:rPr>
            </w:pPr>
            <w:r>
              <w:rPr>
                <w:sz w:val="27"/>
                <w:szCs w:val="27"/>
              </w:rPr>
              <w:t>3-4года</w:t>
            </w:r>
          </w:p>
        </w:tc>
        <w:tc>
          <w:tcPr>
            <w:tcW w:w="2693" w:type="dxa"/>
            <w:tcBorders>
              <w:top w:val="single" w:sz="4" w:space="0" w:color="auto"/>
              <w:left w:val="single" w:sz="4" w:space="0" w:color="auto"/>
              <w:bottom w:val="single" w:sz="4" w:space="0" w:color="auto"/>
              <w:right w:val="single" w:sz="4" w:space="0" w:color="auto"/>
            </w:tcBorders>
          </w:tcPr>
          <w:p w14:paraId="098EAA33" w14:textId="77777777" w:rsidR="0096634F" w:rsidRPr="00315E6F" w:rsidRDefault="0096634F" w:rsidP="0096634F">
            <w:pPr>
              <w:spacing w:line="268" w:lineRule="auto"/>
              <w:ind w:left="10" w:right="34" w:hanging="10"/>
              <w:rPr>
                <w:sz w:val="27"/>
                <w:szCs w:val="27"/>
              </w:rPr>
            </w:pPr>
            <w:proofErr w:type="spellStart"/>
            <w:r>
              <w:rPr>
                <w:sz w:val="27"/>
                <w:szCs w:val="27"/>
              </w:rPr>
              <w:t>Шипачева</w:t>
            </w:r>
            <w:proofErr w:type="spellEnd"/>
            <w:r>
              <w:rPr>
                <w:sz w:val="27"/>
                <w:szCs w:val="27"/>
              </w:rPr>
              <w:t xml:space="preserve"> А.З.</w:t>
            </w:r>
          </w:p>
        </w:tc>
      </w:tr>
    </w:tbl>
    <w:p w14:paraId="22931831" w14:textId="77777777" w:rsidR="000C15B3" w:rsidRPr="00E468C1" w:rsidRDefault="000C15B3" w:rsidP="00E468C1">
      <w:pPr>
        <w:pStyle w:val="TableParagraph"/>
        <w:ind w:left="851"/>
        <w:rPr>
          <w:sz w:val="26"/>
          <w:szCs w:val="26"/>
        </w:rPr>
        <w:sectPr w:rsidR="000C15B3" w:rsidRPr="00E468C1">
          <w:type w:val="continuous"/>
          <w:pgSz w:w="11910" w:h="16840"/>
          <w:pgMar w:top="1100" w:right="320" w:bottom="280" w:left="880" w:header="720" w:footer="720" w:gutter="0"/>
          <w:cols w:space="720"/>
        </w:sectPr>
      </w:pPr>
    </w:p>
    <w:p w14:paraId="0013C993" w14:textId="77777777" w:rsidR="000C15B3" w:rsidRDefault="00D226BA">
      <w:pPr>
        <w:pStyle w:val="a3"/>
        <w:ind w:right="526" w:firstLine="643"/>
        <w:jc w:val="both"/>
      </w:pPr>
      <w:r>
        <w:lastRenderedPageBreak/>
        <w:t>Дополнительное образование является составной частью образовательной системы детского сада, при этом его содержание выходит за пределы основной общеобразовательной программы. Дополнительные образовательные услуги способствуют повышению качества работы, выявлению и развитию одарённых детей, что вызывает большой интерес у родителей. В прошедше</w:t>
      </w:r>
      <w:r w:rsidR="00397421">
        <w:t>м учебном году функционировало 5</w:t>
      </w:r>
      <w:r>
        <w:t xml:space="preserve"> кружк</w:t>
      </w:r>
      <w:r w:rsidR="00397421">
        <w:t>ов</w:t>
      </w:r>
      <w:r>
        <w:t>. Деятельность кружков расширяет возможность общения, раскрытия творческих способностей, обогащению интеллектуальной, духовной сферы жизни детей, их физическому совершенствованию. Результат успешной работы педагогов – активное участие воспитанников в мероприятиях различных уровней.</w:t>
      </w:r>
    </w:p>
    <w:p w14:paraId="1228C19B" w14:textId="77777777" w:rsidR="000C15B3" w:rsidRDefault="00D226BA">
      <w:pPr>
        <w:pStyle w:val="a3"/>
        <w:spacing w:before="1"/>
        <w:ind w:right="526" w:firstLine="643"/>
        <w:jc w:val="both"/>
      </w:pPr>
      <w: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на занятиях, стимулирует познавательную мотивацию дошкольников, способствует развивать творческий потенциал, позволяет учитывать экономические, социальные изменения в обществе, запросы родителей и желания детей.</w:t>
      </w:r>
    </w:p>
    <w:p w14:paraId="40980970" w14:textId="77777777" w:rsidR="000C15B3" w:rsidRDefault="000C15B3">
      <w:pPr>
        <w:pStyle w:val="a3"/>
        <w:spacing w:before="7"/>
        <w:ind w:left="0"/>
      </w:pPr>
    </w:p>
    <w:p w14:paraId="23AEE2AD" w14:textId="77777777" w:rsidR="000C15B3" w:rsidRDefault="00D226BA" w:rsidP="008104FF">
      <w:pPr>
        <w:pStyle w:val="a4"/>
        <w:numPr>
          <w:ilvl w:val="0"/>
          <w:numId w:val="13"/>
        </w:numPr>
        <w:tabs>
          <w:tab w:val="left" w:pos="4063"/>
        </w:tabs>
        <w:ind w:left="2492" w:right="2201" w:firstLine="1155"/>
        <w:jc w:val="both"/>
        <w:rPr>
          <w:b/>
          <w:sz w:val="26"/>
        </w:rPr>
      </w:pPr>
      <w:r>
        <w:rPr>
          <w:b/>
          <w:sz w:val="26"/>
        </w:rPr>
        <w:t>Оценка функционирования внутренней</w:t>
      </w:r>
      <w:r>
        <w:rPr>
          <w:b/>
          <w:spacing w:val="-15"/>
          <w:sz w:val="26"/>
        </w:rPr>
        <w:t xml:space="preserve"> </w:t>
      </w:r>
      <w:r>
        <w:rPr>
          <w:b/>
          <w:sz w:val="26"/>
        </w:rPr>
        <w:t>системы</w:t>
      </w:r>
      <w:r>
        <w:rPr>
          <w:b/>
          <w:spacing w:val="-12"/>
          <w:sz w:val="26"/>
        </w:rPr>
        <w:t xml:space="preserve"> </w:t>
      </w:r>
      <w:r>
        <w:rPr>
          <w:b/>
          <w:sz w:val="26"/>
        </w:rPr>
        <w:t>оценки</w:t>
      </w:r>
      <w:r>
        <w:rPr>
          <w:b/>
          <w:spacing w:val="-13"/>
          <w:sz w:val="26"/>
        </w:rPr>
        <w:t xml:space="preserve"> </w:t>
      </w:r>
      <w:r>
        <w:rPr>
          <w:b/>
          <w:sz w:val="26"/>
        </w:rPr>
        <w:t>качества</w:t>
      </w:r>
      <w:r>
        <w:rPr>
          <w:b/>
          <w:spacing w:val="-14"/>
          <w:sz w:val="26"/>
        </w:rPr>
        <w:t xml:space="preserve"> </w:t>
      </w:r>
      <w:r>
        <w:rPr>
          <w:b/>
          <w:spacing w:val="-2"/>
          <w:sz w:val="26"/>
        </w:rPr>
        <w:t>образования</w:t>
      </w:r>
    </w:p>
    <w:p w14:paraId="073AD813" w14:textId="77777777" w:rsidR="000C15B3" w:rsidRDefault="00D226BA">
      <w:pPr>
        <w:pStyle w:val="a3"/>
        <w:ind w:right="528" w:firstLine="707"/>
        <w:jc w:val="both"/>
      </w:pPr>
      <w:r>
        <w:t>В ДОУ утверждено положение о внутренней системе оценки качества образования от 22.08.2019. Мониторинг качества обр</w:t>
      </w:r>
      <w:r w:rsidR="00397421">
        <w:t>азовательной деятельности в 2025</w:t>
      </w:r>
      <w:r>
        <w:t xml:space="preserve"> году показал хорошую работу педагогического коллектива по всем </w:t>
      </w:r>
      <w:r>
        <w:rPr>
          <w:spacing w:val="-2"/>
        </w:rPr>
        <w:t>показателям.</w:t>
      </w:r>
    </w:p>
    <w:p w14:paraId="7780007B" w14:textId="77777777" w:rsidR="000C15B3" w:rsidRDefault="00D226BA">
      <w:pPr>
        <w:pStyle w:val="a3"/>
        <w:ind w:right="531" w:firstLine="707"/>
        <w:jc w:val="both"/>
      </w:pPr>
      <w:r>
        <w:t xml:space="preserve">Состояние здоровья и физического развития воспитанников </w:t>
      </w:r>
      <w:r>
        <w:rPr>
          <w:spacing w:val="-2"/>
        </w:rPr>
        <w:t>удовлетворительные.</w:t>
      </w:r>
    </w:p>
    <w:p w14:paraId="049F55A4" w14:textId="77777777" w:rsidR="000C15B3" w:rsidRDefault="00D226BA">
      <w:pPr>
        <w:pStyle w:val="a3"/>
        <w:ind w:right="525" w:firstLine="707"/>
        <w:jc w:val="both"/>
      </w:pPr>
      <w:r>
        <w:t>93%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w:t>
      </w:r>
      <w:r w:rsidR="00397421">
        <w:t>овности к школьному обучению и 5</w:t>
      </w:r>
      <w:r>
        <w:t xml:space="preserve"> (11%) выпускников зачислены в школы с углубленным изучением предметов.</w:t>
      </w:r>
      <w:r>
        <w:rPr>
          <w:spacing w:val="40"/>
        </w:rPr>
        <w:t xml:space="preserve"> </w:t>
      </w:r>
      <w:r>
        <w:t>Анализируя работу по формированию готовности детей к школьному обучению, можно отметить, что выпускники нашего ДОУ в большинстве случаев к школе готовы.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w:t>
      </w:r>
    </w:p>
    <w:p w14:paraId="6FA517DE" w14:textId="77777777" w:rsidR="000C15B3" w:rsidRDefault="00D226BA">
      <w:pPr>
        <w:pStyle w:val="a3"/>
        <w:spacing w:before="292" w:after="8"/>
        <w:ind w:right="529" w:firstLine="707"/>
        <w:jc w:val="both"/>
      </w:pPr>
      <w:r>
        <w:t>В течение года воспитанники ДОУ успешно участвовали в конкурсах и мероприятиях различного уровня.</w:t>
      </w: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14:paraId="6E87BEDB" w14:textId="77777777">
        <w:trPr>
          <w:trHeight w:val="357"/>
        </w:trPr>
        <w:tc>
          <w:tcPr>
            <w:tcW w:w="569" w:type="dxa"/>
          </w:tcPr>
          <w:p w14:paraId="2B918EB2" w14:textId="77777777" w:rsidR="000C15B3" w:rsidRDefault="00D226BA">
            <w:pPr>
              <w:pStyle w:val="TableParagraph"/>
              <w:spacing w:line="273" w:lineRule="exact"/>
              <w:ind w:left="163"/>
              <w:rPr>
                <w:b/>
                <w:sz w:val="24"/>
              </w:rPr>
            </w:pPr>
            <w:r>
              <w:rPr>
                <w:b/>
                <w:spacing w:val="-10"/>
                <w:sz w:val="24"/>
              </w:rPr>
              <w:t>№</w:t>
            </w:r>
          </w:p>
        </w:tc>
        <w:tc>
          <w:tcPr>
            <w:tcW w:w="1750" w:type="dxa"/>
          </w:tcPr>
          <w:p w14:paraId="0A1BFDA3" w14:textId="77777777" w:rsidR="000C15B3" w:rsidRDefault="00D226BA">
            <w:pPr>
              <w:pStyle w:val="TableParagraph"/>
              <w:spacing w:before="37"/>
              <w:ind w:left="8"/>
              <w:jc w:val="center"/>
              <w:rPr>
                <w:b/>
                <w:sz w:val="24"/>
              </w:rPr>
            </w:pPr>
            <w:r>
              <w:rPr>
                <w:b/>
                <w:spacing w:val="-4"/>
                <w:sz w:val="24"/>
              </w:rPr>
              <w:t>Дата</w:t>
            </w:r>
          </w:p>
        </w:tc>
        <w:tc>
          <w:tcPr>
            <w:tcW w:w="3208" w:type="dxa"/>
          </w:tcPr>
          <w:p w14:paraId="6EDE07D1" w14:textId="77777777" w:rsidR="000C15B3" w:rsidRDefault="00D226BA">
            <w:pPr>
              <w:pStyle w:val="TableParagraph"/>
              <w:spacing w:before="37"/>
              <w:ind w:left="330"/>
              <w:rPr>
                <w:b/>
                <w:sz w:val="24"/>
              </w:rPr>
            </w:pPr>
            <w:r>
              <w:rPr>
                <w:b/>
                <w:sz w:val="24"/>
              </w:rPr>
              <w:t>Название</w:t>
            </w:r>
            <w:r>
              <w:rPr>
                <w:b/>
                <w:spacing w:val="-6"/>
                <w:sz w:val="24"/>
              </w:rPr>
              <w:t xml:space="preserve"> </w:t>
            </w:r>
            <w:r>
              <w:rPr>
                <w:b/>
                <w:spacing w:val="-2"/>
                <w:sz w:val="24"/>
              </w:rPr>
              <w:t>мероприятия</w:t>
            </w:r>
          </w:p>
        </w:tc>
        <w:tc>
          <w:tcPr>
            <w:tcW w:w="2159" w:type="dxa"/>
          </w:tcPr>
          <w:p w14:paraId="56DEC034" w14:textId="77777777" w:rsidR="000C15B3" w:rsidRDefault="00D226BA">
            <w:pPr>
              <w:pStyle w:val="TableParagraph"/>
              <w:spacing w:before="37"/>
              <w:ind w:left="6" w:right="4"/>
              <w:jc w:val="center"/>
              <w:rPr>
                <w:b/>
                <w:sz w:val="24"/>
              </w:rPr>
            </w:pPr>
            <w:r>
              <w:rPr>
                <w:b/>
                <w:spacing w:val="-2"/>
                <w:sz w:val="24"/>
              </w:rPr>
              <w:t>Уровень</w:t>
            </w:r>
          </w:p>
        </w:tc>
        <w:tc>
          <w:tcPr>
            <w:tcW w:w="2214" w:type="dxa"/>
          </w:tcPr>
          <w:p w14:paraId="3A807EA8" w14:textId="77777777" w:rsidR="000C15B3" w:rsidRDefault="00D226BA">
            <w:pPr>
              <w:pStyle w:val="TableParagraph"/>
              <w:spacing w:before="37"/>
              <w:ind w:left="559"/>
              <w:rPr>
                <w:b/>
                <w:sz w:val="24"/>
              </w:rPr>
            </w:pPr>
            <w:r>
              <w:rPr>
                <w:b/>
                <w:spacing w:val="-2"/>
                <w:sz w:val="24"/>
              </w:rPr>
              <w:t>Результат</w:t>
            </w:r>
          </w:p>
        </w:tc>
      </w:tr>
    </w:tbl>
    <w:p w14:paraId="68B1D0DE" w14:textId="77777777" w:rsidR="000C15B3" w:rsidRDefault="000C15B3">
      <w:pPr>
        <w:rPr>
          <w:sz w:val="24"/>
        </w:rPr>
        <w:sectPr w:rsidR="000C15B3">
          <w:pgSz w:w="11910" w:h="16840"/>
          <w:pgMar w:top="1020" w:right="320" w:bottom="809" w:left="880" w:header="720" w:footer="720" w:gutter="0"/>
          <w:cols w:space="720"/>
        </w:sectPr>
      </w:pP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14:paraId="735AF8D5" w14:textId="77777777">
        <w:trPr>
          <w:trHeight w:val="607"/>
        </w:trPr>
        <w:tc>
          <w:tcPr>
            <w:tcW w:w="569" w:type="dxa"/>
          </w:tcPr>
          <w:p w14:paraId="08A6B17D" w14:textId="77777777" w:rsidR="000C15B3" w:rsidRDefault="00415507">
            <w:pPr>
              <w:pStyle w:val="TableParagraph"/>
              <w:spacing w:line="268" w:lineRule="exact"/>
              <w:rPr>
                <w:sz w:val="24"/>
              </w:rPr>
            </w:pPr>
            <w:r>
              <w:rPr>
                <w:spacing w:val="-5"/>
                <w:sz w:val="24"/>
              </w:rPr>
              <w:t>1</w:t>
            </w:r>
            <w:r w:rsidR="00D226BA">
              <w:rPr>
                <w:spacing w:val="-5"/>
                <w:sz w:val="24"/>
              </w:rPr>
              <w:t>.</w:t>
            </w:r>
          </w:p>
        </w:tc>
        <w:tc>
          <w:tcPr>
            <w:tcW w:w="1750" w:type="dxa"/>
          </w:tcPr>
          <w:p w14:paraId="7DF3BDE8" w14:textId="77777777" w:rsidR="000C15B3" w:rsidRDefault="00D6340D">
            <w:pPr>
              <w:pStyle w:val="TableParagraph"/>
              <w:spacing w:before="157"/>
              <w:ind w:left="8"/>
              <w:jc w:val="center"/>
              <w:rPr>
                <w:sz w:val="24"/>
              </w:rPr>
            </w:pPr>
            <w:proofErr w:type="gramStart"/>
            <w:r>
              <w:rPr>
                <w:sz w:val="24"/>
              </w:rPr>
              <w:t xml:space="preserve">Февраль </w:t>
            </w:r>
            <w:r w:rsidR="00D226BA">
              <w:rPr>
                <w:sz w:val="24"/>
              </w:rPr>
              <w:t>,</w:t>
            </w:r>
            <w:proofErr w:type="gramEnd"/>
            <w:r w:rsidR="00D226BA">
              <w:rPr>
                <w:spacing w:val="-1"/>
                <w:sz w:val="24"/>
              </w:rPr>
              <w:t xml:space="preserve"> </w:t>
            </w:r>
            <w:r>
              <w:rPr>
                <w:spacing w:val="-4"/>
                <w:sz w:val="24"/>
              </w:rPr>
              <w:t>2025</w:t>
            </w:r>
          </w:p>
        </w:tc>
        <w:tc>
          <w:tcPr>
            <w:tcW w:w="3208" w:type="dxa"/>
          </w:tcPr>
          <w:p w14:paraId="0AC961A6" w14:textId="77777777" w:rsidR="000C15B3" w:rsidRDefault="00D6340D">
            <w:pPr>
              <w:pStyle w:val="TableParagraph"/>
              <w:ind w:left="79" w:right="71"/>
              <w:jc w:val="center"/>
              <w:rPr>
                <w:sz w:val="24"/>
              </w:rPr>
            </w:pPr>
            <w:r>
              <w:rPr>
                <w:sz w:val="24"/>
              </w:rPr>
              <w:t>Муниципальный конкурс «Юный мастер» в компетенции «3 Д – дизайнер»</w:t>
            </w:r>
            <w:r w:rsidR="00D226BA">
              <w:rPr>
                <w:spacing w:val="-2"/>
                <w:sz w:val="24"/>
              </w:rPr>
              <w:t>»</w:t>
            </w:r>
          </w:p>
        </w:tc>
        <w:tc>
          <w:tcPr>
            <w:tcW w:w="2159" w:type="dxa"/>
          </w:tcPr>
          <w:p w14:paraId="6AB3D43A" w14:textId="77777777" w:rsidR="000C15B3" w:rsidRDefault="00D6340D">
            <w:pPr>
              <w:pStyle w:val="TableParagraph"/>
              <w:spacing w:before="157"/>
              <w:ind w:left="6" w:right="1"/>
              <w:jc w:val="center"/>
              <w:rPr>
                <w:sz w:val="24"/>
              </w:rPr>
            </w:pPr>
            <w:r>
              <w:rPr>
                <w:spacing w:val="-2"/>
                <w:sz w:val="24"/>
              </w:rPr>
              <w:t xml:space="preserve">Муниципальный </w:t>
            </w:r>
          </w:p>
        </w:tc>
        <w:tc>
          <w:tcPr>
            <w:tcW w:w="2214" w:type="dxa"/>
          </w:tcPr>
          <w:p w14:paraId="0FE19462" w14:textId="77777777" w:rsidR="00D6340D" w:rsidRDefault="00D226BA" w:rsidP="00D6340D">
            <w:pPr>
              <w:pStyle w:val="TableParagraph"/>
              <w:ind w:left="384" w:hanging="132"/>
              <w:rPr>
                <w:sz w:val="24"/>
              </w:rPr>
            </w:pPr>
            <w:r>
              <w:rPr>
                <w:sz w:val="24"/>
              </w:rPr>
              <w:t>Диплом,</w:t>
            </w:r>
            <w:r>
              <w:rPr>
                <w:spacing w:val="-15"/>
                <w:sz w:val="24"/>
              </w:rPr>
              <w:t xml:space="preserve"> </w:t>
            </w:r>
            <w:r w:rsidR="00CF4E97">
              <w:rPr>
                <w:sz w:val="24"/>
              </w:rPr>
              <w:t>2</w:t>
            </w:r>
            <w:r>
              <w:rPr>
                <w:spacing w:val="-15"/>
                <w:sz w:val="24"/>
              </w:rPr>
              <w:t xml:space="preserve"> </w:t>
            </w:r>
            <w:r>
              <w:rPr>
                <w:sz w:val="24"/>
              </w:rPr>
              <w:t>место</w:t>
            </w:r>
          </w:p>
          <w:p w14:paraId="5C0628E0" w14:textId="77777777" w:rsidR="000C15B3" w:rsidRDefault="00D226BA" w:rsidP="00D6340D">
            <w:pPr>
              <w:pStyle w:val="TableParagraph"/>
              <w:ind w:left="384" w:hanging="132"/>
              <w:rPr>
                <w:sz w:val="24"/>
              </w:rPr>
            </w:pPr>
            <w:r>
              <w:rPr>
                <w:sz w:val="24"/>
              </w:rPr>
              <w:t xml:space="preserve"> </w:t>
            </w:r>
            <w:proofErr w:type="spellStart"/>
            <w:r w:rsidR="00D6340D" w:rsidRPr="00D6340D">
              <w:rPr>
                <w:sz w:val="24"/>
              </w:rPr>
              <w:t>Гинтендорф</w:t>
            </w:r>
            <w:proofErr w:type="spellEnd"/>
            <w:r w:rsidR="00D6340D" w:rsidRPr="00D6340D">
              <w:rPr>
                <w:sz w:val="24"/>
              </w:rPr>
              <w:t xml:space="preserve"> Каролина</w:t>
            </w:r>
          </w:p>
        </w:tc>
      </w:tr>
      <w:tr w:rsidR="000C15B3" w14:paraId="11F7C5E0" w14:textId="77777777">
        <w:trPr>
          <w:trHeight w:val="827"/>
        </w:trPr>
        <w:tc>
          <w:tcPr>
            <w:tcW w:w="569" w:type="dxa"/>
          </w:tcPr>
          <w:p w14:paraId="0408ECF5" w14:textId="77777777" w:rsidR="000C15B3" w:rsidRDefault="00415507">
            <w:pPr>
              <w:pStyle w:val="TableParagraph"/>
              <w:spacing w:line="268" w:lineRule="exact"/>
              <w:rPr>
                <w:sz w:val="24"/>
              </w:rPr>
            </w:pPr>
            <w:r>
              <w:rPr>
                <w:spacing w:val="-5"/>
                <w:sz w:val="24"/>
              </w:rPr>
              <w:t>2</w:t>
            </w:r>
            <w:r w:rsidR="00D226BA">
              <w:rPr>
                <w:spacing w:val="-5"/>
                <w:sz w:val="24"/>
              </w:rPr>
              <w:t>.</w:t>
            </w:r>
          </w:p>
        </w:tc>
        <w:tc>
          <w:tcPr>
            <w:tcW w:w="1750" w:type="dxa"/>
          </w:tcPr>
          <w:p w14:paraId="657723EE" w14:textId="77777777" w:rsidR="000C15B3" w:rsidRDefault="00D226BA">
            <w:pPr>
              <w:pStyle w:val="TableParagraph"/>
              <w:spacing w:before="267"/>
              <w:ind w:left="8" w:right="2"/>
              <w:jc w:val="center"/>
              <w:rPr>
                <w:sz w:val="24"/>
              </w:rPr>
            </w:pPr>
            <w:r>
              <w:rPr>
                <w:sz w:val="24"/>
              </w:rPr>
              <w:t>Март</w:t>
            </w:r>
            <w:r>
              <w:rPr>
                <w:spacing w:val="-1"/>
                <w:sz w:val="24"/>
              </w:rPr>
              <w:t xml:space="preserve"> </w:t>
            </w:r>
            <w:r w:rsidR="0096634F">
              <w:rPr>
                <w:spacing w:val="-4"/>
                <w:sz w:val="24"/>
              </w:rPr>
              <w:t>2024</w:t>
            </w:r>
          </w:p>
        </w:tc>
        <w:tc>
          <w:tcPr>
            <w:tcW w:w="3208" w:type="dxa"/>
          </w:tcPr>
          <w:p w14:paraId="26AA52C1" w14:textId="77777777" w:rsidR="000C15B3" w:rsidRDefault="00D226BA">
            <w:pPr>
              <w:pStyle w:val="TableParagraph"/>
              <w:spacing w:line="268" w:lineRule="exact"/>
              <w:ind w:left="79" w:right="78"/>
              <w:jc w:val="center"/>
              <w:rPr>
                <w:sz w:val="24"/>
              </w:rPr>
            </w:pPr>
            <w:r>
              <w:rPr>
                <w:sz w:val="24"/>
              </w:rPr>
              <w:t>Всероссийский</w:t>
            </w:r>
            <w:r>
              <w:rPr>
                <w:spacing w:val="-5"/>
                <w:sz w:val="24"/>
              </w:rPr>
              <w:t xml:space="preserve"> </w:t>
            </w:r>
            <w:r>
              <w:rPr>
                <w:spacing w:val="-2"/>
                <w:sz w:val="24"/>
              </w:rPr>
              <w:t>конкурс</w:t>
            </w:r>
          </w:p>
          <w:p w14:paraId="6F35822A" w14:textId="77777777" w:rsidR="000C15B3" w:rsidRDefault="00D226BA">
            <w:pPr>
              <w:pStyle w:val="TableParagraph"/>
              <w:spacing w:line="270" w:lineRule="atLeast"/>
              <w:ind w:left="640" w:right="627" w:hanging="6"/>
              <w:jc w:val="center"/>
              <w:rPr>
                <w:sz w:val="24"/>
              </w:rPr>
            </w:pPr>
            <w:r>
              <w:rPr>
                <w:sz w:val="24"/>
              </w:rPr>
              <w:t>«Народы разные – Республика</w:t>
            </w:r>
            <w:r>
              <w:rPr>
                <w:spacing w:val="-6"/>
                <w:sz w:val="24"/>
              </w:rPr>
              <w:t xml:space="preserve"> </w:t>
            </w:r>
            <w:r>
              <w:rPr>
                <w:spacing w:val="-2"/>
                <w:sz w:val="24"/>
              </w:rPr>
              <w:t>одна!»</w:t>
            </w:r>
          </w:p>
        </w:tc>
        <w:tc>
          <w:tcPr>
            <w:tcW w:w="2159" w:type="dxa"/>
          </w:tcPr>
          <w:p w14:paraId="72CF6D1B" w14:textId="77777777" w:rsidR="000C15B3" w:rsidRDefault="00D226BA">
            <w:pPr>
              <w:pStyle w:val="TableParagraph"/>
              <w:spacing w:before="267"/>
              <w:ind w:left="6" w:right="1"/>
              <w:jc w:val="center"/>
              <w:rPr>
                <w:sz w:val="24"/>
              </w:rPr>
            </w:pPr>
            <w:r>
              <w:rPr>
                <w:spacing w:val="-2"/>
                <w:sz w:val="24"/>
              </w:rPr>
              <w:t>Всероссийский</w:t>
            </w:r>
          </w:p>
        </w:tc>
        <w:tc>
          <w:tcPr>
            <w:tcW w:w="2214" w:type="dxa"/>
          </w:tcPr>
          <w:p w14:paraId="1A999BB9" w14:textId="77777777" w:rsidR="000C15B3" w:rsidRPr="0096634F" w:rsidRDefault="00D226BA" w:rsidP="0096634F">
            <w:pPr>
              <w:pStyle w:val="TableParagraph"/>
              <w:spacing w:before="128"/>
              <w:ind w:left="129" w:right="146" w:firstLine="24"/>
              <w:rPr>
                <w:sz w:val="24"/>
              </w:rPr>
            </w:pPr>
            <w:r>
              <w:rPr>
                <w:sz w:val="24"/>
              </w:rPr>
              <w:t>Диплом</w:t>
            </w:r>
            <w:r>
              <w:rPr>
                <w:spacing w:val="-15"/>
                <w:sz w:val="24"/>
              </w:rPr>
              <w:t xml:space="preserve"> </w:t>
            </w:r>
            <w:r>
              <w:rPr>
                <w:sz w:val="24"/>
              </w:rPr>
              <w:t>II</w:t>
            </w:r>
            <w:r>
              <w:rPr>
                <w:spacing w:val="-15"/>
                <w:sz w:val="24"/>
              </w:rPr>
              <w:t xml:space="preserve"> </w:t>
            </w:r>
            <w:r w:rsidR="0096634F">
              <w:rPr>
                <w:sz w:val="24"/>
              </w:rPr>
              <w:t xml:space="preserve">степени </w:t>
            </w:r>
            <w:r w:rsidR="0096634F">
              <w:rPr>
                <w:sz w:val="24"/>
                <w:lang w:val="en-US"/>
              </w:rPr>
              <w:t>C</w:t>
            </w:r>
            <w:proofErr w:type="spellStart"/>
            <w:r w:rsidR="0096634F">
              <w:rPr>
                <w:sz w:val="24"/>
              </w:rPr>
              <w:t>алахов</w:t>
            </w:r>
            <w:proofErr w:type="spellEnd"/>
            <w:r w:rsidR="0096634F">
              <w:rPr>
                <w:sz w:val="24"/>
              </w:rPr>
              <w:t xml:space="preserve"> Шамиль</w:t>
            </w:r>
          </w:p>
        </w:tc>
      </w:tr>
      <w:tr w:rsidR="000C15B3" w14:paraId="0EDF33CC" w14:textId="77777777">
        <w:trPr>
          <w:trHeight w:val="1379"/>
        </w:trPr>
        <w:tc>
          <w:tcPr>
            <w:tcW w:w="569" w:type="dxa"/>
          </w:tcPr>
          <w:p w14:paraId="696EE8A8" w14:textId="77777777" w:rsidR="000C15B3" w:rsidRDefault="00D6340D">
            <w:pPr>
              <w:pStyle w:val="TableParagraph"/>
              <w:spacing w:line="268" w:lineRule="exact"/>
              <w:rPr>
                <w:sz w:val="24"/>
              </w:rPr>
            </w:pPr>
            <w:r>
              <w:rPr>
                <w:spacing w:val="-5"/>
                <w:sz w:val="24"/>
              </w:rPr>
              <w:t>3</w:t>
            </w:r>
            <w:r w:rsidR="00D226BA">
              <w:rPr>
                <w:spacing w:val="-5"/>
                <w:sz w:val="24"/>
              </w:rPr>
              <w:t>.</w:t>
            </w:r>
          </w:p>
        </w:tc>
        <w:tc>
          <w:tcPr>
            <w:tcW w:w="1750" w:type="dxa"/>
          </w:tcPr>
          <w:p w14:paraId="5EE05D68" w14:textId="77777777" w:rsidR="000C15B3" w:rsidRDefault="000C15B3">
            <w:pPr>
              <w:pStyle w:val="TableParagraph"/>
              <w:spacing w:before="267"/>
              <w:ind w:left="0"/>
              <w:rPr>
                <w:sz w:val="24"/>
              </w:rPr>
            </w:pPr>
          </w:p>
          <w:p w14:paraId="606C3998" w14:textId="77777777" w:rsidR="000C15B3" w:rsidRDefault="00D226BA">
            <w:pPr>
              <w:pStyle w:val="TableParagraph"/>
              <w:ind w:left="8"/>
              <w:jc w:val="center"/>
              <w:rPr>
                <w:sz w:val="24"/>
              </w:rPr>
            </w:pPr>
            <w:r>
              <w:rPr>
                <w:sz w:val="24"/>
              </w:rPr>
              <w:t>Март,</w:t>
            </w:r>
            <w:r>
              <w:rPr>
                <w:spacing w:val="-1"/>
                <w:sz w:val="24"/>
              </w:rPr>
              <w:t xml:space="preserve"> </w:t>
            </w:r>
            <w:r w:rsidR="00326CA4">
              <w:rPr>
                <w:spacing w:val="-4"/>
                <w:sz w:val="24"/>
              </w:rPr>
              <w:t>2025</w:t>
            </w:r>
          </w:p>
        </w:tc>
        <w:tc>
          <w:tcPr>
            <w:tcW w:w="3208" w:type="dxa"/>
          </w:tcPr>
          <w:p w14:paraId="32EA5BC1" w14:textId="77777777" w:rsidR="000C15B3" w:rsidRDefault="000C15B3">
            <w:pPr>
              <w:pStyle w:val="TableParagraph"/>
              <w:spacing w:before="130"/>
              <w:ind w:left="0"/>
              <w:rPr>
                <w:sz w:val="24"/>
              </w:rPr>
            </w:pPr>
          </w:p>
          <w:p w14:paraId="63CEC54A" w14:textId="77777777" w:rsidR="000C15B3" w:rsidRDefault="00D226BA">
            <w:pPr>
              <w:pStyle w:val="TableParagraph"/>
              <w:spacing w:before="1"/>
              <w:ind w:left="79" w:right="76"/>
              <w:jc w:val="center"/>
              <w:rPr>
                <w:sz w:val="24"/>
              </w:rPr>
            </w:pPr>
            <w:r>
              <w:rPr>
                <w:sz w:val="24"/>
              </w:rPr>
              <w:t>Республиканский</w:t>
            </w:r>
            <w:r>
              <w:rPr>
                <w:spacing w:val="-9"/>
                <w:sz w:val="24"/>
              </w:rPr>
              <w:t xml:space="preserve"> </w:t>
            </w:r>
            <w:r>
              <w:rPr>
                <w:spacing w:val="-2"/>
                <w:sz w:val="24"/>
              </w:rPr>
              <w:t>конкурс</w:t>
            </w:r>
          </w:p>
          <w:p w14:paraId="0E73A158" w14:textId="77777777" w:rsidR="000C15B3" w:rsidRDefault="00D226BA">
            <w:pPr>
              <w:pStyle w:val="TableParagraph"/>
              <w:ind w:left="79" w:right="71"/>
              <w:jc w:val="center"/>
              <w:rPr>
                <w:sz w:val="24"/>
              </w:rPr>
            </w:pPr>
            <w:r>
              <w:rPr>
                <w:sz w:val="24"/>
              </w:rPr>
              <w:t>«Вместе</w:t>
            </w:r>
            <w:r>
              <w:rPr>
                <w:spacing w:val="-3"/>
                <w:sz w:val="24"/>
              </w:rPr>
              <w:t xml:space="preserve"> </w:t>
            </w:r>
            <w:r>
              <w:rPr>
                <w:sz w:val="24"/>
              </w:rPr>
              <w:t>с</w:t>
            </w:r>
            <w:r>
              <w:rPr>
                <w:spacing w:val="-3"/>
                <w:sz w:val="24"/>
              </w:rPr>
              <w:t xml:space="preserve"> </w:t>
            </w:r>
            <w:r>
              <w:rPr>
                <w:spacing w:val="-2"/>
                <w:sz w:val="24"/>
              </w:rPr>
              <w:t>папой!»</w:t>
            </w:r>
          </w:p>
        </w:tc>
        <w:tc>
          <w:tcPr>
            <w:tcW w:w="2159" w:type="dxa"/>
          </w:tcPr>
          <w:p w14:paraId="0501714F" w14:textId="77777777" w:rsidR="000C15B3" w:rsidRDefault="000C15B3">
            <w:pPr>
              <w:pStyle w:val="TableParagraph"/>
              <w:spacing w:before="267"/>
              <w:ind w:left="0"/>
              <w:rPr>
                <w:sz w:val="24"/>
              </w:rPr>
            </w:pPr>
          </w:p>
          <w:p w14:paraId="236489FD" w14:textId="77777777" w:rsidR="000C15B3" w:rsidRDefault="00D226BA">
            <w:pPr>
              <w:pStyle w:val="TableParagraph"/>
              <w:ind w:left="6" w:right="1"/>
              <w:jc w:val="center"/>
              <w:rPr>
                <w:sz w:val="24"/>
              </w:rPr>
            </w:pPr>
            <w:r>
              <w:rPr>
                <w:spacing w:val="-2"/>
                <w:sz w:val="24"/>
              </w:rPr>
              <w:t>Республиканский</w:t>
            </w:r>
          </w:p>
        </w:tc>
        <w:tc>
          <w:tcPr>
            <w:tcW w:w="2214" w:type="dxa"/>
          </w:tcPr>
          <w:p w14:paraId="630E81C7" w14:textId="77777777" w:rsidR="00CF4E97" w:rsidRDefault="00D226BA" w:rsidP="00CF4E97">
            <w:pPr>
              <w:pStyle w:val="TableParagraph"/>
              <w:ind w:left="71" w:right="68"/>
              <w:jc w:val="center"/>
              <w:rPr>
                <w:sz w:val="24"/>
              </w:rPr>
            </w:pPr>
            <w:r>
              <w:rPr>
                <w:sz w:val="24"/>
              </w:rPr>
              <w:t>Диплом,</w:t>
            </w:r>
            <w:r>
              <w:rPr>
                <w:spacing w:val="-15"/>
                <w:sz w:val="24"/>
              </w:rPr>
              <w:t xml:space="preserve"> </w:t>
            </w:r>
            <w:r>
              <w:rPr>
                <w:sz w:val="24"/>
              </w:rPr>
              <w:t>2</w:t>
            </w:r>
            <w:r>
              <w:rPr>
                <w:spacing w:val="-15"/>
                <w:sz w:val="24"/>
              </w:rPr>
              <w:t xml:space="preserve"> </w:t>
            </w:r>
            <w:r>
              <w:rPr>
                <w:sz w:val="24"/>
              </w:rPr>
              <w:t xml:space="preserve">место </w:t>
            </w:r>
            <w:r w:rsidR="0096634F">
              <w:rPr>
                <w:spacing w:val="-2"/>
                <w:sz w:val="24"/>
              </w:rPr>
              <w:t>Хайруллин Тимур</w:t>
            </w:r>
          </w:p>
          <w:p w14:paraId="3E95AB73" w14:textId="77777777" w:rsidR="000C15B3" w:rsidRDefault="000C15B3">
            <w:pPr>
              <w:pStyle w:val="TableParagraph"/>
              <w:spacing w:line="270" w:lineRule="atLeast"/>
              <w:ind w:left="180" w:right="174" w:hanging="2"/>
              <w:jc w:val="center"/>
              <w:rPr>
                <w:sz w:val="24"/>
              </w:rPr>
            </w:pPr>
          </w:p>
        </w:tc>
      </w:tr>
      <w:tr w:rsidR="00326CA4" w14:paraId="6C06B60E" w14:textId="77777777">
        <w:trPr>
          <w:trHeight w:val="1379"/>
        </w:trPr>
        <w:tc>
          <w:tcPr>
            <w:tcW w:w="569" w:type="dxa"/>
          </w:tcPr>
          <w:p w14:paraId="23D2C47F" w14:textId="77777777" w:rsidR="00326CA4" w:rsidRDefault="00D6340D" w:rsidP="00326CA4">
            <w:pPr>
              <w:pStyle w:val="TableParagraph"/>
              <w:spacing w:line="268" w:lineRule="exact"/>
              <w:rPr>
                <w:sz w:val="24"/>
              </w:rPr>
            </w:pPr>
            <w:r>
              <w:rPr>
                <w:spacing w:val="-5"/>
                <w:sz w:val="24"/>
              </w:rPr>
              <w:lastRenderedPageBreak/>
              <w:t>4</w:t>
            </w:r>
            <w:r w:rsidR="00326CA4">
              <w:rPr>
                <w:spacing w:val="-5"/>
                <w:sz w:val="24"/>
              </w:rPr>
              <w:t>.</w:t>
            </w:r>
          </w:p>
        </w:tc>
        <w:tc>
          <w:tcPr>
            <w:tcW w:w="1750" w:type="dxa"/>
          </w:tcPr>
          <w:p w14:paraId="67C8F621" w14:textId="77777777" w:rsidR="00326CA4" w:rsidRDefault="00326CA4" w:rsidP="00326CA4">
            <w:pPr>
              <w:pStyle w:val="TableParagraph"/>
              <w:spacing w:before="267"/>
              <w:ind w:left="8"/>
              <w:jc w:val="center"/>
              <w:rPr>
                <w:sz w:val="24"/>
              </w:rPr>
            </w:pPr>
            <w:r>
              <w:rPr>
                <w:sz w:val="24"/>
              </w:rPr>
              <w:t>Март,</w:t>
            </w:r>
            <w:r>
              <w:rPr>
                <w:spacing w:val="-1"/>
                <w:sz w:val="24"/>
              </w:rPr>
              <w:t xml:space="preserve"> </w:t>
            </w:r>
            <w:r>
              <w:rPr>
                <w:spacing w:val="-4"/>
                <w:sz w:val="24"/>
              </w:rPr>
              <w:t>2025</w:t>
            </w:r>
          </w:p>
        </w:tc>
        <w:tc>
          <w:tcPr>
            <w:tcW w:w="3208" w:type="dxa"/>
          </w:tcPr>
          <w:p w14:paraId="23974075" w14:textId="77777777" w:rsidR="00326CA4" w:rsidRDefault="00326CA4" w:rsidP="00326CA4">
            <w:pPr>
              <w:pStyle w:val="TableParagraph"/>
              <w:spacing w:line="268" w:lineRule="exact"/>
              <w:ind w:left="79" w:right="76"/>
              <w:jc w:val="center"/>
              <w:rPr>
                <w:sz w:val="24"/>
              </w:rPr>
            </w:pPr>
            <w:r>
              <w:rPr>
                <w:sz w:val="24"/>
              </w:rPr>
              <w:t>Республиканский</w:t>
            </w:r>
            <w:r>
              <w:rPr>
                <w:spacing w:val="-9"/>
                <w:sz w:val="24"/>
              </w:rPr>
              <w:t xml:space="preserve"> </w:t>
            </w:r>
            <w:r>
              <w:rPr>
                <w:spacing w:val="-2"/>
                <w:sz w:val="24"/>
              </w:rPr>
              <w:t>конкурс</w:t>
            </w:r>
          </w:p>
          <w:p w14:paraId="7C9094A1" w14:textId="77777777" w:rsidR="00326CA4" w:rsidRDefault="00326CA4" w:rsidP="00326CA4">
            <w:pPr>
              <w:pStyle w:val="TableParagraph"/>
              <w:ind w:left="79" w:right="73"/>
              <w:jc w:val="center"/>
              <w:rPr>
                <w:sz w:val="24"/>
              </w:rPr>
            </w:pPr>
            <w:r>
              <w:rPr>
                <w:sz w:val="24"/>
              </w:rPr>
              <w:t>«Творчество.</w:t>
            </w:r>
            <w:r>
              <w:rPr>
                <w:spacing w:val="-4"/>
                <w:sz w:val="24"/>
              </w:rPr>
              <w:t xml:space="preserve"> </w:t>
            </w:r>
            <w:r>
              <w:rPr>
                <w:spacing w:val="-2"/>
                <w:sz w:val="24"/>
              </w:rPr>
              <w:t>Искусство.</w:t>
            </w:r>
          </w:p>
          <w:p w14:paraId="51A2D34E" w14:textId="77777777" w:rsidR="00326CA4" w:rsidRDefault="00326CA4" w:rsidP="00326CA4">
            <w:pPr>
              <w:pStyle w:val="TableParagraph"/>
              <w:spacing w:line="264" w:lineRule="exact"/>
              <w:ind w:left="79" w:right="72"/>
              <w:jc w:val="center"/>
              <w:rPr>
                <w:sz w:val="24"/>
              </w:rPr>
            </w:pPr>
            <w:r>
              <w:rPr>
                <w:spacing w:val="-2"/>
                <w:sz w:val="24"/>
              </w:rPr>
              <w:t>Мастерство»</w:t>
            </w:r>
          </w:p>
        </w:tc>
        <w:tc>
          <w:tcPr>
            <w:tcW w:w="2159" w:type="dxa"/>
          </w:tcPr>
          <w:p w14:paraId="6E914A0C" w14:textId="77777777" w:rsidR="00326CA4" w:rsidRDefault="00326CA4" w:rsidP="00326CA4">
            <w:pPr>
              <w:pStyle w:val="TableParagraph"/>
              <w:spacing w:before="267"/>
              <w:ind w:left="6" w:right="1"/>
              <w:jc w:val="center"/>
              <w:rPr>
                <w:sz w:val="24"/>
              </w:rPr>
            </w:pPr>
            <w:r>
              <w:rPr>
                <w:spacing w:val="-2"/>
                <w:sz w:val="24"/>
              </w:rPr>
              <w:t>Республиканский</w:t>
            </w:r>
          </w:p>
        </w:tc>
        <w:tc>
          <w:tcPr>
            <w:tcW w:w="2214" w:type="dxa"/>
          </w:tcPr>
          <w:p w14:paraId="56D2B215" w14:textId="77777777" w:rsidR="00326CA4" w:rsidRDefault="00326CA4" w:rsidP="00326CA4">
            <w:pPr>
              <w:pStyle w:val="TableParagraph"/>
              <w:ind w:left="304" w:hanging="53"/>
              <w:rPr>
                <w:sz w:val="24"/>
              </w:rPr>
            </w:pPr>
            <w:r>
              <w:rPr>
                <w:sz w:val="24"/>
              </w:rPr>
              <w:t>Диплом,</w:t>
            </w:r>
            <w:r>
              <w:rPr>
                <w:spacing w:val="-15"/>
                <w:sz w:val="24"/>
              </w:rPr>
              <w:t xml:space="preserve"> </w:t>
            </w:r>
            <w:r>
              <w:rPr>
                <w:sz w:val="24"/>
              </w:rPr>
              <w:t>1</w:t>
            </w:r>
            <w:r>
              <w:rPr>
                <w:spacing w:val="-15"/>
                <w:sz w:val="24"/>
              </w:rPr>
              <w:t xml:space="preserve"> </w:t>
            </w:r>
            <w:r>
              <w:rPr>
                <w:sz w:val="24"/>
              </w:rPr>
              <w:t>место Филенко Анна</w:t>
            </w:r>
          </w:p>
        </w:tc>
      </w:tr>
      <w:tr w:rsidR="00D6340D" w14:paraId="533439E2" w14:textId="77777777">
        <w:trPr>
          <w:trHeight w:val="1379"/>
        </w:trPr>
        <w:tc>
          <w:tcPr>
            <w:tcW w:w="569" w:type="dxa"/>
          </w:tcPr>
          <w:p w14:paraId="58831C8A" w14:textId="77777777" w:rsidR="00D6340D" w:rsidRDefault="00D6340D" w:rsidP="00D6340D">
            <w:pPr>
              <w:pStyle w:val="TableParagraph"/>
              <w:spacing w:line="268" w:lineRule="exact"/>
              <w:rPr>
                <w:spacing w:val="-5"/>
                <w:sz w:val="24"/>
              </w:rPr>
            </w:pPr>
            <w:r>
              <w:rPr>
                <w:spacing w:val="-5"/>
                <w:sz w:val="24"/>
              </w:rPr>
              <w:t>5.</w:t>
            </w:r>
          </w:p>
        </w:tc>
        <w:tc>
          <w:tcPr>
            <w:tcW w:w="1750" w:type="dxa"/>
          </w:tcPr>
          <w:p w14:paraId="38EAB1E0" w14:textId="77777777" w:rsidR="00D6340D" w:rsidRDefault="00D6340D" w:rsidP="00D6340D">
            <w:pPr>
              <w:pStyle w:val="TableParagraph"/>
              <w:spacing w:before="267"/>
              <w:ind w:left="0"/>
              <w:rPr>
                <w:sz w:val="24"/>
              </w:rPr>
            </w:pPr>
          </w:p>
          <w:p w14:paraId="1EB6ACC1" w14:textId="77777777" w:rsidR="00D6340D" w:rsidRDefault="00D6340D" w:rsidP="00D6340D">
            <w:pPr>
              <w:pStyle w:val="TableParagraph"/>
              <w:ind w:left="8"/>
              <w:jc w:val="center"/>
              <w:rPr>
                <w:sz w:val="24"/>
              </w:rPr>
            </w:pPr>
            <w:r>
              <w:rPr>
                <w:sz w:val="24"/>
              </w:rPr>
              <w:t>Июнь,</w:t>
            </w:r>
            <w:r>
              <w:rPr>
                <w:spacing w:val="-1"/>
                <w:sz w:val="24"/>
              </w:rPr>
              <w:t xml:space="preserve"> </w:t>
            </w:r>
            <w:r>
              <w:rPr>
                <w:spacing w:val="-4"/>
                <w:sz w:val="24"/>
              </w:rPr>
              <w:t>2025</w:t>
            </w:r>
          </w:p>
        </w:tc>
        <w:tc>
          <w:tcPr>
            <w:tcW w:w="3208" w:type="dxa"/>
          </w:tcPr>
          <w:p w14:paraId="610E1B70" w14:textId="77777777" w:rsidR="00D6340D" w:rsidRDefault="00D6340D" w:rsidP="00D6340D">
            <w:pPr>
              <w:pStyle w:val="TableParagraph"/>
              <w:ind w:left="79" w:right="74"/>
              <w:jc w:val="center"/>
              <w:rPr>
                <w:sz w:val="24"/>
              </w:rPr>
            </w:pPr>
            <w:r>
              <w:rPr>
                <w:sz w:val="24"/>
              </w:rPr>
              <w:t>Всероссийский</w:t>
            </w:r>
            <w:r>
              <w:rPr>
                <w:spacing w:val="-15"/>
                <w:sz w:val="24"/>
              </w:rPr>
              <w:t xml:space="preserve"> </w:t>
            </w:r>
            <w:r>
              <w:rPr>
                <w:sz w:val="24"/>
              </w:rPr>
              <w:t>творческий конкурс</w:t>
            </w:r>
            <w:r>
              <w:rPr>
                <w:spacing w:val="40"/>
                <w:sz w:val="24"/>
              </w:rPr>
              <w:t xml:space="preserve"> </w:t>
            </w:r>
            <w:r>
              <w:rPr>
                <w:sz w:val="24"/>
              </w:rPr>
              <w:t xml:space="preserve">по нравственно- </w:t>
            </w:r>
            <w:r>
              <w:rPr>
                <w:spacing w:val="-2"/>
                <w:sz w:val="24"/>
              </w:rPr>
              <w:t>патриотическому</w:t>
            </w:r>
          </w:p>
          <w:p w14:paraId="753F81C8" w14:textId="77777777" w:rsidR="00D6340D" w:rsidRDefault="00D6340D" w:rsidP="00D6340D">
            <w:pPr>
              <w:pStyle w:val="TableParagraph"/>
              <w:spacing w:line="270" w:lineRule="atLeast"/>
              <w:ind w:left="79" w:right="71"/>
              <w:jc w:val="center"/>
              <w:rPr>
                <w:sz w:val="24"/>
              </w:rPr>
            </w:pPr>
            <w:r>
              <w:rPr>
                <w:sz w:val="24"/>
              </w:rPr>
              <w:t>воспитанию</w:t>
            </w:r>
            <w:r>
              <w:rPr>
                <w:spacing w:val="-10"/>
                <w:sz w:val="24"/>
              </w:rPr>
              <w:t xml:space="preserve"> </w:t>
            </w:r>
            <w:r>
              <w:rPr>
                <w:sz w:val="24"/>
              </w:rPr>
              <w:t>«Мой</w:t>
            </w:r>
            <w:r>
              <w:rPr>
                <w:spacing w:val="-14"/>
                <w:sz w:val="24"/>
              </w:rPr>
              <w:t xml:space="preserve"> </w:t>
            </w:r>
            <w:r>
              <w:rPr>
                <w:sz w:val="24"/>
              </w:rPr>
              <w:t>народ</w:t>
            </w:r>
            <w:r>
              <w:rPr>
                <w:spacing w:val="-13"/>
                <w:sz w:val="24"/>
              </w:rPr>
              <w:t xml:space="preserve"> </w:t>
            </w:r>
            <w:r>
              <w:rPr>
                <w:sz w:val="24"/>
              </w:rPr>
              <w:t>– мои традиции!»</w:t>
            </w:r>
          </w:p>
        </w:tc>
        <w:tc>
          <w:tcPr>
            <w:tcW w:w="2159" w:type="dxa"/>
          </w:tcPr>
          <w:p w14:paraId="2062DDA7" w14:textId="77777777" w:rsidR="00D6340D" w:rsidRDefault="00D6340D" w:rsidP="00D6340D">
            <w:pPr>
              <w:pStyle w:val="TableParagraph"/>
              <w:spacing w:before="267"/>
              <w:ind w:left="0"/>
              <w:rPr>
                <w:sz w:val="24"/>
              </w:rPr>
            </w:pPr>
          </w:p>
          <w:p w14:paraId="0BDE1D39" w14:textId="77777777" w:rsidR="00D6340D" w:rsidRDefault="00D6340D" w:rsidP="00D6340D">
            <w:pPr>
              <w:pStyle w:val="TableParagraph"/>
              <w:ind w:left="6" w:right="1"/>
              <w:jc w:val="center"/>
              <w:rPr>
                <w:sz w:val="24"/>
              </w:rPr>
            </w:pPr>
            <w:r>
              <w:rPr>
                <w:spacing w:val="-2"/>
                <w:sz w:val="24"/>
              </w:rPr>
              <w:t>Всероссийский</w:t>
            </w:r>
          </w:p>
        </w:tc>
        <w:tc>
          <w:tcPr>
            <w:tcW w:w="2214" w:type="dxa"/>
          </w:tcPr>
          <w:p w14:paraId="6313C71B" w14:textId="77777777" w:rsidR="00D6340D" w:rsidRDefault="00D6340D" w:rsidP="00D6340D">
            <w:pPr>
              <w:pStyle w:val="TableParagraph"/>
              <w:ind w:left="143" w:right="141"/>
              <w:jc w:val="center"/>
              <w:rPr>
                <w:sz w:val="24"/>
              </w:rPr>
            </w:pPr>
            <w:r>
              <w:rPr>
                <w:sz w:val="24"/>
              </w:rPr>
              <w:t>Диплом</w:t>
            </w:r>
            <w:r>
              <w:rPr>
                <w:spacing w:val="-15"/>
                <w:sz w:val="24"/>
              </w:rPr>
              <w:t xml:space="preserve"> </w:t>
            </w:r>
            <w:r>
              <w:rPr>
                <w:sz w:val="24"/>
              </w:rPr>
              <w:t>2</w:t>
            </w:r>
            <w:r>
              <w:rPr>
                <w:spacing w:val="-15"/>
                <w:sz w:val="24"/>
              </w:rPr>
              <w:t xml:space="preserve"> </w:t>
            </w:r>
            <w:r>
              <w:rPr>
                <w:sz w:val="24"/>
              </w:rPr>
              <w:t xml:space="preserve">степени </w:t>
            </w:r>
          </w:p>
          <w:p w14:paraId="08CA47E1" w14:textId="77777777" w:rsidR="00D6340D" w:rsidRDefault="00D6340D" w:rsidP="00D6340D">
            <w:pPr>
              <w:pStyle w:val="TableParagraph"/>
              <w:ind w:left="143" w:right="141"/>
              <w:jc w:val="center"/>
              <w:rPr>
                <w:sz w:val="24"/>
              </w:rPr>
            </w:pPr>
            <w:r>
              <w:rPr>
                <w:sz w:val="24"/>
              </w:rPr>
              <w:t>Вебер Ксения</w:t>
            </w:r>
          </w:p>
        </w:tc>
      </w:tr>
      <w:tr w:rsidR="00D6340D" w14:paraId="1273B227" w14:textId="77777777">
        <w:trPr>
          <w:trHeight w:val="606"/>
        </w:trPr>
        <w:tc>
          <w:tcPr>
            <w:tcW w:w="569" w:type="dxa"/>
          </w:tcPr>
          <w:p w14:paraId="159D8751" w14:textId="77777777" w:rsidR="00D6340D" w:rsidRDefault="00D6340D" w:rsidP="00D6340D">
            <w:pPr>
              <w:pStyle w:val="TableParagraph"/>
              <w:spacing w:line="267" w:lineRule="exact"/>
              <w:rPr>
                <w:sz w:val="24"/>
              </w:rPr>
            </w:pPr>
            <w:r>
              <w:rPr>
                <w:spacing w:val="-5"/>
                <w:sz w:val="24"/>
              </w:rPr>
              <w:t>6.</w:t>
            </w:r>
          </w:p>
        </w:tc>
        <w:tc>
          <w:tcPr>
            <w:tcW w:w="1750" w:type="dxa"/>
          </w:tcPr>
          <w:p w14:paraId="575CFDB3" w14:textId="77777777" w:rsidR="00D6340D" w:rsidRDefault="00D6340D" w:rsidP="00D6340D">
            <w:pPr>
              <w:pStyle w:val="TableParagraph"/>
              <w:spacing w:before="157"/>
              <w:ind w:left="8"/>
              <w:jc w:val="center"/>
              <w:rPr>
                <w:sz w:val="24"/>
              </w:rPr>
            </w:pPr>
            <w:r>
              <w:rPr>
                <w:sz w:val="24"/>
              </w:rPr>
              <w:t>Октябрь,</w:t>
            </w:r>
            <w:r>
              <w:rPr>
                <w:spacing w:val="-5"/>
                <w:sz w:val="24"/>
              </w:rPr>
              <w:t xml:space="preserve"> </w:t>
            </w:r>
            <w:r>
              <w:rPr>
                <w:spacing w:val="-4"/>
                <w:sz w:val="24"/>
              </w:rPr>
              <w:t>2025</w:t>
            </w:r>
          </w:p>
        </w:tc>
        <w:tc>
          <w:tcPr>
            <w:tcW w:w="3208" w:type="dxa"/>
          </w:tcPr>
          <w:p w14:paraId="257D9C9D" w14:textId="77777777" w:rsidR="00D6340D" w:rsidRDefault="00D6340D" w:rsidP="00D6340D">
            <w:pPr>
              <w:pStyle w:val="TableParagraph"/>
              <w:spacing w:before="17"/>
              <w:ind w:left="79" w:right="76"/>
              <w:jc w:val="center"/>
              <w:rPr>
                <w:sz w:val="24"/>
              </w:rPr>
            </w:pPr>
            <w:r>
              <w:rPr>
                <w:sz w:val="24"/>
              </w:rPr>
              <w:t>Республиканский</w:t>
            </w:r>
            <w:r>
              <w:rPr>
                <w:spacing w:val="-9"/>
                <w:sz w:val="24"/>
              </w:rPr>
              <w:t xml:space="preserve"> </w:t>
            </w:r>
            <w:r>
              <w:rPr>
                <w:spacing w:val="-2"/>
                <w:sz w:val="24"/>
              </w:rPr>
              <w:t>конкурс</w:t>
            </w:r>
          </w:p>
          <w:p w14:paraId="5EEDEBAE" w14:textId="77777777" w:rsidR="00D6340D" w:rsidRDefault="00D6340D" w:rsidP="00D6340D">
            <w:pPr>
              <w:pStyle w:val="TableParagraph"/>
              <w:ind w:left="79" w:right="71"/>
              <w:jc w:val="center"/>
              <w:rPr>
                <w:sz w:val="24"/>
              </w:rPr>
            </w:pPr>
            <w:r>
              <w:rPr>
                <w:sz w:val="24"/>
              </w:rPr>
              <w:t>«По</w:t>
            </w:r>
            <w:r>
              <w:rPr>
                <w:spacing w:val="-4"/>
                <w:sz w:val="24"/>
              </w:rPr>
              <w:t xml:space="preserve"> </w:t>
            </w:r>
            <w:r>
              <w:rPr>
                <w:sz w:val="24"/>
              </w:rPr>
              <w:t>дорогам</w:t>
            </w:r>
            <w:r>
              <w:rPr>
                <w:spacing w:val="-4"/>
                <w:sz w:val="24"/>
              </w:rPr>
              <w:t xml:space="preserve"> </w:t>
            </w:r>
            <w:r>
              <w:rPr>
                <w:spacing w:val="-2"/>
                <w:sz w:val="24"/>
              </w:rPr>
              <w:t>сказок»</w:t>
            </w:r>
          </w:p>
        </w:tc>
        <w:tc>
          <w:tcPr>
            <w:tcW w:w="2159" w:type="dxa"/>
          </w:tcPr>
          <w:p w14:paraId="68775856" w14:textId="77777777" w:rsidR="00D6340D" w:rsidRDefault="00D6340D" w:rsidP="00D6340D">
            <w:pPr>
              <w:pStyle w:val="TableParagraph"/>
              <w:spacing w:before="157"/>
              <w:ind w:left="6" w:right="1"/>
              <w:jc w:val="center"/>
              <w:rPr>
                <w:sz w:val="24"/>
              </w:rPr>
            </w:pPr>
            <w:r>
              <w:rPr>
                <w:spacing w:val="-2"/>
                <w:sz w:val="24"/>
              </w:rPr>
              <w:t>Республиканский</w:t>
            </w:r>
          </w:p>
        </w:tc>
        <w:tc>
          <w:tcPr>
            <w:tcW w:w="2214" w:type="dxa"/>
          </w:tcPr>
          <w:p w14:paraId="4584CB2F" w14:textId="77777777" w:rsidR="00D6340D" w:rsidRDefault="00D6340D" w:rsidP="00D6340D">
            <w:pPr>
              <w:pStyle w:val="TableParagraph"/>
              <w:ind w:left="304" w:hanging="53"/>
              <w:rPr>
                <w:sz w:val="24"/>
              </w:rPr>
            </w:pPr>
            <w:r>
              <w:rPr>
                <w:sz w:val="24"/>
              </w:rPr>
              <w:t>Диплом,</w:t>
            </w:r>
            <w:r>
              <w:rPr>
                <w:spacing w:val="-15"/>
                <w:sz w:val="24"/>
              </w:rPr>
              <w:t xml:space="preserve"> </w:t>
            </w:r>
            <w:r>
              <w:rPr>
                <w:sz w:val="24"/>
              </w:rPr>
              <w:t>3</w:t>
            </w:r>
            <w:r>
              <w:rPr>
                <w:spacing w:val="-15"/>
                <w:sz w:val="24"/>
              </w:rPr>
              <w:t xml:space="preserve"> </w:t>
            </w:r>
            <w:r>
              <w:rPr>
                <w:sz w:val="24"/>
              </w:rPr>
              <w:t>место Садриев Тимур</w:t>
            </w:r>
          </w:p>
        </w:tc>
      </w:tr>
      <w:tr w:rsidR="00D6340D" w14:paraId="3845045C" w14:textId="77777777">
        <w:trPr>
          <w:trHeight w:val="1380"/>
        </w:trPr>
        <w:tc>
          <w:tcPr>
            <w:tcW w:w="569" w:type="dxa"/>
          </w:tcPr>
          <w:p w14:paraId="7B86411B" w14:textId="77777777" w:rsidR="00D6340D" w:rsidRDefault="00D6340D" w:rsidP="00D6340D">
            <w:pPr>
              <w:pStyle w:val="TableParagraph"/>
              <w:spacing w:line="268" w:lineRule="exact"/>
              <w:rPr>
                <w:sz w:val="24"/>
              </w:rPr>
            </w:pPr>
            <w:r>
              <w:rPr>
                <w:spacing w:val="-5"/>
                <w:sz w:val="24"/>
              </w:rPr>
              <w:t>7.</w:t>
            </w:r>
          </w:p>
        </w:tc>
        <w:tc>
          <w:tcPr>
            <w:tcW w:w="1750" w:type="dxa"/>
          </w:tcPr>
          <w:p w14:paraId="687C98D3" w14:textId="77777777" w:rsidR="00D6340D" w:rsidRDefault="00D6340D" w:rsidP="00D6340D">
            <w:pPr>
              <w:pStyle w:val="TableParagraph"/>
              <w:ind w:left="8" w:right="3"/>
              <w:jc w:val="center"/>
              <w:rPr>
                <w:sz w:val="24"/>
              </w:rPr>
            </w:pPr>
            <w:r>
              <w:rPr>
                <w:sz w:val="24"/>
              </w:rPr>
              <w:t>Ноябрь, 2025</w:t>
            </w:r>
          </w:p>
        </w:tc>
        <w:tc>
          <w:tcPr>
            <w:tcW w:w="3208" w:type="dxa"/>
          </w:tcPr>
          <w:p w14:paraId="0EFFC5C6" w14:textId="77777777" w:rsidR="00D6340D" w:rsidRDefault="00D6340D" w:rsidP="00D6340D">
            <w:pPr>
              <w:pStyle w:val="TableParagraph"/>
              <w:spacing w:line="270" w:lineRule="atLeast"/>
              <w:ind w:left="79" w:right="72"/>
              <w:jc w:val="center"/>
              <w:rPr>
                <w:sz w:val="24"/>
              </w:rPr>
            </w:pPr>
            <w:r>
              <w:rPr>
                <w:sz w:val="24"/>
              </w:rPr>
              <w:t>Муниципальный конкурс юных мастеров народных промыслов «Купавка», в номинации «Мастерство гончарного дела»</w:t>
            </w:r>
          </w:p>
        </w:tc>
        <w:tc>
          <w:tcPr>
            <w:tcW w:w="2159" w:type="dxa"/>
          </w:tcPr>
          <w:p w14:paraId="0552FEB8" w14:textId="77777777" w:rsidR="00D6340D" w:rsidRDefault="00D6340D" w:rsidP="00D6340D">
            <w:pPr>
              <w:pStyle w:val="TableParagraph"/>
              <w:spacing w:before="268"/>
              <w:ind w:left="0"/>
              <w:rPr>
                <w:sz w:val="24"/>
              </w:rPr>
            </w:pPr>
          </w:p>
          <w:p w14:paraId="5C029EC0" w14:textId="77777777" w:rsidR="00D6340D" w:rsidRDefault="00D6340D" w:rsidP="00D6340D">
            <w:pPr>
              <w:pStyle w:val="TableParagraph"/>
              <w:ind w:left="6" w:right="1"/>
              <w:jc w:val="center"/>
              <w:rPr>
                <w:sz w:val="24"/>
              </w:rPr>
            </w:pPr>
            <w:r>
              <w:rPr>
                <w:spacing w:val="-2"/>
                <w:sz w:val="24"/>
              </w:rPr>
              <w:t>Муниципальный</w:t>
            </w:r>
          </w:p>
        </w:tc>
        <w:tc>
          <w:tcPr>
            <w:tcW w:w="2214" w:type="dxa"/>
          </w:tcPr>
          <w:p w14:paraId="6B9117A5" w14:textId="77777777" w:rsidR="00D6340D" w:rsidRDefault="00D6340D" w:rsidP="00D6340D">
            <w:pPr>
              <w:pStyle w:val="TableParagraph"/>
              <w:ind w:left="71" w:right="68"/>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Pr>
                <w:spacing w:val="-2"/>
                <w:sz w:val="24"/>
              </w:rPr>
              <w:t>Хайруллин Тимур</w:t>
            </w:r>
          </w:p>
        </w:tc>
      </w:tr>
    </w:tbl>
    <w:p w14:paraId="4AC51B28" w14:textId="77777777" w:rsidR="000C15B3" w:rsidRDefault="000C15B3">
      <w:pPr>
        <w:pStyle w:val="a3"/>
        <w:spacing w:before="5"/>
        <w:ind w:left="0"/>
      </w:pPr>
    </w:p>
    <w:p w14:paraId="06AFB04A" w14:textId="77777777" w:rsidR="000C15B3" w:rsidRDefault="00D226BA">
      <w:pPr>
        <w:pStyle w:val="a3"/>
        <w:ind w:firstLine="707"/>
      </w:pPr>
      <w:r>
        <w:t>В</w:t>
      </w:r>
      <w:r>
        <w:rPr>
          <w:spacing w:val="80"/>
        </w:rPr>
        <w:t xml:space="preserve"> </w:t>
      </w:r>
      <w:r>
        <w:t>сентябре</w:t>
      </w:r>
      <w:r>
        <w:rPr>
          <w:spacing w:val="80"/>
        </w:rPr>
        <w:t xml:space="preserve"> </w:t>
      </w:r>
      <w:r w:rsidR="00D6340D">
        <w:t>2025</w:t>
      </w:r>
      <w:r>
        <w:rPr>
          <w:spacing w:val="80"/>
        </w:rPr>
        <w:t xml:space="preserve"> </w:t>
      </w:r>
      <w:r>
        <w:t>года</w:t>
      </w:r>
      <w:r>
        <w:rPr>
          <w:spacing w:val="80"/>
        </w:rPr>
        <w:t xml:space="preserve"> </w:t>
      </w:r>
      <w:r>
        <w:t>проводилось</w:t>
      </w:r>
      <w:r>
        <w:rPr>
          <w:spacing w:val="80"/>
        </w:rPr>
        <w:t xml:space="preserve"> </w:t>
      </w:r>
      <w:r>
        <w:t>анкетирование</w:t>
      </w:r>
      <w:r>
        <w:rPr>
          <w:spacing w:val="80"/>
        </w:rPr>
        <w:t xml:space="preserve"> </w:t>
      </w:r>
      <w:r>
        <w:t>родителей,</w:t>
      </w:r>
      <w:r>
        <w:rPr>
          <w:spacing w:val="80"/>
        </w:rPr>
        <w:t xml:space="preserve"> </w:t>
      </w:r>
      <w:r>
        <w:t>получены следующие результаты:</w:t>
      </w:r>
    </w:p>
    <w:p w14:paraId="1D0AC9CC" w14:textId="77777777" w:rsidR="000C15B3" w:rsidRDefault="00D226BA" w:rsidP="00D6340D">
      <w:pPr>
        <w:pStyle w:val="a3"/>
        <w:spacing w:before="2"/>
        <w:ind w:left="993" w:right="529" w:hanging="284"/>
      </w:pPr>
      <w:r>
        <w:t>− доля получателей услуг, положительно оценивающих доброжелательность и вежливость работников организации, – 97%;</w:t>
      </w:r>
    </w:p>
    <w:p w14:paraId="41EC5274" w14:textId="77777777" w:rsidR="000C15B3" w:rsidRDefault="00D226BA" w:rsidP="00D6340D">
      <w:pPr>
        <w:pStyle w:val="a3"/>
        <w:ind w:left="993" w:hanging="284"/>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компетентностью</w:t>
      </w:r>
      <w:r>
        <w:rPr>
          <w:spacing w:val="40"/>
        </w:rPr>
        <w:t xml:space="preserve"> </w:t>
      </w:r>
      <w:r>
        <w:t>работников организации, – 89%;</w:t>
      </w:r>
    </w:p>
    <w:p w14:paraId="22240096" w14:textId="77777777" w:rsidR="000C15B3" w:rsidRDefault="00D226BA" w:rsidP="00D6340D">
      <w:pPr>
        <w:pStyle w:val="a3"/>
        <w:tabs>
          <w:tab w:val="left" w:pos="1885"/>
          <w:tab w:val="left" w:pos="2604"/>
          <w:tab w:val="left" w:pos="4203"/>
          <w:tab w:val="left" w:pos="5088"/>
          <w:tab w:val="left" w:pos="7247"/>
        </w:tabs>
        <w:ind w:left="993" w:right="529" w:hanging="284"/>
      </w:pPr>
      <w:r>
        <w:rPr>
          <w:spacing w:val="-10"/>
        </w:rPr>
        <w:t>−</w:t>
      </w:r>
      <w:r>
        <w:tab/>
      </w:r>
      <w:r>
        <w:rPr>
          <w:spacing w:val="-4"/>
        </w:rPr>
        <w:t>доля</w:t>
      </w:r>
      <w:r>
        <w:tab/>
      </w:r>
      <w:r>
        <w:rPr>
          <w:spacing w:val="-2"/>
        </w:rPr>
        <w:t>получателей</w:t>
      </w:r>
      <w:r>
        <w:tab/>
      </w:r>
      <w:r>
        <w:rPr>
          <w:spacing w:val="-2"/>
        </w:rPr>
        <w:t>услуг,</w:t>
      </w:r>
      <w:r>
        <w:tab/>
      </w:r>
      <w:r>
        <w:rPr>
          <w:spacing w:val="-2"/>
        </w:rPr>
        <w:t>удовлетворенных</w:t>
      </w:r>
      <w:r>
        <w:tab/>
      </w:r>
      <w:r>
        <w:rPr>
          <w:spacing w:val="-2"/>
        </w:rPr>
        <w:t xml:space="preserve">материально-техническим </w:t>
      </w:r>
      <w:r>
        <w:t>обеспечением организации, – 79%;</w:t>
      </w:r>
    </w:p>
    <w:p w14:paraId="5A37492A" w14:textId="77777777" w:rsidR="000C15B3" w:rsidRDefault="00D226BA" w:rsidP="00D6340D">
      <w:pPr>
        <w:pStyle w:val="a3"/>
        <w:ind w:left="993" w:hanging="284"/>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качеством</w:t>
      </w:r>
      <w:r>
        <w:rPr>
          <w:spacing w:val="40"/>
        </w:rPr>
        <w:t xml:space="preserve"> </w:t>
      </w:r>
      <w:r>
        <w:t>предоставляемых</w:t>
      </w:r>
      <w:r>
        <w:rPr>
          <w:spacing w:val="40"/>
        </w:rPr>
        <w:t xml:space="preserve"> </w:t>
      </w:r>
      <w:r>
        <w:t>образовательных услуг – 94%;</w:t>
      </w:r>
    </w:p>
    <w:p w14:paraId="15FEC5D3" w14:textId="77777777" w:rsidR="000C15B3" w:rsidRDefault="00D226BA" w:rsidP="00D6340D">
      <w:pPr>
        <w:pStyle w:val="a3"/>
        <w:ind w:left="993" w:hanging="284"/>
      </w:pPr>
      <w:r>
        <w:t>−</w:t>
      </w:r>
      <w:r>
        <w:rPr>
          <w:spacing w:val="80"/>
        </w:rPr>
        <w:t xml:space="preserve"> </w:t>
      </w:r>
      <w:r>
        <w:t>доля</w:t>
      </w:r>
      <w:r>
        <w:rPr>
          <w:spacing w:val="80"/>
        </w:rPr>
        <w:t xml:space="preserve"> </w:t>
      </w:r>
      <w:r>
        <w:t>получателей</w:t>
      </w:r>
      <w:r>
        <w:rPr>
          <w:spacing w:val="80"/>
        </w:rPr>
        <w:t xml:space="preserve"> </w:t>
      </w:r>
      <w:r>
        <w:t>услуг,</w:t>
      </w:r>
      <w:r>
        <w:rPr>
          <w:spacing w:val="80"/>
        </w:rPr>
        <w:t xml:space="preserve"> </w:t>
      </w:r>
      <w:r>
        <w:t>которые</w:t>
      </w:r>
      <w:r>
        <w:rPr>
          <w:spacing w:val="80"/>
        </w:rPr>
        <w:t xml:space="preserve"> </w:t>
      </w:r>
      <w:r>
        <w:t>готовы</w:t>
      </w:r>
      <w:r>
        <w:rPr>
          <w:spacing w:val="80"/>
        </w:rPr>
        <w:t xml:space="preserve"> </w:t>
      </w:r>
      <w:r>
        <w:t>рекомендовать</w:t>
      </w:r>
      <w:r>
        <w:rPr>
          <w:spacing w:val="80"/>
        </w:rPr>
        <w:t xml:space="preserve"> </w:t>
      </w:r>
      <w:r>
        <w:t>организацию родственникам и знакомым, – 78%.</w:t>
      </w:r>
    </w:p>
    <w:p w14:paraId="69F7E2E7" w14:textId="77777777" w:rsidR="000C15B3" w:rsidRDefault="00D226BA">
      <w:pPr>
        <w:pStyle w:val="a3"/>
        <w:ind w:firstLine="707"/>
      </w:pPr>
      <w:r>
        <w:t>Анкетирование</w:t>
      </w:r>
      <w:r>
        <w:rPr>
          <w:spacing w:val="40"/>
        </w:rPr>
        <w:t xml:space="preserve"> </w:t>
      </w:r>
      <w:r>
        <w:t>родителей</w:t>
      </w:r>
      <w:r>
        <w:rPr>
          <w:spacing w:val="40"/>
        </w:rPr>
        <w:t xml:space="preserve"> </w:t>
      </w:r>
      <w:r>
        <w:t>показало</w:t>
      </w:r>
      <w:r>
        <w:rPr>
          <w:spacing w:val="40"/>
        </w:rPr>
        <w:t xml:space="preserve"> </w:t>
      </w:r>
      <w:r>
        <w:t>высокую</w:t>
      </w:r>
      <w:r>
        <w:rPr>
          <w:spacing w:val="40"/>
        </w:rPr>
        <w:t xml:space="preserve"> </w:t>
      </w:r>
      <w:r>
        <w:t>степень</w:t>
      </w:r>
      <w:r>
        <w:rPr>
          <w:spacing w:val="80"/>
        </w:rPr>
        <w:t xml:space="preserve"> </w:t>
      </w:r>
      <w:r>
        <w:t>удовлетворенности качеством предоставляемых услуг.</w:t>
      </w:r>
    </w:p>
    <w:p w14:paraId="65C89B0C" w14:textId="77777777" w:rsidR="000C15B3" w:rsidRDefault="000C15B3">
      <w:pPr>
        <w:pStyle w:val="a3"/>
        <w:spacing w:before="7"/>
        <w:ind w:left="0"/>
      </w:pPr>
    </w:p>
    <w:p w14:paraId="5BF1011C" w14:textId="77777777" w:rsidR="000C15B3" w:rsidRDefault="00D226BA" w:rsidP="008104FF">
      <w:pPr>
        <w:pStyle w:val="a4"/>
        <w:numPr>
          <w:ilvl w:val="0"/>
          <w:numId w:val="13"/>
        </w:numPr>
        <w:tabs>
          <w:tab w:val="left" w:pos="3811"/>
        </w:tabs>
        <w:spacing w:line="296" w:lineRule="exact"/>
        <w:ind w:left="3811" w:hanging="315"/>
        <w:jc w:val="both"/>
        <w:rPr>
          <w:b/>
          <w:sz w:val="26"/>
        </w:rPr>
      </w:pPr>
      <w:r>
        <w:rPr>
          <w:b/>
          <w:sz w:val="26"/>
        </w:rPr>
        <w:t>Оценка</w:t>
      </w:r>
      <w:r>
        <w:rPr>
          <w:b/>
          <w:spacing w:val="-10"/>
          <w:sz w:val="26"/>
        </w:rPr>
        <w:t xml:space="preserve"> </w:t>
      </w:r>
      <w:r>
        <w:rPr>
          <w:b/>
          <w:sz w:val="26"/>
        </w:rPr>
        <w:t>кадрового</w:t>
      </w:r>
      <w:r>
        <w:rPr>
          <w:b/>
          <w:spacing w:val="-11"/>
          <w:sz w:val="26"/>
        </w:rPr>
        <w:t xml:space="preserve"> </w:t>
      </w:r>
      <w:r>
        <w:rPr>
          <w:b/>
          <w:spacing w:val="-2"/>
          <w:sz w:val="26"/>
        </w:rPr>
        <w:t>обеспечения</w:t>
      </w:r>
    </w:p>
    <w:p w14:paraId="47C482A3" w14:textId="77777777" w:rsidR="0096634F" w:rsidRPr="0096634F" w:rsidRDefault="0096634F" w:rsidP="0096634F">
      <w:pPr>
        <w:ind w:left="822" w:right="362"/>
        <w:jc w:val="both"/>
        <w:rPr>
          <w:sz w:val="26"/>
        </w:rPr>
      </w:pPr>
      <w:r w:rsidRPr="0096634F">
        <w:rPr>
          <w:sz w:val="26"/>
        </w:rPr>
        <w:t>ДОУ укомплектован педагогами на 64 процентов согласно штатно</w:t>
      </w:r>
      <w:r w:rsidR="00D6340D">
        <w:rPr>
          <w:sz w:val="26"/>
        </w:rPr>
        <w:t>му расписанию. Всего работает 11</w:t>
      </w:r>
      <w:r w:rsidRPr="0096634F">
        <w:rPr>
          <w:sz w:val="26"/>
        </w:rPr>
        <w:t xml:space="preserve"> педагогов. Педагогиче</w:t>
      </w:r>
      <w:r>
        <w:rPr>
          <w:sz w:val="26"/>
        </w:rPr>
        <w:t>ский коллектив ДОУ насчит</w:t>
      </w:r>
      <w:r w:rsidR="00D6340D">
        <w:rPr>
          <w:sz w:val="26"/>
        </w:rPr>
        <w:t>ывает 2</w:t>
      </w:r>
      <w:r w:rsidRPr="0096634F">
        <w:rPr>
          <w:sz w:val="26"/>
        </w:rPr>
        <w:t xml:space="preserve"> узких специалистов. Соотношение воспитанников, приходящихся на 1 взрослого:</w:t>
      </w:r>
    </w:p>
    <w:p w14:paraId="58D47D88" w14:textId="77777777" w:rsidR="0096634F" w:rsidRPr="0096634F" w:rsidRDefault="00D6340D" w:rsidP="0096634F">
      <w:pPr>
        <w:ind w:left="822" w:right="362"/>
        <w:jc w:val="both"/>
        <w:rPr>
          <w:sz w:val="26"/>
        </w:rPr>
      </w:pPr>
      <w:r>
        <w:rPr>
          <w:sz w:val="26"/>
        </w:rPr>
        <w:t>− воспитанник/педагоги – 11</w:t>
      </w:r>
      <w:r w:rsidR="0096634F" w:rsidRPr="0096634F">
        <w:rPr>
          <w:sz w:val="26"/>
        </w:rPr>
        <w:t>/1;</w:t>
      </w:r>
    </w:p>
    <w:p w14:paraId="6AE0ADD5" w14:textId="77777777" w:rsidR="0096634F" w:rsidRPr="0096634F" w:rsidRDefault="0096634F" w:rsidP="0096634F">
      <w:pPr>
        <w:ind w:left="822" w:right="362"/>
        <w:jc w:val="both"/>
        <w:rPr>
          <w:sz w:val="26"/>
        </w:rPr>
      </w:pPr>
      <w:r w:rsidRPr="0096634F">
        <w:rPr>
          <w:sz w:val="26"/>
        </w:rPr>
        <w:t>−</w:t>
      </w:r>
      <w:r w:rsidR="00D6340D">
        <w:rPr>
          <w:sz w:val="26"/>
        </w:rPr>
        <w:t xml:space="preserve"> воспитанники/все сотрудники – 4</w:t>
      </w:r>
      <w:r w:rsidRPr="0096634F">
        <w:rPr>
          <w:sz w:val="26"/>
        </w:rPr>
        <w:t>/1.</w:t>
      </w:r>
    </w:p>
    <w:p w14:paraId="4879C601" w14:textId="77777777" w:rsidR="0096634F" w:rsidRPr="0096634F" w:rsidRDefault="00B77E60" w:rsidP="00577A5A">
      <w:pPr>
        <w:ind w:left="822" w:right="362"/>
        <w:jc w:val="both"/>
        <w:rPr>
          <w:sz w:val="26"/>
        </w:rPr>
      </w:pPr>
      <w:r>
        <w:rPr>
          <w:sz w:val="26"/>
        </w:rPr>
        <w:t>В</w:t>
      </w:r>
      <w:r w:rsidR="00D6340D">
        <w:rPr>
          <w:sz w:val="26"/>
        </w:rPr>
        <w:t xml:space="preserve"> 2025</w:t>
      </w:r>
      <w:r w:rsidR="0096634F" w:rsidRPr="0096634F">
        <w:rPr>
          <w:sz w:val="26"/>
        </w:rPr>
        <w:t xml:space="preserve"> год</w:t>
      </w:r>
      <w:r>
        <w:rPr>
          <w:sz w:val="26"/>
        </w:rPr>
        <w:t xml:space="preserve">у кандидатов на </w:t>
      </w:r>
      <w:proofErr w:type="gramStart"/>
      <w:r>
        <w:rPr>
          <w:sz w:val="26"/>
        </w:rPr>
        <w:t>прохождение  педагогической</w:t>
      </w:r>
      <w:proofErr w:type="gramEnd"/>
      <w:r>
        <w:rPr>
          <w:sz w:val="26"/>
        </w:rPr>
        <w:t xml:space="preserve"> аттестации не заявлено.</w:t>
      </w:r>
      <w:r w:rsidR="00577A5A">
        <w:rPr>
          <w:sz w:val="26"/>
        </w:rPr>
        <w:t xml:space="preserve"> </w:t>
      </w:r>
    </w:p>
    <w:p w14:paraId="02ADF77F" w14:textId="77777777" w:rsidR="00415507" w:rsidRPr="00B77E60" w:rsidRDefault="0096634F" w:rsidP="00B77E60">
      <w:pPr>
        <w:ind w:left="822" w:right="362"/>
        <w:jc w:val="both"/>
        <w:rPr>
          <w:sz w:val="26"/>
        </w:rPr>
      </w:pPr>
      <w:r w:rsidRPr="0096634F">
        <w:rPr>
          <w:sz w:val="26"/>
        </w:rPr>
        <w:t>Кур</w:t>
      </w:r>
      <w:r w:rsidR="00B77E60">
        <w:rPr>
          <w:sz w:val="26"/>
        </w:rPr>
        <w:t>сы повышения квалификации в 2025 году прошли 3 педагога ДОУ.</w:t>
      </w:r>
    </w:p>
    <w:p w14:paraId="66FC8286" w14:textId="77777777" w:rsidR="000C15B3" w:rsidRDefault="00D226BA">
      <w:pPr>
        <w:spacing w:before="298"/>
        <w:ind w:left="822"/>
        <w:jc w:val="both"/>
        <w:rPr>
          <w:sz w:val="26"/>
        </w:rPr>
      </w:pPr>
      <w:r>
        <w:rPr>
          <w:i/>
          <w:sz w:val="26"/>
          <w:u w:val="single"/>
        </w:rPr>
        <w:t>Информация</w:t>
      </w:r>
      <w:r>
        <w:rPr>
          <w:i/>
          <w:spacing w:val="-13"/>
          <w:sz w:val="26"/>
          <w:u w:val="single"/>
        </w:rPr>
        <w:t xml:space="preserve"> </w:t>
      </w:r>
      <w:r>
        <w:rPr>
          <w:i/>
          <w:sz w:val="26"/>
          <w:u w:val="single"/>
        </w:rPr>
        <w:t>об</w:t>
      </w:r>
      <w:r>
        <w:rPr>
          <w:i/>
          <w:spacing w:val="-14"/>
          <w:sz w:val="26"/>
          <w:u w:val="single"/>
        </w:rPr>
        <w:t xml:space="preserve"> </w:t>
      </w:r>
      <w:r>
        <w:rPr>
          <w:i/>
          <w:sz w:val="26"/>
          <w:u w:val="single"/>
        </w:rPr>
        <w:t>образовании</w:t>
      </w:r>
      <w:r>
        <w:rPr>
          <w:i/>
          <w:spacing w:val="-11"/>
          <w:sz w:val="26"/>
        </w:rPr>
        <w:t xml:space="preserve"> </w:t>
      </w:r>
      <w:r>
        <w:rPr>
          <w:sz w:val="26"/>
        </w:rPr>
        <w:t>педагогических</w:t>
      </w:r>
      <w:r>
        <w:rPr>
          <w:spacing w:val="-14"/>
          <w:sz w:val="26"/>
        </w:rPr>
        <w:t xml:space="preserve"> </w:t>
      </w:r>
      <w:r>
        <w:rPr>
          <w:spacing w:val="-2"/>
          <w:sz w:val="26"/>
        </w:rPr>
        <w:t>кадров:</w:t>
      </w:r>
    </w:p>
    <w:p w14:paraId="00284227" w14:textId="77777777" w:rsidR="000C15B3" w:rsidRDefault="000C15B3">
      <w:pPr>
        <w:pStyle w:val="a3"/>
        <w:spacing w:before="77"/>
        <w:ind w:left="0"/>
        <w:rPr>
          <w:sz w:val="2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1"/>
        <w:gridCol w:w="2260"/>
        <w:gridCol w:w="2260"/>
        <w:gridCol w:w="3450"/>
      </w:tblGrid>
      <w:tr w:rsidR="005F2948" w14:paraId="135B2545" w14:textId="77777777" w:rsidTr="005F2948">
        <w:trPr>
          <w:trHeight w:val="667"/>
        </w:trPr>
        <w:tc>
          <w:tcPr>
            <w:tcW w:w="1941" w:type="dxa"/>
          </w:tcPr>
          <w:p w14:paraId="237E72C4" w14:textId="77777777" w:rsidR="005F2948" w:rsidRDefault="005F2948">
            <w:pPr>
              <w:pStyle w:val="TableParagraph"/>
              <w:spacing w:before="150"/>
              <w:ind w:left="3"/>
              <w:jc w:val="center"/>
              <w:rPr>
                <w:b/>
                <w:sz w:val="26"/>
              </w:rPr>
            </w:pPr>
            <w:r>
              <w:rPr>
                <w:b/>
                <w:spacing w:val="-5"/>
                <w:sz w:val="26"/>
              </w:rPr>
              <w:t>год</w:t>
            </w:r>
          </w:p>
        </w:tc>
        <w:tc>
          <w:tcPr>
            <w:tcW w:w="2260" w:type="dxa"/>
          </w:tcPr>
          <w:p w14:paraId="45057D34" w14:textId="77777777" w:rsidR="005F2948" w:rsidRDefault="005F2948">
            <w:pPr>
              <w:pStyle w:val="TableParagraph"/>
              <w:spacing w:line="298" w:lineRule="exact"/>
              <w:ind w:left="10" w:right="8"/>
              <w:jc w:val="center"/>
              <w:rPr>
                <w:b/>
                <w:sz w:val="26"/>
              </w:rPr>
            </w:pPr>
            <w:r>
              <w:rPr>
                <w:b/>
                <w:spacing w:val="-2"/>
                <w:sz w:val="26"/>
              </w:rPr>
              <w:t>высшее</w:t>
            </w:r>
          </w:p>
          <w:p w14:paraId="7EA11E5C" w14:textId="77777777" w:rsidR="005F2948" w:rsidRDefault="005F2948">
            <w:pPr>
              <w:pStyle w:val="TableParagraph"/>
              <w:spacing w:before="1" w:line="280" w:lineRule="exact"/>
              <w:ind w:left="10" w:right="10"/>
              <w:jc w:val="center"/>
              <w:rPr>
                <w:b/>
                <w:sz w:val="26"/>
              </w:rPr>
            </w:pPr>
            <w:r>
              <w:rPr>
                <w:b/>
                <w:spacing w:val="-2"/>
                <w:sz w:val="26"/>
              </w:rPr>
              <w:t>образование</w:t>
            </w:r>
          </w:p>
        </w:tc>
        <w:tc>
          <w:tcPr>
            <w:tcW w:w="2260" w:type="dxa"/>
          </w:tcPr>
          <w:p w14:paraId="0616B3E6" w14:textId="77777777" w:rsidR="005F2948" w:rsidRDefault="005F2948">
            <w:pPr>
              <w:pStyle w:val="TableParagraph"/>
              <w:spacing w:line="300" w:lineRule="exact"/>
              <w:ind w:left="165" w:firstLine="300"/>
              <w:rPr>
                <w:b/>
                <w:sz w:val="26"/>
              </w:rPr>
            </w:pPr>
            <w:r>
              <w:rPr>
                <w:b/>
                <w:spacing w:val="-2"/>
                <w:sz w:val="26"/>
              </w:rPr>
              <w:t>среднее специальное</w:t>
            </w:r>
          </w:p>
        </w:tc>
        <w:tc>
          <w:tcPr>
            <w:tcW w:w="3450" w:type="dxa"/>
          </w:tcPr>
          <w:p w14:paraId="3000376D" w14:textId="77777777" w:rsidR="005F2948" w:rsidRDefault="005F2948">
            <w:pPr>
              <w:pStyle w:val="TableParagraph"/>
              <w:spacing w:line="300" w:lineRule="exact"/>
              <w:ind w:left="194" w:right="141" w:hanging="51"/>
              <w:rPr>
                <w:b/>
                <w:sz w:val="26"/>
              </w:rPr>
            </w:pPr>
            <w:r>
              <w:rPr>
                <w:b/>
                <w:sz w:val="26"/>
              </w:rPr>
              <w:t>обучаются</w:t>
            </w:r>
            <w:r>
              <w:rPr>
                <w:b/>
                <w:spacing w:val="-17"/>
                <w:sz w:val="26"/>
              </w:rPr>
              <w:t xml:space="preserve"> </w:t>
            </w:r>
            <w:r>
              <w:rPr>
                <w:b/>
                <w:sz w:val="26"/>
              </w:rPr>
              <w:t>в</w:t>
            </w:r>
            <w:r>
              <w:rPr>
                <w:b/>
                <w:spacing w:val="-16"/>
                <w:sz w:val="26"/>
              </w:rPr>
              <w:t xml:space="preserve"> </w:t>
            </w:r>
            <w:r>
              <w:rPr>
                <w:b/>
                <w:sz w:val="26"/>
              </w:rPr>
              <w:t>высших учебных заведениях</w:t>
            </w:r>
          </w:p>
        </w:tc>
      </w:tr>
      <w:tr w:rsidR="0096634F" w14:paraId="007F5606" w14:textId="77777777" w:rsidTr="005F2948">
        <w:trPr>
          <w:trHeight w:val="330"/>
        </w:trPr>
        <w:tc>
          <w:tcPr>
            <w:tcW w:w="1941" w:type="dxa"/>
          </w:tcPr>
          <w:p w14:paraId="2AB18549" w14:textId="77777777" w:rsidR="0096634F" w:rsidRPr="00682538" w:rsidRDefault="00B77E60" w:rsidP="0096634F">
            <w:pPr>
              <w:spacing w:line="280" w:lineRule="exact"/>
              <w:ind w:left="3" w:right="939"/>
              <w:jc w:val="center"/>
              <w:rPr>
                <w:i/>
                <w:sz w:val="26"/>
              </w:rPr>
            </w:pPr>
            <w:r>
              <w:rPr>
                <w:i/>
                <w:spacing w:val="-4"/>
                <w:sz w:val="26"/>
              </w:rPr>
              <w:t>2022</w:t>
            </w:r>
          </w:p>
        </w:tc>
        <w:tc>
          <w:tcPr>
            <w:tcW w:w="2260" w:type="dxa"/>
          </w:tcPr>
          <w:p w14:paraId="7753045A" w14:textId="77777777" w:rsidR="0096634F" w:rsidRPr="00682538" w:rsidRDefault="0096634F" w:rsidP="0096634F">
            <w:pPr>
              <w:tabs>
                <w:tab w:val="left" w:pos="788"/>
              </w:tabs>
              <w:spacing w:line="280" w:lineRule="exact"/>
              <w:ind w:left="10" w:right="409"/>
              <w:jc w:val="center"/>
              <w:rPr>
                <w:i/>
                <w:sz w:val="26"/>
              </w:rPr>
            </w:pPr>
            <w:r w:rsidRPr="00682538">
              <w:rPr>
                <w:i/>
                <w:sz w:val="26"/>
              </w:rPr>
              <w:t>17</w:t>
            </w:r>
            <w:r w:rsidRPr="00682538">
              <w:rPr>
                <w:i/>
                <w:spacing w:val="-2"/>
                <w:sz w:val="26"/>
              </w:rPr>
              <w:t>(79%)</w:t>
            </w:r>
          </w:p>
        </w:tc>
        <w:tc>
          <w:tcPr>
            <w:tcW w:w="2260" w:type="dxa"/>
          </w:tcPr>
          <w:p w14:paraId="46DAF1CC" w14:textId="77777777" w:rsidR="0096634F" w:rsidRPr="00682538" w:rsidRDefault="0096634F" w:rsidP="0096634F">
            <w:pPr>
              <w:tabs>
                <w:tab w:val="left" w:pos="853"/>
              </w:tabs>
              <w:spacing w:line="280" w:lineRule="exact"/>
              <w:ind w:left="144" w:right="628"/>
              <w:rPr>
                <w:i/>
                <w:sz w:val="26"/>
              </w:rPr>
            </w:pPr>
            <w:r w:rsidRPr="00682538">
              <w:rPr>
                <w:i/>
                <w:sz w:val="26"/>
              </w:rPr>
              <w:t xml:space="preserve">      3</w:t>
            </w:r>
            <w:r w:rsidRPr="00682538">
              <w:rPr>
                <w:i/>
                <w:spacing w:val="-4"/>
                <w:sz w:val="26"/>
              </w:rPr>
              <w:t>(21%)</w:t>
            </w:r>
          </w:p>
        </w:tc>
        <w:tc>
          <w:tcPr>
            <w:tcW w:w="3450" w:type="dxa"/>
          </w:tcPr>
          <w:p w14:paraId="587AF7C0" w14:textId="77777777" w:rsidR="0096634F" w:rsidRPr="00682538" w:rsidRDefault="0096634F" w:rsidP="0096634F">
            <w:pPr>
              <w:spacing w:line="280" w:lineRule="exact"/>
              <w:ind w:left="5" w:right="939"/>
              <w:jc w:val="center"/>
              <w:rPr>
                <w:i/>
                <w:sz w:val="26"/>
              </w:rPr>
            </w:pPr>
            <w:r w:rsidRPr="00682538">
              <w:rPr>
                <w:i/>
                <w:sz w:val="26"/>
              </w:rPr>
              <w:t>0</w:t>
            </w:r>
            <w:r w:rsidRPr="00682538">
              <w:rPr>
                <w:i/>
                <w:spacing w:val="-3"/>
                <w:sz w:val="26"/>
              </w:rPr>
              <w:t xml:space="preserve"> </w:t>
            </w:r>
            <w:r w:rsidRPr="00682538">
              <w:rPr>
                <w:i/>
                <w:spacing w:val="-4"/>
                <w:sz w:val="26"/>
              </w:rPr>
              <w:t>(0%)</w:t>
            </w:r>
          </w:p>
        </w:tc>
      </w:tr>
      <w:tr w:rsidR="0096634F" w14:paraId="22465AB0" w14:textId="77777777" w:rsidTr="005F2948">
        <w:trPr>
          <w:trHeight w:val="333"/>
        </w:trPr>
        <w:tc>
          <w:tcPr>
            <w:tcW w:w="1941" w:type="dxa"/>
          </w:tcPr>
          <w:p w14:paraId="3013CC6B" w14:textId="77777777" w:rsidR="0096634F" w:rsidRPr="00682538" w:rsidRDefault="00B77E60" w:rsidP="0096634F">
            <w:pPr>
              <w:spacing w:line="280" w:lineRule="exact"/>
              <w:ind w:left="3" w:right="939"/>
              <w:jc w:val="center"/>
              <w:rPr>
                <w:i/>
                <w:sz w:val="26"/>
              </w:rPr>
            </w:pPr>
            <w:r>
              <w:rPr>
                <w:i/>
                <w:spacing w:val="-4"/>
                <w:sz w:val="26"/>
              </w:rPr>
              <w:t>2023</w:t>
            </w:r>
          </w:p>
        </w:tc>
        <w:tc>
          <w:tcPr>
            <w:tcW w:w="2260" w:type="dxa"/>
          </w:tcPr>
          <w:p w14:paraId="0295ED1B" w14:textId="77777777" w:rsidR="0096634F" w:rsidRPr="00682538" w:rsidRDefault="0096634F" w:rsidP="0096634F">
            <w:pPr>
              <w:tabs>
                <w:tab w:val="left" w:pos="788"/>
              </w:tabs>
              <w:spacing w:line="280" w:lineRule="exact"/>
              <w:ind w:left="10" w:right="551"/>
              <w:jc w:val="center"/>
              <w:rPr>
                <w:i/>
                <w:sz w:val="26"/>
              </w:rPr>
            </w:pPr>
            <w:r w:rsidRPr="00682538">
              <w:rPr>
                <w:i/>
                <w:sz w:val="26"/>
              </w:rPr>
              <w:t>15</w:t>
            </w:r>
            <w:r w:rsidRPr="00682538">
              <w:rPr>
                <w:i/>
                <w:spacing w:val="-2"/>
                <w:sz w:val="26"/>
              </w:rPr>
              <w:t>(72%)</w:t>
            </w:r>
          </w:p>
        </w:tc>
        <w:tc>
          <w:tcPr>
            <w:tcW w:w="2260" w:type="dxa"/>
          </w:tcPr>
          <w:p w14:paraId="4CB5E7AF" w14:textId="77777777" w:rsidR="0096634F" w:rsidRPr="00682538" w:rsidRDefault="0096634F" w:rsidP="0096634F">
            <w:pPr>
              <w:spacing w:line="280" w:lineRule="exact"/>
              <w:ind w:left="10" w:right="939"/>
              <w:jc w:val="center"/>
              <w:rPr>
                <w:i/>
                <w:sz w:val="26"/>
              </w:rPr>
            </w:pPr>
            <w:r w:rsidRPr="00682538">
              <w:rPr>
                <w:i/>
                <w:sz w:val="26"/>
              </w:rPr>
              <w:t>2</w:t>
            </w:r>
            <w:r w:rsidRPr="00682538">
              <w:rPr>
                <w:i/>
                <w:spacing w:val="-3"/>
                <w:sz w:val="26"/>
              </w:rPr>
              <w:t xml:space="preserve"> </w:t>
            </w:r>
            <w:r w:rsidRPr="00682538">
              <w:rPr>
                <w:i/>
                <w:spacing w:val="-4"/>
                <w:sz w:val="26"/>
              </w:rPr>
              <w:t>(14%)</w:t>
            </w:r>
          </w:p>
        </w:tc>
        <w:tc>
          <w:tcPr>
            <w:tcW w:w="3450" w:type="dxa"/>
          </w:tcPr>
          <w:p w14:paraId="7985EF9D" w14:textId="77777777" w:rsidR="0096634F" w:rsidRPr="00682538" w:rsidRDefault="0096634F" w:rsidP="0096634F">
            <w:pPr>
              <w:spacing w:line="280" w:lineRule="exact"/>
              <w:ind w:left="5" w:right="939"/>
              <w:jc w:val="center"/>
              <w:rPr>
                <w:i/>
                <w:sz w:val="26"/>
              </w:rPr>
            </w:pPr>
            <w:r w:rsidRPr="00682538">
              <w:rPr>
                <w:i/>
                <w:sz w:val="26"/>
              </w:rPr>
              <w:t>2</w:t>
            </w:r>
            <w:r w:rsidRPr="00682538">
              <w:rPr>
                <w:i/>
                <w:spacing w:val="-3"/>
                <w:sz w:val="26"/>
              </w:rPr>
              <w:t xml:space="preserve"> </w:t>
            </w:r>
            <w:r w:rsidRPr="00682538">
              <w:rPr>
                <w:i/>
                <w:spacing w:val="-4"/>
                <w:sz w:val="26"/>
              </w:rPr>
              <w:t>(14%)</w:t>
            </w:r>
          </w:p>
        </w:tc>
      </w:tr>
      <w:tr w:rsidR="0096634F" w14:paraId="5049DCBF" w14:textId="77777777" w:rsidTr="005F2948">
        <w:trPr>
          <w:trHeight w:val="333"/>
        </w:trPr>
        <w:tc>
          <w:tcPr>
            <w:tcW w:w="1941" w:type="dxa"/>
          </w:tcPr>
          <w:p w14:paraId="0011E723" w14:textId="77777777" w:rsidR="0096634F" w:rsidRPr="00682538" w:rsidRDefault="00B77E60" w:rsidP="0096634F">
            <w:pPr>
              <w:spacing w:line="280" w:lineRule="exact"/>
              <w:ind w:left="3" w:right="939"/>
              <w:jc w:val="center"/>
              <w:rPr>
                <w:i/>
                <w:sz w:val="26"/>
              </w:rPr>
            </w:pPr>
            <w:r>
              <w:rPr>
                <w:i/>
                <w:spacing w:val="-4"/>
                <w:sz w:val="26"/>
              </w:rPr>
              <w:t>2024</w:t>
            </w:r>
          </w:p>
        </w:tc>
        <w:tc>
          <w:tcPr>
            <w:tcW w:w="2260" w:type="dxa"/>
          </w:tcPr>
          <w:p w14:paraId="49DCCAFC" w14:textId="77777777" w:rsidR="0096634F" w:rsidRPr="00682538" w:rsidRDefault="0096634F" w:rsidP="0096634F">
            <w:pPr>
              <w:tabs>
                <w:tab w:val="left" w:pos="788"/>
              </w:tabs>
              <w:spacing w:line="280" w:lineRule="exact"/>
              <w:ind w:left="10" w:right="693"/>
              <w:jc w:val="center"/>
              <w:rPr>
                <w:i/>
                <w:sz w:val="26"/>
              </w:rPr>
            </w:pPr>
            <w:r w:rsidRPr="00682538">
              <w:rPr>
                <w:i/>
                <w:sz w:val="26"/>
              </w:rPr>
              <w:t>15</w:t>
            </w:r>
            <w:r w:rsidRPr="00682538">
              <w:rPr>
                <w:i/>
                <w:spacing w:val="-2"/>
                <w:sz w:val="26"/>
              </w:rPr>
              <w:t>(86%)</w:t>
            </w:r>
          </w:p>
        </w:tc>
        <w:tc>
          <w:tcPr>
            <w:tcW w:w="2260" w:type="dxa"/>
          </w:tcPr>
          <w:p w14:paraId="3663F1E7" w14:textId="77777777" w:rsidR="0096634F" w:rsidRPr="00682538" w:rsidRDefault="0096634F" w:rsidP="0096634F">
            <w:pPr>
              <w:spacing w:line="280" w:lineRule="exact"/>
              <w:ind w:left="10" w:right="939"/>
              <w:jc w:val="center"/>
              <w:rPr>
                <w:i/>
                <w:sz w:val="26"/>
              </w:rPr>
            </w:pPr>
            <w:r w:rsidRPr="00682538">
              <w:rPr>
                <w:i/>
                <w:sz w:val="26"/>
              </w:rPr>
              <w:t>1</w:t>
            </w:r>
            <w:r w:rsidRPr="00682538">
              <w:rPr>
                <w:i/>
                <w:spacing w:val="-3"/>
                <w:sz w:val="26"/>
              </w:rPr>
              <w:t xml:space="preserve"> </w:t>
            </w:r>
            <w:r w:rsidRPr="00682538">
              <w:rPr>
                <w:i/>
                <w:spacing w:val="-4"/>
                <w:sz w:val="26"/>
              </w:rPr>
              <w:t>(7%)</w:t>
            </w:r>
          </w:p>
        </w:tc>
        <w:tc>
          <w:tcPr>
            <w:tcW w:w="3450" w:type="dxa"/>
          </w:tcPr>
          <w:p w14:paraId="3343EF8E" w14:textId="77777777" w:rsidR="0096634F" w:rsidRPr="00682538" w:rsidRDefault="0096634F" w:rsidP="0096634F">
            <w:pPr>
              <w:spacing w:line="280" w:lineRule="exact"/>
              <w:ind w:left="5" w:right="939"/>
              <w:jc w:val="center"/>
              <w:rPr>
                <w:i/>
                <w:sz w:val="26"/>
              </w:rPr>
            </w:pPr>
            <w:r w:rsidRPr="00682538">
              <w:rPr>
                <w:i/>
                <w:sz w:val="26"/>
              </w:rPr>
              <w:t>1</w:t>
            </w:r>
            <w:r w:rsidRPr="00682538">
              <w:rPr>
                <w:i/>
                <w:spacing w:val="-3"/>
                <w:sz w:val="26"/>
              </w:rPr>
              <w:t xml:space="preserve"> </w:t>
            </w:r>
            <w:r w:rsidRPr="00682538">
              <w:rPr>
                <w:i/>
                <w:spacing w:val="-4"/>
                <w:sz w:val="26"/>
              </w:rPr>
              <w:t>(7%)</w:t>
            </w:r>
          </w:p>
        </w:tc>
      </w:tr>
      <w:tr w:rsidR="0096634F" w14:paraId="722EB37A" w14:textId="77777777" w:rsidTr="005F2948">
        <w:trPr>
          <w:trHeight w:val="333"/>
        </w:trPr>
        <w:tc>
          <w:tcPr>
            <w:tcW w:w="1941" w:type="dxa"/>
          </w:tcPr>
          <w:p w14:paraId="3CA67423" w14:textId="77777777" w:rsidR="0096634F" w:rsidRPr="00682538" w:rsidRDefault="00B77E60" w:rsidP="0096634F">
            <w:pPr>
              <w:spacing w:line="280" w:lineRule="exact"/>
              <w:ind w:left="3" w:right="939"/>
              <w:jc w:val="center"/>
              <w:rPr>
                <w:i/>
                <w:spacing w:val="-4"/>
                <w:sz w:val="26"/>
              </w:rPr>
            </w:pPr>
            <w:r>
              <w:rPr>
                <w:i/>
                <w:spacing w:val="-4"/>
                <w:sz w:val="26"/>
              </w:rPr>
              <w:t>2025</w:t>
            </w:r>
          </w:p>
        </w:tc>
        <w:tc>
          <w:tcPr>
            <w:tcW w:w="2260" w:type="dxa"/>
          </w:tcPr>
          <w:p w14:paraId="58C23A01" w14:textId="77777777" w:rsidR="0096634F" w:rsidRPr="00682538" w:rsidRDefault="0096634F" w:rsidP="0096634F">
            <w:pPr>
              <w:tabs>
                <w:tab w:val="left" w:pos="788"/>
              </w:tabs>
              <w:spacing w:line="280" w:lineRule="exact"/>
              <w:ind w:left="10" w:right="693"/>
              <w:jc w:val="center"/>
              <w:rPr>
                <w:i/>
                <w:sz w:val="26"/>
              </w:rPr>
            </w:pPr>
            <w:r w:rsidRPr="00682538">
              <w:rPr>
                <w:i/>
                <w:sz w:val="26"/>
              </w:rPr>
              <w:t>12(92%)</w:t>
            </w:r>
          </w:p>
        </w:tc>
        <w:tc>
          <w:tcPr>
            <w:tcW w:w="2260" w:type="dxa"/>
          </w:tcPr>
          <w:p w14:paraId="2E3829A8" w14:textId="77777777" w:rsidR="0096634F" w:rsidRPr="00682538" w:rsidRDefault="0096634F" w:rsidP="0096634F">
            <w:pPr>
              <w:spacing w:line="280" w:lineRule="exact"/>
              <w:ind w:left="10" w:right="939"/>
              <w:jc w:val="center"/>
              <w:rPr>
                <w:i/>
                <w:sz w:val="26"/>
              </w:rPr>
            </w:pPr>
            <w:r w:rsidRPr="00682538">
              <w:rPr>
                <w:i/>
                <w:sz w:val="26"/>
              </w:rPr>
              <w:t>1(8%)</w:t>
            </w:r>
          </w:p>
        </w:tc>
        <w:tc>
          <w:tcPr>
            <w:tcW w:w="3450" w:type="dxa"/>
          </w:tcPr>
          <w:p w14:paraId="3BA2DE16" w14:textId="77777777" w:rsidR="0096634F" w:rsidRPr="00682538" w:rsidRDefault="0096634F" w:rsidP="0096634F">
            <w:pPr>
              <w:spacing w:line="280" w:lineRule="exact"/>
              <w:ind w:left="5" w:right="939"/>
              <w:jc w:val="center"/>
              <w:rPr>
                <w:i/>
                <w:sz w:val="26"/>
              </w:rPr>
            </w:pPr>
            <w:r w:rsidRPr="00682538">
              <w:rPr>
                <w:i/>
                <w:sz w:val="26"/>
              </w:rPr>
              <w:t>1 (8%)</w:t>
            </w:r>
          </w:p>
        </w:tc>
      </w:tr>
    </w:tbl>
    <w:p w14:paraId="04A84616" w14:textId="77777777" w:rsidR="000C15B3" w:rsidRDefault="000C15B3">
      <w:pPr>
        <w:spacing w:line="280" w:lineRule="exact"/>
        <w:jc w:val="center"/>
        <w:rPr>
          <w:sz w:val="26"/>
        </w:rPr>
        <w:sectPr w:rsidR="000C15B3">
          <w:type w:val="continuous"/>
          <w:pgSz w:w="11910" w:h="16840"/>
          <w:pgMar w:top="1100" w:right="320" w:bottom="280" w:left="880" w:header="720" w:footer="720" w:gutter="0"/>
          <w:cols w:space="720"/>
        </w:sectPr>
      </w:pPr>
    </w:p>
    <w:p w14:paraId="469569B9" w14:textId="77777777" w:rsidR="000C15B3" w:rsidRDefault="00D226BA">
      <w:pPr>
        <w:spacing w:before="233"/>
        <w:ind w:right="38"/>
        <w:jc w:val="right"/>
        <w:rPr>
          <w:sz w:val="24"/>
        </w:rPr>
      </w:pPr>
      <w:r>
        <w:rPr>
          <w:noProof/>
          <w:lang w:eastAsia="ru-RU"/>
        </w:rPr>
        <w:lastRenderedPageBreak/>
        <mc:AlternateContent>
          <mc:Choice Requires="wpg">
            <w:drawing>
              <wp:anchor distT="0" distB="0" distL="0" distR="0" simplePos="0" relativeHeight="251657728" behindDoc="1" locked="0" layoutInCell="1" allowOverlap="1" wp14:anchorId="2424B08C" wp14:editId="2E95AC93">
                <wp:simplePos x="0" y="0"/>
                <wp:positionH relativeFrom="page">
                  <wp:posOffset>1514475</wp:posOffset>
                </wp:positionH>
                <wp:positionV relativeFrom="paragraph">
                  <wp:posOffset>209550</wp:posOffset>
                </wp:positionV>
                <wp:extent cx="5145759" cy="2610825"/>
                <wp:effectExtent l="0" t="0" r="17145" b="1841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759" cy="2610825"/>
                          <a:chOff x="0" y="0"/>
                          <a:chExt cx="5145759" cy="2610825"/>
                        </a:xfrm>
                      </wpg:grpSpPr>
                      <wps:wsp>
                        <wps:cNvPr id="5" name="Graphic 5"/>
                        <wps:cNvSpPr/>
                        <wps:spPr>
                          <a:xfrm>
                            <a:off x="47344" y="316034"/>
                            <a:ext cx="5098415" cy="1966595"/>
                          </a:xfrm>
                          <a:custGeom>
                            <a:avLst/>
                            <a:gdLst/>
                            <a:ahLst/>
                            <a:cxnLst/>
                            <a:rect l="l" t="t" r="r" b="b"/>
                            <a:pathLst>
                              <a:path w="5098415" h="1966595">
                                <a:moveTo>
                                  <a:pt x="0" y="1966032"/>
                                </a:moveTo>
                                <a:lnTo>
                                  <a:pt x="212592" y="1966032"/>
                                </a:lnTo>
                              </a:path>
                              <a:path w="5098415" h="1966595">
                                <a:moveTo>
                                  <a:pt x="1061739" y="1966032"/>
                                </a:moveTo>
                                <a:lnTo>
                                  <a:pt x="1486644" y="1966032"/>
                                </a:lnTo>
                              </a:path>
                              <a:path w="5098415" h="1966595">
                                <a:moveTo>
                                  <a:pt x="2337623" y="1966032"/>
                                </a:moveTo>
                                <a:lnTo>
                                  <a:pt x="2762146" y="1966032"/>
                                </a:lnTo>
                              </a:path>
                              <a:path w="5098415" h="1966595">
                                <a:moveTo>
                                  <a:pt x="3611675" y="1966032"/>
                                </a:moveTo>
                                <a:lnTo>
                                  <a:pt x="4036249" y="1966032"/>
                                </a:lnTo>
                              </a:path>
                              <a:path w="5098415" h="1966595">
                                <a:moveTo>
                                  <a:pt x="4885651" y="1966032"/>
                                </a:moveTo>
                                <a:lnTo>
                                  <a:pt x="5097938" y="1966032"/>
                                </a:lnTo>
                              </a:path>
                              <a:path w="5098415" h="1966595">
                                <a:moveTo>
                                  <a:pt x="0" y="1685263"/>
                                </a:moveTo>
                                <a:lnTo>
                                  <a:pt x="212592" y="1685263"/>
                                </a:lnTo>
                              </a:path>
                              <a:path w="5098415" h="1966595">
                                <a:moveTo>
                                  <a:pt x="1061739" y="1685263"/>
                                </a:moveTo>
                                <a:lnTo>
                                  <a:pt x="1486644" y="1685263"/>
                                </a:lnTo>
                              </a:path>
                              <a:path w="5098415" h="1966595">
                                <a:moveTo>
                                  <a:pt x="2053251" y="1685263"/>
                                </a:moveTo>
                                <a:lnTo>
                                  <a:pt x="2762146" y="1685263"/>
                                </a:lnTo>
                              </a:path>
                              <a:path w="5098415" h="1966595">
                                <a:moveTo>
                                  <a:pt x="3329059" y="1685263"/>
                                </a:moveTo>
                                <a:lnTo>
                                  <a:pt x="4036249" y="1685263"/>
                                </a:lnTo>
                              </a:path>
                              <a:path w="5098415" h="1966595">
                                <a:moveTo>
                                  <a:pt x="4603162" y="1685263"/>
                                </a:moveTo>
                                <a:lnTo>
                                  <a:pt x="5097938" y="1685263"/>
                                </a:lnTo>
                              </a:path>
                              <a:path w="5098415" h="1966595">
                                <a:moveTo>
                                  <a:pt x="0" y="1404481"/>
                                </a:moveTo>
                                <a:lnTo>
                                  <a:pt x="212592" y="1404481"/>
                                </a:lnTo>
                              </a:path>
                              <a:path w="5098415" h="1966595">
                                <a:moveTo>
                                  <a:pt x="779199" y="1404481"/>
                                </a:moveTo>
                                <a:lnTo>
                                  <a:pt x="1486644" y="1404481"/>
                                </a:lnTo>
                              </a:path>
                              <a:path w="5098415" h="1966595">
                                <a:moveTo>
                                  <a:pt x="2053251" y="1404481"/>
                                </a:moveTo>
                                <a:lnTo>
                                  <a:pt x="2762146" y="1404481"/>
                                </a:lnTo>
                              </a:path>
                              <a:path w="5098415" h="1966595">
                                <a:moveTo>
                                  <a:pt x="3329059" y="1404481"/>
                                </a:moveTo>
                                <a:lnTo>
                                  <a:pt x="4036249" y="1404481"/>
                                </a:lnTo>
                              </a:path>
                              <a:path w="5098415" h="1966595">
                                <a:moveTo>
                                  <a:pt x="4603162" y="1404481"/>
                                </a:moveTo>
                                <a:lnTo>
                                  <a:pt x="5097938" y="1404481"/>
                                </a:lnTo>
                              </a:path>
                              <a:path w="5098415" h="1966595">
                                <a:moveTo>
                                  <a:pt x="0" y="1123457"/>
                                </a:moveTo>
                                <a:lnTo>
                                  <a:pt x="212592" y="1123457"/>
                                </a:lnTo>
                              </a:path>
                              <a:path w="5098415" h="1966595">
                                <a:moveTo>
                                  <a:pt x="779199" y="1123457"/>
                                </a:moveTo>
                                <a:lnTo>
                                  <a:pt x="1486644" y="1123457"/>
                                </a:lnTo>
                              </a:path>
                              <a:path w="5098415" h="1966595">
                                <a:moveTo>
                                  <a:pt x="2053251" y="1123457"/>
                                </a:moveTo>
                                <a:lnTo>
                                  <a:pt x="2762146" y="1123457"/>
                                </a:lnTo>
                              </a:path>
                              <a:path w="5098415" h="1966595">
                                <a:moveTo>
                                  <a:pt x="3329059" y="1123457"/>
                                </a:moveTo>
                                <a:lnTo>
                                  <a:pt x="4036249" y="1123457"/>
                                </a:lnTo>
                              </a:path>
                              <a:path w="5098415" h="1966595">
                                <a:moveTo>
                                  <a:pt x="4603162" y="1123457"/>
                                </a:moveTo>
                                <a:lnTo>
                                  <a:pt x="5097938" y="1123457"/>
                                </a:lnTo>
                              </a:path>
                              <a:path w="5098415" h="1966595">
                                <a:moveTo>
                                  <a:pt x="0" y="842688"/>
                                </a:moveTo>
                                <a:lnTo>
                                  <a:pt x="212592" y="842688"/>
                                </a:lnTo>
                              </a:path>
                              <a:path w="5098415" h="1966595">
                                <a:moveTo>
                                  <a:pt x="779199" y="842688"/>
                                </a:moveTo>
                                <a:lnTo>
                                  <a:pt x="1486644" y="842688"/>
                                </a:lnTo>
                              </a:path>
                              <a:path w="5098415" h="1966595">
                                <a:moveTo>
                                  <a:pt x="2053251" y="842688"/>
                                </a:moveTo>
                                <a:lnTo>
                                  <a:pt x="2762146" y="842688"/>
                                </a:lnTo>
                              </a:path>
                              <a:path w="5098415" h="1966595">
                                <a:moveTo>
                                  <a:pt x="3329059" y="842688"/>
                                </a:moveTo>
                                <a:lnTo>
                                  <a:pt x="4036249" y="842688"/>
                                </a:lnTo>
                              </a:path>
                              <a:path w="5098415" h="1966595">
                                <a:moveTo>
                                  <a:pt x="4603162" y="842688"/>
                                </a:moveTo>
                                <a:lnTo>
                                  <a:pt x="5097938" y="842688"/>
                                </a:lnTo>
                              </a:path>
                              <a:path w="5098415" h="1966595">
                                <a:moveTo>
                                  <a:pt x="0" y="561919"/>
                                </a:moveTo>
                                <a:lnTo>
                                  <a:pt x="212592" y="561919"/>
                                </a:lnTo>
                              </a:path>
                              <a:path w="5098415" h="1966595">
                                <a:moveTo>
                                  <a:pt x="779199" y="561919"/>
                                </a:moveTo>
                                <a:lnTo>
                                  <a:pt x="1486644" y="561919"/>
                                </a:lnTo>
                              </a:path>
                              <a:path w="5098415" h="1966595">
                                <a:moveTo>
                                  <a:pt x="2053251" y="561919"/>
                                </a:moveTo>
                                <a:lnTo>
                                  <a:pt x="2762146" y="561919"/>
                                </a:lnTo>
                              </a:path>
                              <a:path w="5098415" h="1966595">
                                <a:moveTo>
                                  <a:pt x="3329059" y="561919"/>
                                </a:moveTo>
                                <a:lnTo>
                                  <a:pt x="4036249" y="561919"/>
                                </a:lnTo>
                              </a:path>
                              <a:path w="5098415" h="1966595">
                                <a:moveTo>
                                  <a:pt x="4603162" y="561919"/>
                                </a:moveTo>
                                <a:lnTo>
                                  <a:pt x="5097938" y="561919"/>
                                </a:lnTo>
                              </a:path>
                              <a:path w="5098415" h="1966595">
                                <a:moveTo>
                                  <a:pt x="0" y="280769"/>
                                </a:moveTo>
                                <a:lnTo>
                                  <a:pt x="212592" y="280769"/>
                                </a:lnTo>
                              </a:path>
                              <a:path w="5098415" h="1966595">
                                <a:moveTo>
                                  <a:pt x="495132" y="280769"/>
                                </a:moveTo>
                                <a:lnTo>
                                  <a:pt x="1486644" y="280769"/>
                                </a:lnTo>
                              </a:path>
                              <a:path w="5098415" h="1966595">
                                <a:moveTo>
                                  <a:pt x="2053251" y="280769"/>
                                </a:moveTo>
                                <a:lnTo>
                                  <a:pt x="2762146" y="280769"/>
                                </a:lnTo>
                              </a:path>
                              <a:path w="5098415" h="1966595">
                                <a:moveTo>
                                  <a:pt x="3329059" y="280769"/>
                                </a:moveTo>
                                <a:lnTo>
                                  <a:pt x="4036249" y="280769"/>
                                </a:lnTo>
                              </a:path>
                              <a:path w="5098415" h="1966595">
                                <a:moveTo>
                                  <a:pt x="4603162" y="280769"/>
                                </a:moveTo>
                                <a:lnTo>
                                  <a:pt x="5097938" y="280769"/>
                                </a:lnTo>
                              </a:path>
                              <a:path w="5098415" h="1966595">
                                <a:moveTo>
                                  <a:pt x="0" y="0"/>
                                </a:moveTo>
                                <a:lnTo>
                                  <a:pt x="4036249" y="0"/>
                                </a:lnTo>
                              </a:path>
                              <a:path w="5098415" h="1966595">
                                <a:moveTo>
                                  <a:pt x="4318789"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6" name="Graphic 6"/>
                        <wps:cNvSpPr/>
                        <wps:spPr>
                          <a:xfrm>
                            <a:off x="47344" y="35265"/>
                            <a:ext cx="5098415" cy="1270"/>
                          </a:xfrm>
                          <a:custGeom>
                            <a:avLst/>
                            <a:gdLst/>
                            <a:ahLst/>
                            <a:cxnLst/>
                            <a:rect l="l" t="t" r="r" b="b"/>
                            <a:pathLst>
                              <a:path w="5098415">
                                <a:moveTo>
                                  <a:pt x="0"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7" name="Graphic 7"/>
                        <wps:cNvSpPr/>
                        <wps:spPr>
                          <a:xfrm>
                            <a:off x="47344" y="35265"/>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8" name="Graphic 8"/>
                        <wps:cNvSpPr/>
                        <wps:spPr>
                          <a:xfrm>
                            <a:off x="259936" y="512942"/>
                            <a:ext cx="282575" cy="2050414"/>
                          </a:xfrm>
                          <a:custGeom>
                            <a:avLst/>
                            <a:gdLst/>
                            <a:ahLst/>
                            <a:cxnLst/>
                            <a:rect l="l" t="t" r="r" b="b"/>
                            <a:pathLst>
                              <a:path w="282575" h="2050414">
                                <a:moveTo>
                                  <a:pt x="282540" y="0"/>
                                </a:moveTo>
                                <a:lnTo>
                                  <a:pt x="0" y="0"/>
                                </a:lnTo>
                                <a:lnTo>
                                  <a:pt x="0" y="2050199"/>
                                </a:lnTo>
                                <a:lnTo>
                                  <a:pt x="282540" y="2050199"/>
                                </a:lnTo>
                                <a:lnTo>
                                  <a:pt x="282540" y="0"/>
                                </a:lnTo>
                                <a:close/>
                              </a:path>
                            </a:pathLst>
                          </a:custGeom>
                          <a:solidFill>
                            <a:srgbClr val="0000FF"/>
                          </a:solidFill>
                        </wps:spPr>
                        <wps:bodyPr wrap="square" lIns="0" tIns="0" rIns="0" bIns="0" rtlCol="0">
                          <a:prstTxWarp prst="textNoShape">
                            <a:avLst/>
                          </a:prstTxWarp>
                          <a:noAutofit/>
                        </wps:bodyPr>
                      </wps:wsp>
                      <wps:wsp>
                        <wps:cNvPr id="9" name="Graphic 9"/>
                        <wps:cNvSpPr/>
                        <wps:spPr>
                          <a:xfrm>
                            <a:off x="259936" y="512942"/>
                            <a:ext cx="282575" cy="2050414"/>
                          </a:xfrm>
                          <a:custGeom>
                            <a:avLst/>
                            <a:gdLst/>
                            <a:ahLst/>
                            <a:cxnLst/>
                            <a:rect l="l" t="t" r="r" b="b"/>
                            <a:pathLst>
                              <a:path w="282575" h="2050414">
                                <a:moveTo>
                                  <a:pt x="0" y="2050199"/>
                                </a:moveTo>
                                <a:lnTo>
                                  <a:pt x="282540" y="2050199"/>
                                </a:lnTo>
                                <a:lnTo>
                                  <a:pt x="282540" y="0"/>
                                </a:lnTo>
                                <a:lnTo>
                                  <a:pt x="0" y="0"/>
                                </a:lnTo>
                                <a:lnTo>
                                  <a:pt x="0" y="2050199"/>
                                </a:lnTo>
                                <a:close/>
                              </a:path>
                            </a:pathLst>
                          </a:custGeom>
                          <a:ln w="12217">
                            <a:solidFill>
                              <a:srgbClr val="000000"/>
                            </a:solidFill>
                            <a:prstDash val="solid"/>
                          </a:ln>
                        </wps:spPr>
                        <wps:bodyPr wrap="square" lIns="0" tIns="0" rIns="0" bIns="0" rtlCol="0">
                          <a:prstTxWarp prst="textNoShape">
                            <a:avLst/>
                          </a:prstTxWarp>
                          <a:noAutofit/>
                        </wps:bodyPr>
                      </wps:wsp>
                      <wps:wsp>
                        <wps:cNvPr id="10" name="Graphic 10"/>
                        <wps:cNvSpPr/>
                        <wps:spPr>
                          <a:xfrm>
                            <a:off x="1533988" y="316098"/>
                            <a:ext cx="284480" cy="2247265"/>
                          </a:xfrm>
                          <a:custGeom>
                            <a:avLst/>
                            <a:gdLst/>
                            <a:ahLst/>
                            <a:cxnLst/>
                            <a:rect l="l" t="t" r="r" b="b"/>
                            <a:pathLst>
                              <a:path w="284480" h="2247265">
                                <a:moveTo>
                                  <a:pt x="284067" y="0"/>
                                </a:moveTo>
                                <a:lnTo>
                                  <a:pt x="0" y="0"/>
                                </a:lnTo>
                                <a:lnTo>
                                  <a:pt x="0" y="2247042"/>
                                </a:lnTo>
                                <a:lnTo>
                                  <a:pt x="284067" y="2247042"/>
                                </a:lnTo>
                                <a:lnTo>
                                  <a:pt x="284067" y="0"/>
                                </a:lnTo>
                                <a:close/>
                              </a:path>
                            </a:pathLst>
                          </a:custGeom>
                          <a:solidFill>
                            <a:srgbClr val="0000FF"/>
                          </a:solidFill>
                        </wps:spPr>
                        <wps:bodyPr wrap="square" lIns="0" tIns="0" rIns="0" bIns="0" rtlCol="0">
                          <a:prstTxWarp prst="textNoShape">
                            <a:avLst/>
                          </a:prstTxWarp>
                          <a:noAutofit/>
                        </wps:bodyPr>
                      </wps:wsp>
                      <wps:wsp>
                        <wps:cNvPr id="11" name="Graphic 11"/>
                        <wps:cNvSpPr/>
                        <wps:spPr>
                          <a:xfrm>
                            <a:off x="1533988" y="316098"/>
                            <a:ext cx="284480" cy="2247265"/>
                          </a:xfrm>
                          <a:custGeom>
                            <a:avLst/>
                            <a:gdLst/>
                            <a:ahLst/>
                            <a:cxnLst/>
                            <a:rect l="l" t="t" r="r" b="b"/>
                            <a:pathLst>
                              <a:path w="284480" h="2247265">
                                <a:moveTo>
                                  <a:pt x="0" y="2247042"/>
                                </a:moveTo>
                                <a:lnTo>
                                  <a:pt x="284067" y="2247042"/>
                                </a:lnTo>
                                <a:lnTo>
                                  <a:pt x="284067"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2" name="Graphic 12"/>
                        <wps:cNvSpPr/>
                        <wps:spPr>
                          <a:xfrm>
                            <a:off x="2809491" y="316098"/>
                            <a:ext cx="282575" cy="2247265"/>
                          </a:xfrm>
                          <a:custGeom>
                            <a:avLst/>
                            <a:gdLst/>
                            <a:ahLst/>
                            <a:cxnLst/>
                            <a:rect l="l" t="t" r="r" b="b"/>
                            <a:pathLst>
                              <a:path w="282575" h="2247265">
                                <a:moveTo>
                                  <a:pt x="282540" y="0"/>
                                </a:moveTo>
                                <a:lnTo>
                                  <a:pt x="0" y="0"/>
                                </a:lnTo>
                                <a:lnTo>
                                  <a:pt x="0" y="2247042"/>
                                </a:lnTo>
                                <a:lnTo>
                                  <a:pt x="282540" y="2247042"/>
                                </a:lnTo>
                                <a:lnTo>
                                  <a:pt x="282540" y="0"/>
                                </a:lnTo>
                                <a:close/>
                              </a:path>
                            </a:pathLst>
                          </a:custGeom>
                          <a:solidFill>
                            <a:srgbClr val="0000FF"/>
                          </a:solidFill>
                        </wps:spPr>
                        <wps:bodyPr wrap="square" lIns="0" tIns="0" rIns="0" bIns="0" rtlCol="0">
                          <a:prstTxWarp prst="textNoShape">
                            <a:avLst/>
                          </a:prstTxWarp>
                          <a:noAutofit/>
                        </wps:bodyPr>
                      </wps:wsp>
                      <wps:wsp>
                        <wps:cNvPr id="13" name="Graphic 13"/>
                        <wps:cNvSpPr/>
                        <wps:spPr>
                          <a:xfrm>
                            <a:off x="2809491" y="316098"/>
                            <a:ext cx="282575" cy="2247265"/>
                          </a:xfrm>
                          <a:custGeom>
                            <a:avLst/>
                            <a:gdLst/>
                            <a:ahLst/>
                            <a:cxnLst/>
                            <a:rect l="l" t="t" r="r" b="b"/>
                            <a:pathLst>
                              <a:path w="282575" h="2247265">
                                <a:moveTo>
                                  <a:pt x="0" y="2247042"/>
                                </a:moveTo>
                                <a:lnTo>
                                  <a:pt x="282540" y="2247042"/>
                                </a:lnTo>
                                <a:lnTo>
                                  <a:pt x="282540"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4" name="Graphic 14"/>
                        <wps:cNvSpPr/>
                        <wps:spPr>
                          <a:xfrm>
                            <a:off x="4083593" y="232172"/>
                            <a:ext cx="282575" cy="2331085"/>
                          </a:xfrm>
                          <a:custGeom>
                            <a:avLst/>
                            <a:gdLst/>
                            <a:ahLst/>
                            <a:cxnLst/>
                            <a:rect l="l" t="t" r="r" b="b"/>
                            <a:pathLst>
                              <a:path w="282575" h="2331085">
                                <a:moveTo>
                                  <a:pt x="282540" y="0"/>
                                </a:moveTo>
                                <a:lnTo>
                                  <a:pt x="0" y="0"/>
                                </a:lnTo>
                                <a:lnTo>
                                  <a:pt x="0" y="2330968"/>
                                </a:lnTo>
                                <a:lnTo>
                                  <a:pt x="282540" y="2330968"/>
                                </a:lnTo>
                                <a:lnTo>
                                  <a:pt x="282540" y="0"/>
                                </a:lnTo>
                                <a:close/>
                              </a:path>
                            </a:pathLst>
                          </a:custGeom>
                          <a:solidFill>
                            <a:srgbClr val="0000FF"/>
                          </a:solidFill>
                        </wps:spPr>
                        <wps:bodyPr wrap="square" lIns="0" tIns="0" rIns="0" bIns="0" rtlCol="0">
                          <a:prstTxWarp prst="textNoShape">
                            <a:avLst/>
                          </a:prstTxWarp>
                          <a:noAutofit/>
                        </wps:bodyPr>
                      </wps:wsp>
                      <wps:wsp>
                        <wps:cNvPr id="15" name="Graphic 15"/>
                        <wps:cNvSpPr/>
                        <wps:spPr>
                          <a:xfrm>
                            <a:off x="4083593" y="232172"/>
                            <a:ext cx="282575" cy="2331085"/>
                          </a:xfrm>
                          <a:custGeom>
                            <a:avLst/>
                            <a:gdLst/>
                            <a:ahLst/>
                            <a:cxnLst/>
                            <a:rect l="l" t="t" r="r" b="b"/>
                            <a:pathLst>
                              <a:path w="282575" h="2331085">
                                <a:moveTo>
                                  <a:pt x="0" y="2330968"/>
                                </a:moveTo>
                                <a:lnTo>
                                  <a:pt x="282540" y="2330968"/>
                                </a:lnTo>
                                <a:lnTo>
                                  <a:pt x="282540" y="0"/>
                                </a:lnTo>
                                <a:lnTo>
                                  <a:pt x="0" y="0"/>
                                </a:lnTo>
                                <a:lnTo>
                                  <a:pt x="0" y="2330968"/>
                                </a:lnTo>
                                <a:close/>
                              </a:path>
                            </a:pathLst>
                          </a:custGeom>
                          <a:ln w="12217">
                            <a:solidFill>
                              <a:srgbClr val="000000"/>
                            </a:solidFill>
                            <a:prstDash val="solid"/>
                          </a:ln>
                        </wps:spPr>
                        <wps:bodyPr wrap="square" lIns="0" tIns="0" rIns="0" bIns="0" rtlCol="0">
                          <a:prstTxWarp prst="textNoShape">
                            <a:avLst/>
                          </a:prstTxWarp>
                          <a:noAutofit/>
                        </wps:bodyPr>
                      </wps:wsp>
                      <wps:wsp>
                        <wps:cNvPr id="16" name="Graphic 16"/>
                        <wps:cNvSpPr/>
                        <wps:spPr>
                          <a:xfrm>
                            <a:off x="542476" y="1543050"/>
                            <a:ext cx="284480" cy="1020518"/>
                          </a:xfrm>
                          <a:custGeom>
                            <a:avLst/>
                            <a:gdLst/>
                            <a:ahLst/>
                            <a:cxnLst/>
                            <a:rect l="l" t="t" r="r" b="b"/>
                            <a:pathLst>
                              <a:path w="284480" h="1882775">
                                <a:moveTo>
                                  <a:pt x="284067" y="0"/>
                                </a:moveTo>
                                <a:lnTo>
                                  <a:pt x="0" y="0"/>
                                </a:lnTo>
                                <a:lnTo>
                                  <a:pt x="0" y="1882348"/>
                                </a:lnTo>
                                <a:lnTo>
                                  <a:pt x="284067" y="1882348"/>
                                </a:lnTo>
                                <a:lnTo>
                                  <a:pt x="284067" y="0"/>
                                </a:lnTo>
                                <a:close/>
                              </a:path>
                            </a:pathLst>
                          </a:custGeom>
                          <a:solidFill>
                            <a:srgbClr val="FF0000"/>
                          </a:solidFill>
                        </wps:spPr>
                        <wps:bodyPr wrap="square" lIns="0" tIns="0" rIns="0" bIns="0" rtlCol="0">
                          <a:prstTxWarp prst="textNoShape">
                            <a:avLst/>
                          </a:prstTxWarp>
                          <a:noAutofit/>
                        </wps:bodyPr>
                      </wps:wsp>
                      <wps:wsp>
                        <wps:cNvPr id="17" name="Graphic 17"/>
                        <wps:cNvSpPr/>
                        <wps:spPr>
                          <a:xfrm>
                            <a:off x="561238" y="1495424"/>
                            <a:ext cx="284480" cy="1086857"/>
                          </a:xfrm>
                          <a:custGeom>
                            <a:avLst/>
                            <a:gdLst/>
                            <a:ahLst/>
                            <a:cxnLst/>
                            <a:rect l="l" t="t" r="r" b="b"/>
                            <a:pathLst>
                              <a:path w="284480" h="1882775">
                                <a:moveTo>
                                  <a:pt x="0" y="1882348"/>
                                </a:moveTo>
                                <a:lnTo>
                                  <a:pt x="284067" y="1882348"/>
                                </a:lnTo>
                                <a:lnTo>
                                  <a:pt x="284067" y="0"/>
                                </a:lnTo>
                                <a:lnTo>
                                  <a:pt x="0" y="0"/>
                                </a:lnTo>
                                <a:lnTo>
                                  <a:pt x="0" y="1882348"/>
                                </a:lnTo>
                                <a:close/>
                              </a:path>
                            </a:pathLst>
                          </a:custGeom>
                          <a:ln w="12217">
                            <a:solidFill>
                              <a:srgbClr val="000000"/>
                            </a:solidFill>
                            <a:prstDash val="solid"/>
                          </a:ln>
                        </wps:spPr>
                        <wps:bodyPr wrap="square" lIns="0" tIns="0" rIns="0" bIns="0" rtlCol="0">
                          <a:prstTxWarp prst="textNoShape">
                            <a:avLst/>
                          </a:prstTxWarp>
                          <a:noAutofit/>
                        </wps:bodyPr>
                      </wps:wsp>
                      <wps:wsp>
                        <wps:cNvPr id="18" name="Graphic 18"/>
                        <wps:cNvSpPr/>
                        <wps:spPr>
                          <a:xfrm>
                            <a:off x="1818055" y="400024"/>
                            <a:ext cx="282575" cy="2163445"/>
                          </a:xfrm>
                          <a:custGeom>
                            <a:avLst/>
                            <a:gdLst/>
                            <a:ahLst/>
                            <a:cxnLst/>
                            <a:rect l="l" t="t" r="r" b="b"/>
                            <a:pathLst>
                              <a:path w="282575" h="2163445">
                                <a:moveTo>
                                  <a:pt x="282540" y="0"/>
                                </a:moveTo>
                                <a:lnTo>
                                  <a:pt x="0" y="0"/>
                                </a:lnTo>
                                <a:lnTo>
                                  <a:pt x="0" y="2163117"/>
                                </a:lnTo>
                                <a:lnTo>
                                  <a:pt x="282540" y="2163117"/>
                                </a:lnTo>
                                <a:lnTo>
                                  <a:pt x="282540" y="0"/>
                                </a:lnTo>
                                <a:close/>
                              </a:path>
                            </a:pathLst>
                          </a:custGeom>
                          <a:solidFill>
                            <a:srgbClr val="FF0000"/>
                          </a:solidFill>
                        </wps:spPr>
                        <wps:bodyPr wrap="square" lIns="0" tIns="0" rIns="0" bIns="0" rtlCol="0">
                          <a:prstTxWarp prst="textNoShape">
                            <a:avLst/>
                          </a:prstTxWarp>
                          <a:noAutofit/>
                        </wps:bodyPr>
                      </wps:wsp>
                      <wps:wsp>
                        <wps:cNvPr id="19" name="Graphic 19"/>
                        <wps:cNvSpPr/>
                        <wps:spPr>
                          <a:xfrm>
                            <a:off x="1818055" y="400024"/>
                            <a:ext cx="282575" cy="2163445"/>
                          </a:xfrm>
                          <a:custGeom>
                            <a:avLst/>
                            <a:gdLst/>
                            <a:ahLst/>
                            <a:cxnLst/>
                            <a:rect l="l" t="t" r="r" b="b"/>
                            <a:pathLst>
                              <a:path w="282575" h="2163445">
                                <a:moveTo>
                                  <a:pt x="0" y="2163117"/>
                                </a:moveTo>
                                <a:lnTo>
                                  <a:pt x="282540" y="2163117"/>
                                </a:lnTo>
                                <a:lnTo>
                                  <a:pt x="282540"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0" name="Graphic 20"/>
                        <wps:cNvSpPr/>
                        <wps:spPr>
                          <a:xfrm>
                            <a:off x="3092031" y="400024"/>
                            <a:ext cx="284480" cy="2163445"/>
                          </a:xfrm>
                          <a:custGeom>
                            <a:avLst/>
                            <a:gdLst/>
                            <a:ahLst/>
                            <a:cxnLst/>
                            <a:rect l="l" t="t" r="r" b="b"/>
                            <a:pathLst>
                              <a:path w="284480" h="2163445">
                                <a:moveTo>
                                  <a:pt x="284372" y="0"/>
                                </a:moveTo>
                                <a:lnTo>
                                  <a:pt x="0" y="0"/>
                                </a:lnTo>
                                <a:lnTo>
                                  <a:pt x="0" y="2163117"/>
                                </a:lnTo>
                                <a:lnTo>
                                  <a:pt x="284372" y="2163117"/>
                                </a:lnTo>
                                <a:lnTo>
                                  <a:pt x="284372" y="0"/>
                                </a:lnTo>
                                <a:close/>
                              </a:path>
                            </a:pathLst>
                          </a:custGeom>
                          <a:solidFill>
                            <a:srgbClr val="FF0000"/>
                          </a:solidFill>
                        </wps:spPr>
                        <wps:bodyPr wrap="square" lIns="0" tIns="0" rIns="0" bIns="0" rtlCol="0">
                          <a:prstTxWarp prst="textNoShape">
                            <a:avLst/>
                          </a:prstTxWarp>
                          <a:noAutofit/>
                        </wps:bodyPr>
                      </wps:wsp>
                      <wps:wsp>
                        <wps:cNvPr id="21" name="Graphic 21"/>
                        <wps:cNvSpPr/>
                        <wps:spPr>
                          <a:xfrm>
                            <a:off x="3092031" y="400024"/>
                            <a:ext cx="284480" cy="2163445"/>
                          </a:xfrm>
                          <a:custGeom>
                            <a:avLst/>
                            <a:gdLst/>
                            <a:ahLst/>
                            <a:cxnLst/>
                            <a:rect l="l" t="t" r="r" b="b"/>
                            <a:pathLst>
                              <a:path w="284480" h="2163445">
                                <a:moveTo>
                                  <a:pt x="0" y="2163117"/>
                                </a:moveTo>
                                <a:lnTo>
                                  <a:pt x="284372" y="2163117"/>
                                </a:lnTo>
                                <a:lnTo>
                                  <a:pt x="284372"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2" name="Graphic 22"/>
                        <wps:cNvSpPr/>
                        <wps:spPr>
                          <a:xfrm>
                            <a:off x="4366133" y="343565"/>
                            <a:ext cx="284480" cy="2219960"/>
                          </a:xfrm>
                          <a:custGeom>
                            <a:avLst/>
                            <a:gdLst/>
                            <a:ahLst/>
                            <a:cxnLst/>
                            <a:rect l="l" t="t" r="r" b="b"/>
                            <a:pathLst>
                              <a:path w="284480" h="2219960">
                                <a:moveTo>
                                  <a:pt x="284372" y="0"/>
                                </a:moveTo>
                                <a:lnTo>
                                  <a:pt x="0" y="0"/>
                                </a:lnTo>
                                <a:lnTo>
                                  <a:pt x="0" y="2219576"/>
                                </a:lnTo>
                                <a:lnTo>
                                  <a:pt x="284372" y="2219576"/>
                                </a:lnTo>
                                <a:lnTo>
                                  <a:pt x="284372" y="0"/>
                                </a:lnTo>
                                <a:close/>
                              </a:path>
                            </a:pathLst>
                          </a:custGeom>
                          <a:solidFill>
                            <a:srgbClr val="FF0000"/>
                          </a:solidFill>
                        </wps:spPr>
                        <wps:bodyPr wrap="square" lIns="0" tIns="0" rIns="0" bIns="0" rtlCol="0">
                          <a:prstTxWarp prst="textNoShape">
                            <a:avLst/>
                          </a:prstTxWarp>
                          <a:noAutofit/>
                        </wps:bodyPr>
                      </wps:wsp>
                      <wps:wsp>
                        <wps:cNvPr id="23" name="Graphic 23"/>
                        <wps:cNvSpPr/>
                        <wps:spPr>
                          <a:xfrm>
                            <a:off x="4366133" y="343565"/>
                            <a:ext cx="284480" cy="2219960"/>
                          </a:xfrm>
                          <a:custGeom>
                            <a:avLst/>
                            <a:gdLst/>
                            <a:ahLst/>
                            <a:cxnLst/>
                            <a:rect l="l" t="t" r="r" b="b"/>
                            <a:pathLst>
                              <a:path w="284480" h="2219960">
                                <a:moveTo>
                                  <a:pt x="0" y="2219576"/>
                                </a:moveTo>
                                <a:lnTo>
                                  <a:pt x="284372" y="2219576"/>
                                </a:lnTo>
                                <a:lnTo>
                                  <a:pt x="284372" y="0"/>
                                </a:lnTo>
                                <a:lnTo>
                                  <a:pt x="0" y="0"/>
                                </a:lnTo>
                                <a:lnTo>
                                  <a:pt x="0" y="2219576"/>
                                </a:lnTo>
                                <a:close/>
                              </a:path>
                            </a:pathLst>
                          </a:custGeom>
                          <a:ln w="12217">
                            <a:solidFill>
                              <a:srgbClr val="000000"/>
                            </a:solidFill>
                            <a:prstDash val="solid"/>
                          </a:ln>
                        </wps:spPr>
                        <wps:bodyPr wrap="square" lIns="0" tIns="0" rIns="0" bIns="0" rtlCol="0">
                          <a:prstTxWarp prst="textNoShape">
                            <a:avLst/>
                          </a:prstTxWarp>
                          <a:noAutofit/>
                        </wps:bodyPr>
                      </wps:wsp>
                      <wps:wsp>
                        <wps:cNvPr id="24" name="Graphic 24"/>
                        <wps:cNvSpPr/>
                        <wps:spPr>
                          <a:xfrm>
                            <a:off x="826899" y="2084950"/>
                            <a:ext cx="282575" cy="429007"/>
                          </a:xfrm>
                          <a:custGeom>
                            <a:avLst/>
                            <a:gdLst/>
                            <a:ahLst/>
                            <a:cxnLst/>
                            <a:rect l="l" t="t" r="r" b="b"/>
                            <a:pathLst>
                              <a:path w="282575" h="758825">
                                <a:moveTo>
                                  <a:pt x="282540" y="0"/>
                                </a:moveTo>
                                <a:lnTo>
                                  <a:pt x="0" y="0"/>
                                </a:lnTo>
                                <a:lnTo>
                                  <a:pt x="0" y="758686"/>
                                </a:lnTo>
                                <a:lnTo>
                                  <a:pt x="282540" y="758686"/>
                                </a:lnTo>
                                <a:lnTo>
                                  <a:pt x="282540" y="0"/>
                                </a:lnTo>
                                <a:close/>
                              </a:path>
                            </a:pathLst>
                          </a:custGeom>
                          <a:solidFill>
                            <a:srgbClr val="008000"/>
                          </a:solidFill>
                        </wps:spPr>
                        <wps:bodyPr wrap="square" lIns="0" tIns="0" rIns="0" bIns="0" rtlCol="0">
                          <a:prstTxWarp prst="textNoShape">
                            <a:avLst/>
                          </a:prstTxWarp>
                          <a:noAutofit/>
                        </wps:bodyPr>
                      </wps:wsp>
                      <wps:wsp>
                        <wps:cNvPr id="25" name="Graphic 25"/>
                        <wps:cNvSpPr/>
                        <wps:spPr>
                          <a:xfrm>
                            <a:off x="826487" y="2084677"/>
                            <a:ext cx="282575" cy="478267"/>
                          </a:xfrm>
                          <a:custGeom>
                            <a:avLst/>
                            <a:gdLst/>
                            <a:ahLst/>
                            <a:cxnLst/>
                            <a:rect l="l" t="t" r="r" b="b"/>
                            <a:pathLst>
                              <a:path w="282575" h="758825">
                                <a:moveTo>
                                  <a:pt x="0" y="758686"/>
                                </a:moveTo>
                                <a:lnTo>
                                  <a:pt x="282540" y="758686"/>
                                </a:lnTo>
                                <a:lnTo>
                                  <a:pt x="282540" y="0"/>
                                </a:lnTo>
                                <a:lnTo>
                                  <a:pt x="0" y="0"/>
                                </a:lnTo>
                                <a:lnTo>
                                  <a:pt x="0" y="758686"/>
                                </a:lnTo>
                                <a:close/>
                              </a:path>
                            </a:pathLst>
                          </a:custGeom>
                          <a:ln w="12216">
                            <a:solidFill>
                              <a:srgbClr val="000000"/>
                            </a:solidFill>
                            <a:prstDash val="solid"/>
                          </a:ln>
                        </wps:spPr>
                        <wps:bodyPr wrap="square" lIns="0" tIns="0" rIns="0" bIns="0" rtlCol="0">
                          <a:prstTxWarp prst="textNoShape">
                            <a:avLst/>
                          </a:prstTxWarp>
                          <a:noAutofit/>
                        </wps:bodyPr>
                      </wps:wsp>
                      <wps:wsp>
                        <wps:cNvPr id="26" name="Graphic 26"/>
                        <wps:cNvSpPr/>
                        <wps:spPr>
                          <a:xfrm>
                            <a:off x="2100595" y="2001297"/>
                            <a:ext cx="284480" cy="561975"/>
                          </a:xfrm>
                          <a:custGeom>
                            <a:avLst/>
                            <a:gdLst/>
                            <a:ahLst/>
                            <a:cxnLst/>
                            <a:rect l="l" t="t" r="r" b="b"/>
                            <a:pathLst>
                              <a:path w="284480" h="561975">
                                <a:moveTo>
                                  <a:pt x="284372" y="0"/>
                                </a:moveTo>
                                <a:lnTo>
                                  <a:pt x="0" y="0"/>
                                </a:lnTo>
                                <a:lnTo>
                                  <a:pt x="0" y="561843"/>
                                </a:lnTo>
                                <a:lnTo>
                                  <a:pt x="284372" y="561843"/>
                                </a:lnTo>
                                <a:lnTo>
                                  <a:pt x="284372" y="0"/>
                                </a:lnTo>
                                <a:close/>
                              </a:path>
                            </a:pathLst>
                          </a:custGeom>
                          <a:solidFill>
                            <a:srgbClr val="008000"/>
                          </a:solidFill>
                        </wps:spPr>
                        <wps:bodyPr wrap="square" lIns="0" tIns="0" rIns="0" bIns="0" rtlCol="0">
                          <a:prstTxWarp prst="textNoShape">
                            <a:avLst/>
                          </a:prstTxWarp>
                          <a:noAutofit/>
                        </wps:bodyPr>
                      </wps:wsp>
                      <wps:wsp>
                        <wps:cNvPr id="27" name="Graphic 27"/>
                        <wps:cNvSpPr/>
                        <wps:spPr>
                          <a:xfrm>
                            <a:off x="2100595" y="2001297"/>
                            <a:ext cx="284480" cy="561975"/>
                          </a:xfrm>
                          <a:custGeom>
                            <a:avLst/>
                            <a:gdLst/>
                            <a:ahLst/>
                            <a:cxnLst/>
                            <a:rect l="l" t="t" r="r" b="b"/>
                            <a:pathLst>
                              <a:path w="284480" h="561975">
                                <a:moveTo>
                                  <a:pt x="0" y="561843"/>
                                </a:moveTo>
                                <a:lnTo>
                                  <a:pt x="284372" y="561843"/>
                                </a:lnTo>
                                <a:lnTo>
                                  <a:pt x="284372"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28" name="Graphic 28"/>
                        <wps:cNvSpPr/>
                        <wps:spPr>
                          <a:xfrm>
                            <a:off x="3376480" y="2001297"/>
                            <a:ext cx="282575" cy="561975"/>
                          </a:xfrm>
                          <a:custGeom>
                            <a:avLst/>
                            <a:gdLst/>
                            <a:ahLst/>
                            <a:cxnLst/>
                            <a:rect l="l" t="t" r="r" b="b"/>
                            <a:pathLst>
                              <a:path w="282575" h="561975">
                                <a:moveTo>
                                  <a:pt x="282540" y="0"/>
                                </a:moveTo>
                                <a:lnTo>
                                  <a:pt x="0" y="0"/>
                                </a:lnTo>
                                <a:lnTo>
                                  <a:pt x="0" y="561843"/>
                                </a:lnTo>
                                <a:lnTo>
                                  <a:pt x="282540" y="561843"/>
                                </a:lnTo>
                                <a:lnTo>
                                  <a:pt x="282540" y="0"/>
                                </a:lnTo>
                                <a:close/>
                              </a:path>
                            </a:pathLst>
                          </a:custGeom>
                          <a:solidFill>
                            <a:srgbClr val="008000"/>
                          </a:solidFill>
                        </wps:spPr>
                        <wps:bodyPr wrap="square" lIns="0" tIns="0" rIns="0" bIns="0" rtlCol="0">
                          <a:prstTxWarp prst="textNoShape">
                            <a:avLst/>
                          </a:prstTxWarp>
                          <a:noAutofit/>
                        </wps:bodyPr>
                      </wps:wsp>
                      <wps:wsp>
                        <wps:cNvPr id="29" name="Graphic 29"/>
                        <wps:cNvSpPr/>
                        <wps:spPr>
                          <a:xfrm>
                            <a:off x="3376480" y="2001297"/>
                            <a:ext cx="282575" cy="561975"/>
                          </a:xfrm>
                          <a:custGeom>
                            <a:avLst/>
                            <a:gdLst/>
                            <a:ahLst/>
                            <a:cxnLst/>
                            <a:rect l="l" t="t" r="r" b="b"/>
                            <a:pathLst>
                              <a:path w="282575" h="561975">
                                <a:moveTo>
                                  <a:pt x="0" y="561843"/>
                                </a:moveTo>
                                <a:lnTo>
                                  <a:pt x="282540" y="561843"/>
                                </a:lnTo>
                                <a:lnTo>
                                  <a:pt x="282540"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30" name="Graphic 30"/>
                        <wps:cNvSpPr/>
                        <wps:spPr>
                          <a:xfrm>
                            <a:off x="4650455" y="2085223"/>
                            <a:ext cx="282575" cy="478155"/>
                          </a:xfrm>
                          <a:custGeom>
                            <a:avLst/>
                            <a:gdLst/>
                            <a:ahLst/>
                            <a:cxnLst/>
                            <a:rect l="l" t="t" r="r" b="b"/>
                            <a:pathLst>
                              <a:path w="282575" h="478155">
                                <a:moveTo>
                                  <a:pt x="282540" y="0"/>
                                </a:moveTo>
                                <a:lnTo>
                                  <a:pt x="0" y="0"/>
                                </a:lnTo>
                                <a:lnTo>
                                  <a:pt x="0" y="477917"/>
                                </a:lnTo>
                                <a:lnTo>
                                  <a:pt x="282540" y="477917"/>
                                </a:lnTo>
                                <a:lnTo>
                                  <a:pt x="282540" y="0"/>
                                </a:lnTo>
                                <a:close/>
                              </a:path>
                            </a:pathLst>
                          </a:custGeom>
                          <a:solidFill>
                            <a:srgbClr val="008000"/>
                          </a:solidFill>
                        </wps:spPr>
                        <wps:bodyPr wrap="square" lIns="0" tIns="0" rIns="0" bIns="0" rtlCol="0">
                          <a:prstTxWarp prst="textNoShape">
                            <a:avLst/>
                          </a:prstTxWarp>
                          <a:noAutofit/>
                        </wps:bodyPr>
                      </wps:wsp>
                      <wps:wsp>
                        <wps:cNvPr id="31" name="Graphic 31"/>
                        <wps:cNvSpPr/>
                        <wps:spPr>
                          <a:xfrm>
                            <a:off x="4650455" y="2085223"/>
                            <a:ext cx="282575" cy="478155"/>
                          </a:xfrm>
                          <a:custGeom>
                            <a:avLst/>
                            <a:gdLst/>
                            <a:ahLst/>
                            <a:cxnLst/>
                            <a:rect l="l" t="t" r="r" b="b"/>
                            <a:pathLst>
                              <a:path w="282575" h="478155">
                                <a:moveTo>
                                  <a:pt x="0" y="477917"/>
                                </a:moveTo>
                                <a:lnTo>
                                  <a:pt x="282540" y="477917"/>
                                </a:lnTo>
                                <a:lnTo>
                                  <a:pt x="282540" y="0"/>
                                </a:lnTo>
                                <a:lnTo>
                                  <a:pt x="0" y="0"/>
                                </a:lnTo>
                                <a:lnTo>
                                  <a:pt x="0" y="477917"/>
                                </a:lnTo>
                                <a:close/>
                              </a:path>
                            </a:pathLst>
                          </a:custGeom>
                          <a:ln w="12215">
                            <a:solidFill>
                              <a:srgbClr val="000000"/>
                            </a:solidFill>
                            <a:prstDash val="solid"/>
                          </a:ln>
                        </wps:spPr>
                        <wps:bodyPr wrap="square" lIns="0" tIns="0" rIns="0" bIns="0" rtlCol="0">
                          <a:prstTxWarp prst="textNoShape">
                            <a:avLst/>
                          </a:prstTxWarp>
                          <a:noAutofit/>
                        </wps:bodyPr>
                      </wps:wsp>
                      <wps:wsp>
                        <wps:cNvPr id="32" name="Graphic 32"/>
                        <wps:cNvSpPr/>
                        <wps:spPr>
                          <a:xfrm>
                            <a:off x="0" y="3526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46801"/>
                                </a:moveTo>
                                <a:lnTo>
                                  <a:pt x="47344" y="2246801"/>
                                </a:lnTo>
                              </a:path>
                              <a:path w="5145405" h="2575560">
                                <a:moveTo>
                                  <a:pt x="0" y="1966032"/>
                                </a:moveTo>
                                <a:lnTo>
                                  <a:pt x="47344" y="1966032"/>
                                </a:lnTo>
                              </a:path>
                              <a:path w="5145405" h="2575560">
                                <a:moveTo>
                                  <a:pt x="0" y="1685250"/>
                                </a:moveTo>
                                <a:lnTo>
                                  <a:pt x="47344" y="1685250"/>
                                </a:lnTo>
                              </a:path>
                              <a:path w="5145405" h="2575560">
                                <a:moveTo>
                                  <a:pt x="0" y="1404226"/>
                                </a:moveTo>
                                <a:lnTo>
                                  <a:pt x="47344" y="1404226"/>
                                </a:lnTo>
                              </a:path>
                              <a:path w="5145405" h="2575560">
                                <a:moveTo>
                                  <a:pt x="0" y="1123457"/>
                                </a:moveTo>
                                <a:lnTo>
                                  <a:pt x="47344" y="1123457"/>
                                </a:lnTo>
                              </a:path>
                              <a:path w="5145405" h="2575560">
                                <a:moveTo>
                                  <a:pt x="0" y="842688"/>
                                </a:moveTo>
                                <a:lnTo>
                                  <a:pt x="47344" y="842688"/>
                                </a:lnTo>
                              </a:path>
                              <a:path w="5145405" h="2575560">
                                <a:moveTo>
                                  <a:pt x="0" y="561538"/>
                                </a:moveTo>
                                <a:lnTo>
                                  <a:pt x="47344" y="561538"/>
                                </a:lnTo>
                              </a:path>
                              <a:path w="5145405" h="2575560">
                                <a:moveTo>
                                  <a:pt x="0" y="280769"/>
                                </a:moveTo>
                                <a:lnTo>
                                  <a:pt x="47344" y="280769"/>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33" name="Textbox 33"/>
                        <wps:cNvSpPr txBox="1"/>
                        <wps:spPr>
                          <a:xfrm>
                            <a:off x="292008" y="267035"/>
                            <a:ext cx="596900" cy="218440"/>
                          </a:xfrm>
                          <a:prstGeom prst="rect">
                            <a:avLst/>
                          </a:prstGeom>
                        </wps:spPr>
                        <wps:txbx>
                          <w:txbxContent>
                            <w:p w14:paraId="148936D1" w14:textId="77777777" w:rsidR="00792C31" w:rsidRDefault="00792C31">
                              <w:pPr>
                                <w:spacing w:line="228" w:lineRule="auto"/>
                                <w:rPr>
                                  <w:sz w:val="24"/>
                                </w:rPr>
                              </w:pPr>
                              <w:r>
                                <w:rPr>
                                  <w:sz w:val="24"/>
                                </w:rPr>
                                <w:t>75%</w:t>
                              </w:r>
                              <w:r>
                                <w:rPr>
                                  <w:spacing w:val="-23"/>
                                  <w:sz w:val="24"/>
                                </w:rPr>
                                <w:t xml:space="preserve"> </w:t>
                              </w:r>
                              <w:r>
                                <w:rPr>
                                  <w:spacing w:val="-5"/>
                                  <w:position w:val="-7"/>
                                  <w:sz w:val="24"/>
                                </w:rPr>
                                <w:t>35%</w:t>
                              </w:r>
                            </w:p>
                          </w:txbxContent>
                        </wps:txbx>
                        <wps:bodyPr wrap="square" lIns="0" tIns="0" rIns="0" bIns="0" rtlCol="0">
                          <a:noAutofit/>
                        </wps:bodyPr>
                      </wps:wsp>
                      <wps:wsp>
                        <wps:cNvPr id="34" name="Textbox 34"/>
                        <wps:cNvSpPr txBox="1"/>
                        <wps:spPr>
                          <a:xfrm>
                            <a:off x="1537043" y="70192"/>
                            <a:ext cx="626110" cy="253365"/>
                          </a:xfrm>
                          <a:prstGeom prst="rect">
                            <a:avLst/>
                          </a:prstGeom>
                        </wps:spPr>
                        <wps:txbx>
                          <w:txbxContent>
                            <w:p w14:paraId="3912B35C" w14:textId="77777777" w:rsidR="00792C31" w:rsidRDefault="00792C31">
                              <w:pPr>
                                <w:spacing w:line="228" w:lineRule="auto"/>
                                <w:rPr>
                                  <w:sz w:val="24"/>
                                </w:rPr>
                              </w:pPr>
                              <w:r>
                                <w:rPr>
                                  <w:sz w:val="24"/>
                                </w:rPr>
                                <w:t>80%</w:t>
                              </w:r>
                              <w:r>
                                <w:rPr>
                                  <w:spacing w:val="23"/>
                                  <w:sz w:val="24"/>
                                </w:rPr>
                                <w:t xml:space="preserve"> </w:t>
                              </w:r>
                              <w:r>
                                <w:rPr>
                                  <w:spacing w:val="-5"/>
                                  <w:position w:val="-12"/>
                                  <w:sz w:val="24"/>
                                </w:rPr>
                                <w:t>77%</w:t>
                              </w:r>
                            </w:p>
                          </w:txbxContent>
                        </wps:txbx>
                        <wps:bodyPr wrap="square" lIns="0" tIns="0" rIns="0" bIns="0" rtlCol="0">
                          <a:noAutofit/>
                        </wps:bodyPr>
                      </wps:wsp>
                      <wps:wsp>
                        <wps:cNvPr id="35" name="Textbox 35"/>
                        <wps:cNvSpPr txBox="1"/>
                        <wps:spPr>
                          <a:xfrm>
                            <a:off x="2821709" y="0"/>
                            <a:ext cx="627380" cy="323215"/>
                          </a:xfrm>
                          <a:prstGeom prst="rect">
                            <a:avLst/>
                          </a:prstGeom>
                        </wps:spPr>
                        <wps:txbx>
                          <w:txbxContent>
                            <w:p w14:paraId="14808A5B" w14:textId="77777777" w:rsidR="00792C31" w:rsidRDefault="00792C31">
                              <w:pPr>
                                <w:spacing w:line="249" w:lineRule="exact"/>
                                <w:rPr>
                                  <w:sz w:val="24"/>
                                </w:rPr>
                              </w:pPr>
                              <w:r>
                                <w:rPr>
                                  <w:spacing w:val="-5"/>
                                  <w:sz w:val="24"/>
                                </w:rPr>
                                <w:t>80%</w:t>
                              </w:r>
                            </w:p>
                            <w:p w14:paraId="224891DD" w14:textId="77777777" w:rsidR="00792C31" w:rsidRDefault="00792C31">
                              <w:pPr>
                                <w:spacing w:line="259" w:lineRule="exact"/>
                                <w:ind w:left="526"/>
                                <w:rPr>
                                  <w:sz w:val="24"/>
                                </w:rPr>
                              </w:pPr>
                              <w:r>
                                <w:rPr>
                                  <w:spacing w:val="-5"/>
                                  <w:sz w:val="24"/>
                                </w:rPr>
                                <w:t>77%</w:t>
                              </w:r>
                            </w:p>
                          </w:txbxContent>
                        </wps:txbx>
                        <wps:bodyPr wrap="square" lIns="0" tIns="0" rIns="0" bIns="0" rtlCol="0">
                          <a:noAutofit/>
                        </wps:bodyPr>
                      </wps:wsp>
                      <wps:wsp>
                        <wps:cNvPr id="36" name="Textbox 36"/>
                        <wps:cNvSpPr txBox="1"/>
                        <wps:spPr>
                          <a:xfrm>
                            <a:off x="4095812" y="33570"/>
                            <a:ext cx="627380" cy="233679"/>
                          </a:xfrm>
                          <a:prstGeom prst="rect">
                            <a:avLst/>
                          </a:prstGeom>
                        </wps:spPr>
                        <wps:txbx>
                          <w:txbxContent>
                            <w:p w14:paraId="75E7247B" w14:textId="77777777" w:rsidR="00792C31" w:rsidRDefault="00792C31">
                              <w:pPr>
                                <w:spacing w:line="228" w:lineRule="auto"/>
                                <w:rPr>
                                  <w:sz w:val="24"/>
                                </w:rPr>
                              </w:pPr>
                              <w:r>
                                <w:rPr>
                                  <w:sz w:val="24"/>
                                </w:rPr>
                                <w:t>83%</w:t>
                              </w:r>
                              <w:r>
                                <w:rPr>
                                  <w:spacing w:val="26"/>
                                  <w:sz w:val="24"/>
                                </w:rPr>
                                <w:t xml:space="preserve"> </w:t>
                              </w:r>
                              <w:r>
                                <w:rPr>
                                  <w:spacing w:val="-5"/>
                                  <w:position w:val="-9"/>
                                  <w:sz w:val="24"/>
                                </w:rPr>
                                <w:t>79%</w:t>
                              </w:r>
                            </w:p>
                          </w:txbxContent>
                        </wps:txbx>
                        <wps:bodyPr wrap="square" lIns="0" tIns="0" rIns="0" bIns="0" rtlCol="0">
                          <a:noAutofit/>
                        </wps:bodyPr>
                      </wps:wsp>
                      <wps:wsp>
                        <wps:cNvPr id="37" name="Textbox 37"/>
                        <wps:cNvSpPr txBox="1"/>
                        <wps:spPr>
                          <a:xfrm>
                            <a:off x="869255" y="1462466"/>
                            <a:ext cx="292735" cy="169545"/>
                          </a:xfrm>
                          <a:prstGeom prst="rect">
                            <a:avLst/>
                          </a:prstGeom>
                        </wps:spPr>
                        <wps:txbx>
                          <w:txbxContent>
                            <w:p w14:paraId="33FA306B" w14:textId="77777777" w:rsidR="00792C31" w:rsidRDefault="00792C31">
                              <w:pPr>
                                <w:spacing w:line="266" w:lineRule="exact"/>
                                <w:rPr>
                                  <w:sz w:val="24"/>
                                </w:rPr>
                              </w:pPr>
                              <w:r>
                                <w:rPr>
                                  <w:spacing w:val="-5"/>
                                  <w:sz w:val="24"/>
                                </w:rPr>
                                <w:t>27%</w:t>
                              </w:r>
                            </w:p>
                          </w:txbxContent>
                        </wps:txbx>
                        <wps:bodyPr wrap="square" lIns="0" tIns="0" rIns="0" bIns="0" rtlCol="0">
                          <a:noAutofit/>
                        </wps:bodyPr>
                      </wps:wsp>
                      <wps:wsp>
                        <wps:cNvPr id="38" name="Textbox 38"/>
                        <wps:cNvSpPr txBox="1"/>
                        <wps:spPr>
                          <a:xfrm>
                            <a:off x="2103650" y="1755455"/>
                            <a:ext cx="292735" cy="169545"/>
                          </a:xfrm>
                          <a:prstGeom prst="rect">
                            <a:avLst/>
                          </a:prstGeom>
                        </wps:spPr>
                        <wps:txbx>
                          <w:txbxContent>
                            <w:p w14:paraId="0FF5A59E" w14:textId="77777777" w:rsidR="00792C31" w:rsidRDefault="00792C31">
                              <w:pPr>
                                <w:spacing w:line="266" w:lineRule="exact"/>
                                <w:rPr>
                                  <w:sz w:val="24"/>
                                </w:rPr>
                              </w:pPr>
                              <w:r>
                                <w:rPr>
                                  <w:spacing w:val="-5"/>
                                  <w:sz w:val="24"/>
                                </w:rPr>
                                <w:t>20%</w:t>
                              </w:r>
                            </w:p>
                          </w:txbxContent>
                        </wps:txbx>
                        <wps:bodyPr wrap="square" lIns="0" tIns="0" rIns="0" bIns="0" rtlCol="0">
                          <a:noAutofit/>
                        </wps:bodyPr>
                      </wps:wsp>
                      <wps:wsp>
                        <wps:cNvPr id="39" name="Textbox 39"/>
                        <wps:cNvSpPr txBox="1"/>
                        <wps:spPr>
                          <a:xfrm>
                            <a:off x="3439097" y="1767662"/>
                            <a:ext cx="292735" cy="169545"/>
                          </a:xfrm>
                          <a:prstGeom prst="rect">
                            <a:avLst/>
                          </a:prstGeom>
                        </wps:spPr>
                        <wps:txbx>
                          <w:txbxContent>
                            <w:p w14:paraId="59DC40FD" w14:textId="77777777" w:rsidR="00792C31" w:rsidRDefault="00792C31">
                              <w:pPr>
                                <w:spacing w:line="266" w:lineRule="exact"/>
                                <w:rPr>
                                  <w:sz w:val="24"/>
                                </w:rPr>
                              </w:pPr>
                              <w:r>
                                <w:rPr>
                                  <w:spacing w:val="-5"/>
                                  <w:sz w:val="24"/>
                                </w:rPr>
                                <w:t>20%</w:t>
                              </w:r>
                            </w:p>
                          </w:txbxContent>
                        </wps:txbx>
                        <wps:bodyPr wrap="square" lIns="0" tIns="0" rIns="0" bIns="0" rtlCol="0">
                          <a:noAutofit/>
                        </wps:bodyPr>
                      </wps:wsp>
                      <wps:wsp>
                        <wps:cNvPr id="40" name="Textbox 40"/>
                        <wps:cNvSpPr txBox="1"/>
                        <wps:spPr>
                          <a:xfrm>
                            <a:off x="4682527" y="1839380"/>
                            <a:ext cx="292735" cy="169545"/>
                          </a:xfrm>
                          <a:prstGeom prst="rect">
                            <a:avLst/>
                          </a:prstGeom>
                        </wps:spPr>
                        <wps:txbx>
                          <w:txbxContent>
                            <w:p w14:paraId="6F13CA69" w14:textId="77777777" w:rsidR="00792C31" w:rsidRDefault="00792C31">
                              <w:pPr>
                                <w:spacing w:line="266" w:lineRule="exact"/>
                                <w:rPr>
                                  <w:sz w:val="24"/>
                                </w:rPr>
                              </w:pPr>
                              <w:r>
                                <w:rPr>
                                  <w:spacing w:val="-5"/>
                                  <w:sz w:val="24"/>
                                </w:rPr>
                                <w:t>17%</w:t>
                              </w:r>
                            </w:p>
                          </w:txbxContent>
                        </wps:txbx>
                        <wps:bodyPr wrap="square" lIns="0" tIns="0" rIns="0" bIns="0" rtlCol="0">
                          <a:noAutofit/>
                        </wps:bodyPr>
                      </wps:wsp>
                    </wpg:wgp>
                  </a:graphicData>
                </a:graphic>
                <wp14:sizeRelH relativeFrom="margin">
                  <wp14:pctWidth>0</wp14:pctWidth>
                </wp14:sizeRelH>
              </wp:anchor>
            </w:drawing>
          </mc:Choice>
          <mc:Fallback>
            <w:pict>
              <v:group w14:anchorId="2424B08C" id="Group 4" o:spid="_x0000_s1026" style="position:absolute;left:0;text-align:left;margin-left:119.25pt;margin-top:16.5pt;width:405.2pt;height:205.6pt;z-index:-251658752;mso-wrap-distance-left:0;mso-wrap-distance-right:0;mso-position-horizontal-relative:page;mso-width-relative:margin" coordsize="51457,2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">
                <v:shape id="Graphic 5" o:spid="_x0000_s1027" style="position:absolute;left:473;top:3160;width:50984;height:19666;visibility:visible;mso-wrap-style:square;v-text-anchor:top" coordsize="5098415,196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" path="m,1966032r212592,em1061739,1966032r424905,em2337623,1966032r424523,em3611675,1966032r424574,em4885651,1966032r212287,em,1685263r212592,em1061739,1685263r424905,em2053251,1685263r708895,em3329059,1685263r707190,em4603162,1685263r494776,em,1404481r212592,em779199,1404481r707445,em2053251,1404481r708895,em3329059,1404481r707190,em4603162,1404481r494776,em,1123457r212592,em779199,1123457r707445,em2053251,1123457r708895,em3329059,1123457r707190,em4603162,1123457r494776,em,842688r212592,em779199,842688r707445,em2053251,842688r708895,em3329059,842688r707190,em4603162,842688r494776,em,561919r212592,em779199,561919r707445,em2053251,561919r708895,em3329059,561919r707190,em4603162,561919r494776,em,280769r212592,em495132,280769r991512,em2053251,280769r708895,em3329059,280769r707190,em4603162,280769r494776,em,l4036249,em4318789,r779149,e" filled="f" strokeweight=".33908mm">
                  <v:path arrowok="t"/>
                </v:shape>
                <v:shape id="Graphic 6" o:spid="_x0000_s1028" style="position:absolute;left:473;top:352;width:50984;height:13;visibility:visible;mso-wrap-style:square;v-text-anchor:top" coordsize="509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" path="m,l5097938,e" filled="f" strokeweight=".33908mm">
                  <v:path arrowok="t"/>
                </v:shape>
                <v:shape id="Graphic 7" o:spid="_x0000_s1029" style="position:absolute;left:473;top:352;width:50984;height:25280;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" path="m,l5097938,r,2527875l,2527875,,e" filled="f" strokecolor="gray" strokeweight=".33914mm">
                  <v:path arrowok="t"/>
                </v:shape>
                <v:shape id="Graphic 8" o:spid="_x0000_s1030"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" path="m282540,l,,,2050199r282540,l282540,xe" fillcolor="blue" stroked="f">
                  <v:path arrowok="t"/>
                </v:shape>
                <v:shape id="Graphic 9" o:spid="_x0000_s1031"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" path="m,2050199r282540,l282540,,,,,2050199xe" filled="f" strokeweight=".33936mm">
                  <v:path arrowok="t"/>
                </v:shape>
                <v:shape id="Graphic 10" o:spid="_x0000_s1032"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" path="m284067,l,,,2247042r284067,l284067,xe" fillcolor="blue" stroked="f">
                  <v:path arrowok="t"/>
                </v:shape>
                <v:shape id="Graphic 11" o:spid="_x0000_s1033"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" path="m,2247042r284067,l284067,,,,,2247042xe" filled="f" strokeweight=".33936mm">
                  <v:path arrowok="t"/>
                </v:shape>
                <v:shape id="Graphic 12" o:spid="_x0000_s1034"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" path="m282540,l,,,2247042r282540,l282540,xe" fillcolor="blue" stroked="f">
                  <v:path arrowok="t"/>
                </v:shape>
                <v:shape id="Graphic 13" o:spid="_x0000_s1035"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" path="m,2247042r282540,l282540,,,,,2247042xe" filled="f" strokeweight=".33936mm">
                  <v:path arrowok="t"/>
                </v:shape>
                <v:shape id="Graphic 14" o:spid="_x0000_s1036"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" path="m282540,l,,,2330968r282540,l282540,xe" fillcolor="blue" stroked="f">
                  <v:path arrowok="t"/>
                </v:shape>
                <v:shape id="Graphic 15" o:spid="_x0000_s1037"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" path="m,2330968r282540,l282540,,,,,2330968xe" filled="f" strokeweight=".33936mm">
                  <v:path arrowok="t"/>
                </v:shape>
                <v:shape id="Graphic 16" o:spid="_x0000_s1038" style="position:absolute;left:5424;top:15430;width:2845;height:10205;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" path="m284067,l,,,1882348r284067,l284067,xe" fillcolor="red" stroked="f">
                  <v:path arrowok="t"/>
                </v:shape>
                <v:shape id="Graphic 17" o:spid="_x0000_s1039" style="position:absolute;left:5612;top:14954;width:2845;height:10868;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" path="m,1882348r284067,l284067,,,,,1882348xe" filled="f" strokeweight=".33936mm">
                  <v:path arrowok="t"/>
                </v:shape>
                <v:shape id="Graphic 18" o:spid="_x0000_s1040"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" path="m282540,l,,,2163117r282540,l282540,xe" fillcolor="red" stroked="f">
                  <v:path arrowok="t"/>
                </v:shape>
                <v:shape id="Graphic 19" o:spid="_x0000_s1041"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" path="m,2163117r282540,l282540,,,,,2163117xe" filled="f" strokeweight=".33936mm">
                  <v:path arrowok="t"/>
                </v:shape>
                <v:shape id="Graphic 20" o:spid="_x0000_s1042"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" path="m284372,l,,,2163117r284372,l284372,xe" fillcolor="red" stroked="f">
                  <v:path arrowok="t"/>
                </v:shape>
                <v:shape id="Graphic 21" o:spid="_x0000_s1043"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" path="m,2163117r284372,l284372,,,,,2163117xe" filled="f" strokeweight=".33936mm">
                  <v:path arrowok="t"/>
                </v:shape>
                <v:shape id="Graphic 22" o:spid="_x0000_s1044"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" path="m284372,l,,,2219576r284372,l284372,xe" fillcolor="red" stroked="f">
                  <v:path arrowok="t"/>
                </v:shape>
                <v:shape id="Graphic 23" o:spid="_x0000_s1045"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" path="m,2219576r284372,l284372,,,,,2219576xe" filled="f" strokeweight=".33936mm">
                  <v:path arrowok="t"/>
                </v:shape>
                <v:shape id="Graphic 24" o:spid="_x0000_s1046" style="position:absolute;left:8268;top:20849;width:2826;height:4290;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" path="m282540,l,,,758686r282540,l282540,xe" fillcolor="green" stroked="f">
                  <v:path arrowok="t"/>
                </v:shape>
                <v:shape id="Graphic 25" o:spid="_x0000_s1047" style="position:absolute;left:8264;top:20846;width:2826;height:4783;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" path="m,758686r282540,l282540,,,,,758686xe" filled="f" strokeweight=".33933mm">
                  <v:path arrowok="t"/>
                </v:shape>
                <v:shape id="Graphic 26" o:spid="_x0000_s1048"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" path="m284372,l,,,561843r284372,l284372,xe" fillcolor="green" stroked="f">
                  <v:path arrowok="t"/>
                </v:shape>
                <v:shape id="Graphic 27" o:spid="_x0000_s1049"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" path="m,561843r284372,l284372,,,,,561843xe" filled="f" strokeweight=".33931mm">
                  <v:path arrowok="t"/>
                </v:shape>
                <v:shape id="Graphic 28" o:spid="_x0000_s1050"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" path="m282540,l,,,561843r282540,l282540,xe" fillcolor="green" stroked="f">
                  <v:path arrowok="t"/>
                </v:shape>
                <v:shape id="Graphic 29" o:spid="_x0000_s1051"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" path="m,561843r282540,l282540,,,,,561843xe" filled="f" strokeweight=".33931mm">
                  <v:path arrowok="t"/>
                </v:shape>
                <v:shape id="Graphic 30" o:spid="_x0000_s1052"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" path="m282540,l,,,477917r282540,l282540,xe" fillcolor="green" stroked="f">
                  <v:path arrowok="t"/>
                </v:shape>
                <v:shape id="Graphic 31" o:spid="_x0000_s1053"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" path="m,477917r282540,l282540,,,,,477917xe" filled="f" strokeweight=".33931mm">
                  <v:path arrowok="t"/>
                </v:shape>
                <v:shape id="Graphic 32" o:spid="_x0000_s1054" style="position:absolute;top:352;width:51454;height:25756;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" path="m47344,r,2527875em,2527875r47344,em,2246801r47344,em,1966032r47344,em,1685250r47344,em,1404226r47344,em,1123457r47344,em,842688r47344,em,561538r47344,em,280769r47344,em,l47344,em47344,2527875r5097938,em47344,2575179r,-47304em1321701,2575179r,-47304em2597204,2575179r,-47304em3871307,2575179r,-47304em5145282,2575179r,-47304e" filled="f" strokeweight=".33922mm">
                  <v:path arrowok="t"/>
                </v:shape>
                <v:shapetype id="_x0000_t202" coordsize="21600,21600" o:spt="202" path="m,l,21600r21600,l21600,xe">
                  <v:stroke joinstyle="miter"/>
                  <v:path gradientshapeok="t" o:connecttype="rect"/>
                </v:shapetype>
                <v:shape id="Textbox 33" o:spid="_x0000_s1055" type="#_x0000_t202" style="position:absolute;left:2920;top:2670;width:5969;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148936D1" w14:textId="77777777" w:rsidR="00792C31" w:rsidRDefault="00792C31">
                        <w:pPr>
                          <w:spacing w:line="228" w:lineRule="auto"/>
                          <w:rPr>
                            <w:sz w:val="24"/>
                          </w:rPr>
                        </w:pPr>
                        <w:r>
                          <w:rPr>
                            <w:sz w:val="24"/>
                          </w:rPr>
                          <w:t>75%</w:t>
                        </w:r>
                        <w:r>
                          <w:rPr>
                            <w:spacing w:val="-23"/>
                            <w:sz w:val="24"/>
                          </w:rPr>
                          <w:t xml:space="preserve"> </w:t>
                        </w:r>
                        <w:r>
                          <w:rPr>
                            <w:spacing w:val="-5"/>
                            <w:position w:val="-7"/>
                            <w:sz w:val="24"/>
                          </w:rPr>
                          <w:t>35%</w:t>
                        </w:r>
                      </w:p>
                    </w:txbxContent>
                  </v:textbox>
                </v:shape>
                <v:shape id="Textbox 34" o:spid="_x0000_s1056" type="#_x0000_t202" style="position:absolute;left:15370;top:701;width:6261;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3912B35C" w14:textId="77777777" w:rsidR="00792C31" w:rsidRDefault="00792C31">
                        <w:pPr>
                          <w:spacing w:line="228" w:lineRule="auto"/>
                          <w:rPr>
                            <w:sz w:val="24"/>
                          </w:rPr>
                        </w:pPr>
                        <w:r>
                          <w:rPr>
                            <w:sz w:val="24"/>
                          </w:rPr>
                          <w:t>80%</w:t>
                        </w:r>
                        <w:r>
                          <w:rPr>
                            <w:spacing w:val="23"/>
                            <w:sz w:val="24"/>
                          </w:rPr>
                          <w:t xml:space="preserve"> </w:t>
                        </w:r>
                        <w:r>
                          <w:rPr>
                            <w:spacing w:val="-5"/>
                            <w:position w:val="-12"/>
                            <w:sz w:val="24"/>
                          </w:rPr>
                          <w:t>77%</w:t>
                        </w:r>
                      </w:p>
                    </w:txbxContent>
                  </v:textbox>
                </v:shape>
                <v:shape id="Textbox 35" o:spid="_x0000_s1057" type="#_x0000_t202" style="position:absolute;left:28217;width:6273;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14808A5B" w14:textId="77777777" w:rsidR="00792C31" w:rsidRDefault="00792C31">
                        <w:pPr>
                          <w:spacing w:line="249" w:lineRule="exact"/>
                          <w:rPr>
                            <w:sz w:val="24"/>
                          </w:rPr>
                        </w:pPr>
                        <w:r>
                          <w:rPr>
                            <w:spacing w:val="-5"/>
                            <w:sz w:val="24"/>
                          </w:rPr>
                          <w:t>80%</w:t>
                        </w:r>
                      </w:p>
                      <w:p w14:paraId="224891DD" w14:textId="77777777" w:rsidR="00792C31" w:rsidRDefault="00792C31">
                        <w:pPr>
                          <w:spacing w:line="259" w:lineRule="exact"/>
                          <w:ind w:left="526"/>
                          <w:rPr>
                            <w:sz w:val="24"/>
                          </w:rPr>
                        </w:pPr>
                        <w:r>
                          <w:rPr>
                            <w:spacing w:val="-5"/>
                            <w:sz w:val="24"/>
                          </w:rPr>
                          <w:t>77%</w:t>
                        </w:r>
                      </w:p>
                    </w:txbxContent>
                  </v:textbox>
                </v:shape>
                <v:shape id="Textbox 36" o:spid="_x0000_s1058" type="#_x0000_t202" style="position:absolute;left:40958;top:335;width:6273;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75E7247B" w14:textId="77777777" w:rsidR="00792C31" w:rsidRDefault="00792C31">
                        <w:pPr>
                          <w:spacing w:line="228" w:lineRule="auto"/>
                          <w:rPr>
                            <w:sz w:val="24"/>
                          </w:rPr>
                        </w:pPr>
                        <w:r>
                          <w:rPr>
                            <w:sz w:val="24"/>
                          </w:rPr>
                          <w:t>83%</w:t>
                        </w:r>
                        <w:r>
                          <w:rPr>
                            <w:spacing w:val="26"/>
                            <w:sz w:val="24"/>
                          </w:rPr>
                          <w:t xml:space="preserve"> </w:t>
                        </w:r>
                        <w:r>
                          <w:rPr>
                            <w:spacing w:val="-5"/>
                            <w:position w:val="-9"/>
                            <w:sz w:val="24"/>
                          </w:rPr>
                          <w:t>79%</w:t>
                        </w:r>
                      </w:p>
                    </w:txbxContent>
                  </v:textbox>
                </v:shape>
                <v:shape id="Textbox 37" o:spid="_x0000_s1059" type="#_x0000_t202" style="position:absolute;left:8692;top:1462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33FA306B" w14:textId="77777777" w:rsidR="00792C31" w:rsidRDefault="00792C31">
                        <w:pPr>
                          <w:spacing w:line="266" w:lineRule="exact"/>
                          <w:rPr>
                            <w:sz w:val="24"/>
                          </w:rPr>
                        </w:pPr>
                        <w:r>
                          <w:rPr>
                            <w:spacing w:val="-5"/>
                            <w:sz w:val="24"/>
                          </w:rPr>
                          <w:t>27%</w:t>
                        </w:r>
                      </w:p>
                    </w:txbxContent>
                  </v:textbox>
                </v:shape>
                <v:shape id="Textbox 38" o:spid="_x0000_s1060" type="#_x0000_t202" style="position:absolute;left:21036;top:1755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0FF5A59E" w14:textId="77777777" w:rsidR="00792C31" w:rsidRDefault="00792C31">
                        <w:pPr>
                          <w:spacing w:line="266" w:lineRule="exact"/>
                          <w:rPr>
                            <w:sz w:val="24"/>
                          </w:rPr>
                        </w:pPr>
                        <w:r>
                          <w:rPr>
                            <w:spacing w:val="-5"/>
                            <w:sz w:val="24"/>
                          </w:rPr>
                          <w:t>20%</w:t>
                        </w:r>
                      </w:p>
                    </w:txbxContent>
                  </v:textbox>
                </v:shape>
                <v:shape id="Textbox 39" o:spid="_x0000_s1061" type="#_x0000_t202" style="position:absolute;left:34390;top:17676;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59DC40FD" w14:textId="77777777" w:rsidR="00792C31" w:rsidRDefault="00792C31">
                        <w:pPr>
                          <w:spacing w:line="266" w:lineRule="exact"/>
                          <w:rPr>
                            <w:sz w:val="24"/>
                          </w:rPr>
                        </w:pPr>
                        <w:r>
                          <w:rPr>
                            <w:spacing w:val="-5"/>
                            <w:sz w:val="24"/>
                          </w:rPr>
                          <w:t>20%</w:t>
                        </w:r>
                      </w:p>
                    </w:txbxContent>
                  </v:textbox>
                </v:shape>
                <v:shape id="Textbox 40" o:spid="_x0000_s1062" type="#_x0000_t202" style="position:absolute;left:46825;top:18393;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F13CA69" w14:textId="77777777" w:rsidR="00792C31" w:rsidRDefault="00792C31">
                        <w:pPr>
                          <w:spacing w:line="266" w:lineRule="exact"/>
                          <w:rPr>
                            <w:sz w:val="24"/>
                          </w:rPr>
                        </w:pPr>
                        <w:r>
                          <w:rPr>
                            <w:spacing w:val="-5"/>
                            <w:sz w:val="24"/>
                          </w:rPr>
                          <w:t>17%</w:t>
                        </w:r>
                      </w:p>
                    </w:txbxContent>
                  </v:textbox>
                </v:shape>
                <w10:wrap anchorx="page"/>
              </v:group>
            </w:pict>
          </mc:Fallback>
        </mc:AlternateContent>
      </w:r>
      <w:r>
        <w:rPr>
          <w:spacing w:val="-5"/>
          <w:sz w:val="24"/>
        </w:rPr>
        <w:t>90%</w:t>
      </w:r>
    </w:p>
    <w:p w14:paraId="6D05ACBB" w14:textId="77777777" w:rsidR="000C15B3" w:rsidRDefault="00D226BA">
      <w:pPr>
        <w:spacing w:before="166"/>
        <w:ind w:right="38"/>
        <w:jc w:val="right"/>
        <w:rPr>
          <w:sz w:val="24"/>
        </w:rPr>
      </w:pPr>
      <w:r>
        <w:rPr>
          <w:spacing w:val="-5"/>
          <w:sz w:val="24"/>
        </w:rPr>
        <w:t>80%</w:t>
      </w:r>
    </w:p>
    <w:p w14:paraId="0DC06990" w14:textId="77777777" w:rsidR="000C15B3" w:rsidRDefault="00D226BA">
      <w:pPr>
        <w:spacing w:before="166"/>
        <w:ind w:right="38"/>
        <w:jc w:val="right"/>
        <w:rPr>
          <w:sz w:val="24"/>
        </w:rPr>
      </w:pPr>
      <w:r>
        <w:rPr>
          <w:spacing w:val="-5"/>
          <w:sz w:val="24"/>
        </w:rPr>
        <w:t>70%</w:t>
      </w:r>
    </w:p>
    <w:p w14:paraId="299E74E2" w14:textId="77777777" w:rsidR="000C15B3" w:rsidRDefault="00D226BA">
      <w:pPr>
        <w:spacing w:before="167"/>
        <w:ind w:right="38"/>
        <w:jc w:val="right"/>
        <w:rPr>
          <w:sz w:val="24"/>
        </w:rPr>
      </w:pPr>
      <w:r>
        <w:rPr>
          <w:spacing w:val="-5"/>
          <w:sz w:val="24"/>
        </w:rPr>
        <w:t>60%</w:t>
      </w:r>
    </w:p>
    <w:p w14:paraId="3EF6C516" w14:textId="77777777" w:rsidR="000C15B3" w:rsidRDefault="00D226BA">
      <w:pPr>
        <w:spacing w:before="166"/>
        <w:ind w:right="38"/>
        <w:jc w:val="right"/>
        <w:rPr>
          <w:sz w:val="24"/>
        </w:rPr>
      </w:pPr>
      <w:r>
        <w:rPr>
          <w:spacing w:val="-5"/>
          <w:sz w:val="24"/>
        </w:rPr>
        <w:t>50%</w:t>
      </w:r>
    </w:p>
    <w:p w14:paraId="1BF3C5AB" w14:textId="77777777" w:rsidR="000C15B3" w:rsidRDefault="00D226BA">
      <w:pPr>
        <w:spacing w:before="166"/>
        <w:ind w:right="38"/>
        <w:jc w:val="right"/>
        <w:rPr>
          <w:sz w:val="24"/>
        </w:rPr>
      </w:pPr>
      <w:r>
        <w:rPr>
          <w:spacing w:val="-5"/>
          <w:sz w:val="24"/>
        </w:rPr>
        <w:t>40%</w:t>
      </w:r>
    </w:p>
    <w:p w14:paraId="71F30171" w14:textId="77777777" w:rsidR="000C15B3" w:rsidRDefault="00D226BA">
      <w:pPr>
        <w:spacing w:before="167"/>
        <w:ind w:right="38"/>
        <w:jc w:val="right"/>
        <w:rPr>
          <w:sz w:val="24"/>
        </w:rPr>
      </w:pPr>
      <w:r>
        <w:rPr>
          <w:spacing w:val="-5"/>
          <w:sz w:val="24"/>
        </w:rPr>
        <w:t>30%</w:t>
      </w:r>
    </w:p>
    <w:p w14:paraId="128B4177" w14:textId="77777777" w:rsidR="000C15B3" w:rsidRDefault="00D226BA">
      <w:pPr>
        <w:spacing w:before="166"/>
        <w:ind w:right="38"/>
        <w:jc w:val="right"/>
        <w:rPr>
          <w:sz w:val="24"/>
        </w:rPr>
      </w:pPr>
      <w:r>
        <w:rPr>
          <w:spacing w:val="-5"/>
          <w:sz w:val="24"/>
        </w:rPr>
        <w:t>20%</w:t>
      </w:r>
    </w:p>
    <w:p w14:paraId="035B3DFD" w14:textId="77777777" w:rsidR="000C15B3" w:rsidRDefault="00D226BA">
      <w:pPr>
        <w:spacing w:before="167"/>
        <w:ind w:right="38"/>
        <w:jc w:val="right"/>
        <w:rPr>
          <w:sz w:val="24"/>
        </w:rPr>
      </w:pPr>
      <w:r>
        <w:rPr>
          <w:spacing w:val="-5"/>
          <w:sz w:val="24"/>
        </w:rPr>
        <w:t>10%</w:t>
      </w:r>
    </w:p>
    <w:p w14:paraId="5E65B886" w14:textId="77777777" w:rsidR="000C15B3" w:rsidRDefault="00D226BA">
      <w:pPr>
        <w:spacing w:before="166"/>
        <w:ind w:right="38"/>
        <w:jc w:val="right"/>
        <w:rPr>
          <w:sz w:val="24"/>
        </w:rPr>
      </w:pPr>
      <w:r>
        <w:rPr>
          <w:spacing w:val="-5"/>
          <w:sz w:val="24"/>
        </w:rPr>
        <w:t>0%</w:t>
      </w:r>
    </w:p>
    <w:p w14:paraId="7F64CD8F" w14:textId="77777777" w:rsidR="000C15B3" w:rsidRDefault="00D226BA">
      <w:pPr>
        <w:pStyle w:val="1"/>
      </w:pPr>
      <w:r>
        <w:rPr>
          <w:b w:val="0"/>
        </w:rPr>
        <w:br w:type="column"/>
      </w:r>
      <w:r>
        <w:rPr>
          <w:spacing w:val="-2"/>
        </w:rPr>
        <w:t>Образование</w:t>
      </w:r>
      <w:r>
        <w:rPr>
          <w:spacing w:val="1"/>
        </w:rPr>
        <w:t xml:space="preserve"> </w:t>
      </w:r>
      <w:r>
        <w:rPr>
          <w:spacing w:val="-2"/>
        </w:rPr>
        <w:t>педагогов</w:t>
      </w:r>
    </w:p>
    <w:p w14:paraId="592EE1D5" w14:textId="77777777" w:rsidR="000C15B3" w:rsidRDefault="000C15B3">
      <w:pPr>
        <w:sectPr w:rsidR="000C15B3">
          <w:pgSz w:w="11910" w:h="16840"/>
          <w:pgMar w:top="1380" w:right="320" w:bottom="280" w:left="880" w:header="720" w:footer="720" w:gutter="0"/>
          <w:cols w:num="2" w:space="720" w:equalWidth="0">
            <w:col w:w="1439" w:space="1200"/>
            <w:col w:w="8071"/>
          </w:cols>
        </w:sectPr>
      </w:pPr>
    </w:p>
    <w:p w14:paraId="769A7E05" w14:textId="77777777" w:rsidR="000C15B3" w:rsidRDefault="000C15B3">
      <w:pPr>
        <w:pStyle w:val="a3"/>
        <w:spacing w:before="6"/>
        <w:ind w:left="0"/>
        <w:rPr>
          <w:rFonts w:ascii="Calibri"/>
          <w:b/>
          <w:sz w:val="7"/>
        </w:rPr>
      </w:pPr>
    </w:p>
    <w:p w14:paraId="1FE17743" w14:textId="77777777" w:rsidR="000C15B3" w:rsidRDefault="00D226BA">
      <w:pPr>
        <w:pStyle w:val="a3"/>
        <w:ind w:left="1766"/>
        <w:rPr>
          <w:rFonts w:ascii="Calibri"/>
          <w:sz w:val="20"/>
        </w:rPr>
      </w:pPr>
      <w:r>
        <w:rPr>
          <w:rFonts w:ascii="Calibri"/>
          <w:noProof/>
          <w:sz w:val="20"/>
          <w:lang w:eastAsia="ru-RU"/>
        </w:rPr>
        <mc:AlternateContent>
          <mc:Choice Requires="wpg">
            <w:drawing>
              <wp:inline distT="0" distB="0" distL="0" distR="0" wp14:anchorId="3F0A4258" wp14:editId="079FF3A1">
                <wp:extent cx="4813935" cy="598563"/>
                <wp:effectExtent l="0" t="0" r="24765" b="11430"/>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935" cy="598563"/>
                          <a:chOff x="6103" y="0"/>
                          <a:chExt cx="4813935" cy="336068"/>
                        </a:xfrm>
                      </wpg:grpSpPr>
                      <wps:wsp>
                        <wps:cNvPr id="42" name="Graphic 42"/>
                        <wps:cNvSpPr/>
                        <wps:spPr>
                          <a:xfrm>
                            <a:off x="6103" y="87148"/>
                            <a:ext cx="4813935" cy="248920"/>
                          </a:xfrm>
                          <a:custGeom>
                            <a:avLst/>
                            <a:gdLst/>
                            <a:ahLst/>
                            <a:cxnLst/>
                            <a:rect l="l" t="t" r="r" b="b"/>
                            <a:pathLst>
                              <a:path w="4813935" h="248920">
                                <a:moveTo>
                                  <a:pt x="0" y="248724"/>
                                </a:moveTo>
                                <a:lnTo>
                                  <a:pt x="4813616" y="248724"/>
                                </a:lnTo>
                                <a:lnTo>
                                  <a:pt x="4813616" y="0"/>
                                </a:lnTo>
                                <a:lnTo>
                                  <a:pt x="0" y="0"/>
                                </a:lnTo>
                                <a:lnTo>
                                  <a:pt x="0" y="248724"/>
                                </a:lnTo>
                                <a:close/>
                              </a:path>
                            </a:pathLst>
                          </a:custGeom>
                          <a:ln w="12207">
                            <a:solidFill>
                              <a:srgbClr val="000000"/>
                            </a:solidFill>
                            <a:prstDash val="solid"/>
                          </a:ln>
                        </wps:spPr>
                        <wps:bodyPr wrap="square" lIns="0" tIns="0" rIns="0" bIns="0" rtlCol="0">
                          <a:prstTxWarp prst="textNoShape">
                            <a:avLst/>
                          </a:prstTxWarp>
                          <a:noAutofit/>
                        </wps:bodyPr>
                      </wps:wsp>
                      <wps:wsp>
                        <wps:cNvPr id="43" name="Graphic 43"/>
                        <wps:cNvSpPr/>
                        <wps:spPr>
                          <a:xfrm>
                            <a:off x="54975"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44" name="Graphic 44"/>
                        <wps:cNvSpPr/>
                        <wps:spPr>
                          <a:xfrm>
                            <a:off x="54975"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5" name="Graphic 45"/>
                        <wps:cNvSpPr/>
                        <wps:spPr>
                          <a:xfrm>
                            <a:off x="1626839"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46" name="Graphic 46"/>
                        <wps:cNvSpPr/>
                        <wps:spPr>
                          <a:xfrm>
                            <a:off x="1626839"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7" name="Graphic 47"/>
                        <wps:cNvSpPr/>
                        <wps:spPr>
                          <a:xfrm>
                            <a:off x="3214281"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48" name="Graphic 48"/>
                        <wps:cNvSpPr/>
                        <wps:spPr>
                          <a:xfrm>
                            <a:off x="3214281"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9" name="Textbox 49"/>
                        <wps:cNvSpPr txBox="1"/>
                        <wps:spPr>
                          <a:xfrm>
                            <a:off x="186318" y="120547"/>
                            <a:ext cx="4572635" cy="169545"/>
                          </a:xfrm>
                          <a:prstGeom prst="rect">
                            <a:avLst/>
                          </a:prstGeom>
                        </wps:spPr>
                        <wps:txbx>
                          <w:txbxContent>
                            <w:p w14:paraId="3F29E495" w14:textId="77777777" w:rsidR="00792C31" w:rsidRDefault="00792C31">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wps:txbx>
                        <wps:bodyPr wrap="square" lIns="0" tIns="0" rIns="0" bIns="0" rtlCol="0">
                          <a:noAutofit/>
                        </wps:bodyPr>
                      </wps:wsp>
                      <wps:wsp>
                        <wps:cNvPr id="50" name="Textbox 50"/>
                        <wps:cNvSpPr txBox="1"/>
                        <wps:spPr>
                          <a:xfrm>
                            <a:off x="365005" y="0"/>
                            <a:ext cx="422148" cy="169545"/>
                          </a:xfrm>
                          <a:prstGeom prst="rect">
                            <a:avLst/>
                          </a:prstGeom>
                        </wps:spPr>
                        <wps:txbx>
                          <w:txbxContent>
                            <w:p w14:paraId="501341F2" w14:textId="77777777" w:rsidR="00792C31" w:rsidRDefault="00792C31">
                              <w:pPr>
                                <w:spacing w:line="266" w:lineRule="exact"/>
                                <w:rPr>
                                  <w:sz w:val="24"/>
                                </w:rPr>
                              </w:pPr>
                              <w:r>
                                <w:rPr>
                                  <w:spacing w:val="-4"/>
                                  <w:sz w:val="24"/>
                                </w:rPr>
                                <w:t>2022</w:t>
                              </w:r>
                            </w:p>
                          </w:txbxContent>
                        </wps:txbx>
                        <wps:bodyPr wrap="square" lIns="0" tIns="0" rIns="0" bIns="0" rtlCol="0">
                          <a:noAutofit/>
                        </wps:bodyPr>
                      </wps:wsp>
                      <wps:wsp>
                        <wps:cNvPr id="51" name="Textbox 51"/>
                        <wps:cNvSpPr txBox="1"/>
                        <wps:spPr>
                          <a:xfrm>
                            <a:off x="1639057" y="0"/>
                            <a:ext cx="424446" cy="169545"/>
                          </a:xfrm>
                          <a:prstGeom prst="rect">
                            <a:avLst/>
                          </a:prstGeom>
                        </wps:spPr>
                        <wps:txbx>
                          <w:txbxContent>
                            <w:p w14:paraId="5EF3C70C" w14:textId="77777777" w:rsidR="00792C31" w:rsidRDefault="00792C31">
                              <w:pPr>
                                <w:spacing w:line="266" w:lineRule="exact"/>
                                <w:rPr>
                                  <w:sz w:val="24"/>
                                </w:rPr>
                              </w:pPr>
                              <w:r>
                                <w:rPr>
                                  <w:spacing w:val="-4"/>
                                  <w:sz w:val="24"/>
                                </w:rPr>
                                <w:t>2023</w:t>
                              </w:r>
                            </w:p>
                          </w:txbxContent>
                        </wps:txbx>
                        <wps:bodyPr wrap="square" lIns="0" tIns="0" rIns="0" bIns="0" rtlCol="0">
                          <a:noAutofit/>
                        </wps:bodyPr>
                      </wps:wsp>
                      <wps:wsp>
                        <wps:cNvPr id="52" name="Textbox 52"/>
                        <wps:cNvSpPr txBox="1"/>
                        <wps:spPr>
                          <a:xfrm>
                            <a:off x="2914560" y="0"/>
                            <a:ext cx="472918" cy="169545"/>
                          </a:xfrm>
                          <a:prstGeom prst="rect">
                            <a:avLst/>
                          </a:prstGeom>
                        </wps:spPr>
                        <wps:txbx>
                          <w:txbxContent>
                            <w:p w14:paraId="1D3A593E" w14:textId="77777777" w:rsidR="00792C31" w:rsidRDefault="00792C31">
                              <w:pPr>
                                <w:spacing w:line="266" w:lineRule="exact"/>
                                <w:rPr>
                                  <w:sz w:val="24"/>
                                </w:rPr>
                              </w:pPr>
                              <w:r>
                                <w:rPr>
                                  <w:spacing w:val="-4"/>
                                  <w:sz w:val="24"/>
                                </w:rPr>
                                <w:t>2024</w:t>
                              </w:r>
                            </w:p>
                          </w:txbxContent>
                        </wps:txbx>
                        <wps:bodyPr wrap="square" lIns="0" tIns="0" rIns="0" bIns="0" rtlCol="0">
                          <a:noAutofit/>
                        </wps:bodyPr>
                      </wps:wsp>
                      <wps:wsp>
                        <wps:cNvPr id="53" name="Textbox 53"/>
                        <wps:cNvSpPr txBox="1"/>
                        <wps:spPr>
                          <a:xfrm>
                            <a:off x="4188662" y="0"/>
                            <a:ext cx="440488" cy="169545"/>
                          </a:xfrm>
                          <a:prstGeom prst="rect">
                            <a:avLst/>
                          </a:prstGeom>
                        </wps:spPr>
                        <wps:txbx>
                          <w:txbxContent>
                            <w:p w14:paraId="2761E936" w14:textId="77777777" w:rsidR="00792C31" w:rsidRDefault="00792C31">
                              <w:pPr>
                                <w:spacing w:line="266" w:lineRule="exact"/>
                                <w:rPr>
                                  <w:sz w:val="24"/>
                                </w:rPr>
                              </w:pPr>
                              <w:r>
                                <w:rPr>
                                  <w:spacing w:val="-4"/>
                                  <w:sz w:val="24"/>
                                </w:rPr>
                                <w:t>2025</w:t>
                              </w:r>
                            </w:p>
                          </w:txbxContent>
                        </wps:txbx>
                        <wps:bodyPr wrap="square" lIns="0" tIns="0" rIns="0" bIns="0" rtlCol="0">
                          <a:noAutofit/>
                        </wps:bodyPr>
                      </wps:wsp>
                    </wpg:wgp>
                  </a:graphicData>
                </a:graphic>
              </wp:inline>
            </w:drawing>
          </mc:Choice>
          <mc:Fallback>
            <w:pict>
              <v:group w14:anchorId="3F0A4258" id="Group 41" o:spid="_x0000_s1063" style="width:379.05pt;height:47.15pt;mso-position-horizontal-relative:char;mso-position-vertical-relative:line" coordorigin="61" coordsize="4813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">
                <v:shape id="Graphic 42" o:spid="_x0000_s1064" style="position:absolute;left:61;top:871;width:48139;height:2489;visibility:visible;mso-wrap-style:square;v-text-anchor:top" coordsize="4813935,248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" path="m,248724r4813616,l4813616,,,,,248724xe" filled="f" strokeweight=".33908mm">
                  <v:path arrowok="t"/>
                </v:shape>
                <v:shape id="Graphic 43" o:spid="_x0000_s1065"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" path="m93161,l,,,93081r93161,l93161,xe" fillcolor="blue" stroked="f">
                  <v:path arrowok="t"/>
                </v:shape>
                <v:shape id="Graphic 44" o:spid="_x0000_s1066"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" path="m,93081r93161,l93161,,,,,93081xe" filled="f" strokeweight=".33922mm">
                  <v:path arrowok="t"/>
                </v:shape>
                <v:shape id="Graphic 45" o:spid="_x0000_s1067"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" path="m93161,l,,,93081r93161,l93161,xe" fillcolor="red" stroked="f">
                  <v:path arrowok="t"/>
                </v:shape>
                <v:shape id="Graphic 46" o:spid="_x0000_s1068"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" path="m,93081r93161,l93161,,,,,93081xe" filled="f" strokeweight=".33922mm">
                  <v:path arrowok="t"/>
                </v:shape>
                <v:shape id="Graphic 47" o:spid="_x0000_s1069"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" path="m93161,l,,,93081r93161,l93161,xe" fillcolor="green" stroked="f">
                  <v:path arrowok="t"/>
                </v:shape>
                <v:shape id="Graphic 48" o:spid="_x0000_s1070"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" path="m,93081r93161,l93161,,,,,93081xe" filled="f" strokeweight=".33922mm">
                  <v:path arrowok="t"/>
                </v:shape>
                <v:shape id="Textbox 49" o:spid="_x0000_s1071" type="#_x0000_t202" style="position:absolute;left:1863;top:1205;width:4572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3F29E495" w14:textId="77777777" w:rsidR="00792C31" w:rsidRDefault="00792C31">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v:textbox>
                </v:shape>
                <v:shape id="Textbox 50" o:spid="_x0000_s1072" type="#_x0000_t202" style="position:absolute;left:3650;width:4221;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501341F2" w14:textId="77777777" w:rsidR="00792C31" w:rsidRDefault="00792C31">
                        <w:pPr>
                          <w:spacing w:line="266" w:lineRule="exact"/>
                          <w:rPr>
                            <w:sz w:val="24"/>
                          </w:rPr>
                        </w:pPr>
                        <w:r>
                          <w:rPr>
                            <w:spacing w:val="-4"/>
                            <w:sz w:val="24"/>
                          </w:rPr>
                          <w:t>2022</w:t>
                        </w:r>
                      </w:p>
                    </w:txbxContent>
                  </v:textbox>
                </v:shape>
                <v:shape id="Textbox 51" o:spid="_x0000_s1073" type="#_x0000_t202" style="position:absolute;left:16390;width:424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5EF3C70C" w14:textId="77777777" w:rsidR="00792C31" w:rsidRDefault="00792C31">
                        <w:pPr>
                          <w:spacing w:line="266" w:lineRule="exact"/>
                          <w:rPr>
                            <w:sz w:val="24"/>
                          </w:rPr>
                        </w:pPr>
                        <w:r>
                          <w:rPr>
                            <w:spacing w:val="-4"/>
                            <w:sz w:val="24"/>
                          </w:rPr>
                          <w:t>2023</w:t>
                        </w:r>
                      </w:p>
                    </w:txbxContent>
                  </v:textbox>
                </v:shape>
                <v:shape id="Textbox 52" o:spid="_x0000_s1074" type="#_x0000_t202" style="position:absolute;left:29145;width:4729;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1D3A593E" w14:textId="77777777" w:rsidR="00792C31" w:rsidRDefault="00792C31">
                        <w:pPr>
                          <w:spacing w:line="266" w:lineRule="exact"/>
                          <w:rPr>
                            <w:sz w:val="24"/>
                          </w:rPr>
                        </w:pPr>
                        <w:r>
                          <w:rPr>
                            <w:spacing w:val="-4"/>
                            <w:sz w:val="24"/>
                          </w:rPr>
                          <w:t>2024</w:t>
                        </w:r>
                      </w:p>
                    </w:txbxContent>
                  </v:textbox>
                </v:shape>
                <v:shape id="Textbox 53" o:spid="_x0000_s1075" type="#_x0000_t202" style="position:absolute;left:41886;width:440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2761E936" w14:textId="77777777" w:rsidR="00792C31" w:rsidRDefault="00792C31">
                        <w:pPr>
                          <w:spacing w:line="266" w:lineRule="exact"/>
                          <w:rPr>
                            <w:sz w:val="24"/>
                          </w:rPr>
                        </w:pPr>
                        <w:r>
                          <w:rPr>
                            <w:spacing w:val="-4"/>
                            <w:sz w:val="24"/>
                          </w:rPr>
                          <w:t>2025</w:t>
                        </w:r>
                      </w:p>
                    </w:txbxContent>
                  </v:textbox>
                </v:shape>
                <w10:anchorlock/>
              </v:group>
            </w:pict>
          </mc:Fallback>
        </mc:AlternateContent>
      </w:r>
    </w:p>
    <w:p w14:paraId="27A8F91E" w14:textId="77777777" w:rsidR="000C15B3" w:rsidRDefault="000C15B3">
      <w:pPr>
        <w:pStyle w:val="a3"/>
        <w:spacing w:before="28"/>
        <w:ind w:left="0"/>
        <w:rPr>
          <w:rFonts w:ascii="Calibri"/>
          <w:b/>
        </w:rPr>
      </w:pPr>
    </w:p>
    <w:p w14:paraId="1869BB15" w14:textId="77777777" w:rsidR="000C15B3" w:rsidRDefault="00D226BA">
      <w:pPr>
        <w:pStyle w:val="a3"/>
        <w:ind w:right="528" w:firstLine="707"/>
        <w:jc w:val="both"/>
      </w:pPr>
      <w:r>
        <w:t>Из таблицы видно, что количество педагогов с высшим дошкольным образованием увеличивается с каждым годом, количество педагогов со средним специальным образованием уменьшается, так как в наши ряды влились педагоги, имеющие высшее об</w:t>
      </w:r>
      <w:r w:rsidR="00F64119">
        <w:t>разование. Один человек продолжают обучение в ВУЗе</w:t>
      </w:r>
      <w:r>
        <w:t xml:space="preserve">: </w:t>
      </w:r>
      <w:r w:rsidR="00F64119">
        <w:t>Андреева Е.Л.</w:t>
      </w:r>
    </w:p>
    <w:p w14:paraId="2B3ADD89" w14:textId="77777777" w:rsidR="000C15B3" w:rsidRDefault="000C15B3">
      <w:pPr>
        <w:pStyle w:val="a3"/>
        <w:spacing w:before="1"/>
        <w:ind w:left="0"/>
      </w:pPr>
    </w:p>
    <w:p w14:paraId="0C51A07F" w14:textId="77777777" w:rsidR="000C15B3" w:rsidRDefault="00D226BA">
      <w:pPr>
        <w:ind w:left="822"/>
        <w:rPr>
          <w:sz w:val="26"/>
        </w:rPr>
      </w:pPr>
      <w:r>
        <w:rPr>
          <w:i/>
          <w:sz w:val="26"/>
          <w:u w:val="single"/>
        </w:rPr>
        <w:t>Информация</w:t>
      </w:r>
      <w:r>
        <w:rPr>
          <w:i/>
          <w:spacing w:val="-13"/>
          <w:sz w:val="26"/>
          <w:u w:val="single"/>
        </w:rPr>
        <w:t xml:space="preserve"> </w:t>
      </w:r>
      <w:r>
        <w:rPr>
          <w:i/>
          <w:sz w:val="26"/>
          <w:u w:val="single"/>
        </w:rPr>
        <w:t>о</w:t>
      </w:r>
      <w:r>
        <w:rPr>
          <w:i/>
          <w:spacing w:val="-12"/>
          <w:sz w:val="26"/>
          <w:u w:val="single"/>
        </w:rPr>
        <w:t xml:space="preserve"> </w:t>
      </w:r>
      <w:r>
        <w:rPr>
          <w:i/>
          <w:sz w:val="26"/>
          <w:u w:val="single"/>
        </w:rPr>
        <w:t>стаже</w:t>
      </w:r>
      <w:r>
        <w:rPr>
          <w:i/>
          <w:spacing w:val="-10"/>
          <w:sz w:val="26"/>
          <w:u w:val="single"/>
        </w:rPr>
        <w:t xml:space="preserve"> </w:t>
      </w:r>
      <w:r>
        <w:rPr>
          <w:sz w:val="26"/>
        </w:rPr>
        <w:t>педагогических</w:t>
      </w:r>
      <w:r>
        <w:rPr>
          <w:spacing w:val="-9"/>
          <w:sz w:val="26"/>
        </w:rPr>
        <w:t xml:space="preserve"> </w:t>
      </w:r>
      <w:r>
        <w:rPr>
          <w:spacing w:val="-2"/>
          <w:sz w:val="26"/>
        </w:rPr>
        <w:t>кадров:</w:t>
      </w:r>
    </w:p>
    <w:p w14:paraId="3286E5CE" w14:textId="77777777" w:rsidR="000C15B3" w:rsidRDefault="000C15B3">
      <w:pPr>
        <w:pStyle w:val="a3"/>
        <w:spacing w:before="76"/>
        <w:ind w:left="0"/>
        <w:rPr>
          <w:sz w:val="20"/>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8"/>
        <w:gridCol w:w="1419"/>
        <w:gridCol w:w="991"/>
        <w:gridCol w:w="1135"/>
        <w:gridCol w:w="1099"/>
        <w:gridCol w:w="1132"/>
        <w:gridCol w:w="1277"/>
        <w:gridCol w:w="1622"/>
      </w:tblGrid>
      <w:tr w:rsidR="000C15B3" w14:paraId="225F0EEE" w14:textId="77777777">
        <w:trPr>
          <w:trHeight w:val="297"/>
        </w:trPr>
        <w:tc>
          <w:tcPr>
            <w:tcW w:w="1488" w:type="dxa"/>
            <w:vMerge w:val="restart"/>
          </w:tcPr>
          <w:p w14:paraId="7C2AD61E" w14:textId="77777777" w:rsidR="000C15B3" w:rsidRDefault="00D226BA">
            <w:pPr>
              <w:pStyle w:val="TableParagraph"/>
              <w:spacing w:line="291" w:lineRule="exact"/>
              <w:rPr>
                <w:sz w:val="26"/>
              </w:rPr>
            </w:pPr>
            <w:r>
              <w:rPr>
                <w:spacing w:val="-5"/>
                <w:sz w:val="26"/>
              </w:rPr>
              <w:t>Год</w:t>
            </w:r>
          </w:p>
        </w:tc>
        <w:tc>
          <w:tcPr>
            <w:tcW w:w="1419" w:type="dxa"/>
            <w:vMerge w:val="restart"/>
          </w:tcPr>
          <w:p w14:paraId="12652547" w14:textId="77777777" w:rsidR="000C15B3" w:rsidRDefault="00D226BA">
            <w:pPr>
              <w:pStyle w:val="TableParagraph"/>
              <w:ind w:left="158" w:right="150" w:firstLine="163"/>
              <w:rPr>
                <w:sz w:val="26"/>
              </w:rPr>
            </w:pPr>
            <w:r>
              <w:rPr>
                <w:spacing w:val="-2"/>
                <w:sz w:val="26"/>
              </w:rPr>
              <w:t>Кол-во педагогов</w:t>
            </w:r>
          </w:p>
        </w:tc>
        <w:tc>
          <w:tcPr>
            <w:tcW w:w="7256" w:type="dxa"/>
            <w:gridSpan w:val="6"/>
          </w:tcPr>
          <w:p w14:paraId="4D53C951" w14:textId="77777777" w:rsidR="000C15B3" w:rsidRDefault="00D226BA">
            <w:pPr>
              <w:pStyle w:val="TableParagraph"/>
              <w:spacing w:line="277" w:lineRule="exact"/>
              <w:ind w:left="1"/>
              <w:jc w:val="center"/>
              <w:rPr>
                <w:sz w:val="26"/>
              </w:rPr>
            </w:pPr>
            <w:r>
              <w:rPr>
                <w:sz w:val="26"/>
              </w:rPr>
              <w:t>Педагогический</w:t>
            </w:r>
            <w:r>
              <w:rPr>
                <w:spacing w:val="-13"/>
                <w:sz w:val="26"/>
              </w:rPr>
              <w:t xml:space="preserve"> </w:t>
            </w:r>
            <w:r>
              <w:rPr>
                <w:sz w:val="26"/>
              </w:rPr>
              <w:t>стаж</w:t>
            </w:r>
            <w:r>
              <w:rPr>
                <w:spacing w:val="-11"/>
                <w:sz w:val="26"/>
              </w:rPr>
              <w:t xml:space="preserve"> </w:t>
            </w:r>
            <w:r>
              <w:rPr>
                <w:spacing w:val="-2"/>
                <w:sz w:val="26"/>
              </w:rPr>
              <w:t>работы</w:t>
            </w:r>
          </w:p>
        </w:tc>
      </w:tr>
      <w:tr w:rsidR="000C15B3" w14:paraId="57B172EB" w14:textId="77777777">
        <w:trPr>
          <w:trHeight w:val="599"/>
        </w:trPr>
        <w:tc>
          <w:tcPr>
            <w:tcW w:w="1488" w:type="dxa"/>
            <w:vMerge/>
            <w:tcBorders>
              <w:top w:val="nil"/>
            </w:tcBorders>
          </w:tcPr>
          <w:p w14:paraId="33CC8685" w14:textId="77777777" w:rsidR="000C15B3" w:rsidRDefault="000C15B3">
            <w:pPr>
              <w:rPr>
                <w:sz w:val="2"/>
                <w:szCs w:val="2"/>
              </w:rPr>
            </w:pPr>
          </w:p>
        </w:tc>
        <w:tc>
          <w:tcPr>
            <w:tcW w:w="1419" w:type="dxa"/>
            <w:vMerge/>
            <w:tcBorders>
              <w:top w:val="nil"/>
            </w:tcBorders>
          </w:tcPr>
          <w:p w14:paraId="48516FC9" w14:textId="77777777" w:rsidR="000C15B3" w:rsidRDefault="000C15B3">
            <w:pPr>
              <w:rPr>
                <w:sz w:val="2"/>
                <w:szCs w:val="2"/>
              </w:rPr>
            </w:pPr>
          </w:p>
        </w:tc>
        <w:tc>
          <w:tcPr>
            <w:tcW w:w="991" w:type="dxa"/>
          </w:tcPr>
          <w:p w14:paraId="773A5931" w14:textId="77777777" w:rsidR="000C15B3" w:rsidRDefault="00D226BA">
            <w:pPr>
              <w:pStyle w:val="TableParagraph"/>
              <w:spacing w:line="293" w:lineRule="exact"/>
              <w:ind w:left="7"/>
              <w:jc w:val="center"/>
              <w:rPr>
                <w:sz w:val="26"/>
              </w:rPr>
            </w:pPr>
            <w:r>
              <w:rPr>
                <w:sz w:val="26"/>
              </w:rPr>
              <w:t>до</w:t>
            </w:r>
            <w:r>
              <w:rPr>
                <w:spacing w:val="-7"/>
                <w:sz w:val="26"/>
              </w:rPr>
              <w:t xml:space="preserve"> </w:t>
            </w:r>
            <w:r>
              <w:rPr>
                <w:sz w:val="26"/>
              </w:rPr>
              <w:t>3-</w:t>
            </w:r>
            <w:r>
              <w:rPr>
                <w:spacing w:val="-10"/>
                <w:sz w:val="26"/>
              </w:rPr>
              <w:t>х</w:t>
            </w:r>
          </w:p>
          <w:p w14:paraId="147CB194" w14:textId="77777777" w:rsidR="000C15B3" w:rsidRDefault="00D226BA">
            <w:pPr>
              <w:pStyle w:val="TableParagraph"/>
              <w:spacing w:line="287" w:lineRule="exact"/>
              <w:ind w:left="7" w:right="2"/>
              <w:jc w:val="center"/>
              <w:rPr>
                <w:sz w:val="26"/>
              </w:rPr>
            </w:pPr>
            <w:r>
              <w:rPr>
                <w:spacing w:val="-5"/>
                <w:sz w:val="26"/>
              </w:rPr>
              <w:t>лет</w:t>
            </w:r>
          </w:p>
        </w:tc>
        <w:tc>
          <w:tcPr>
            <w:tcW w:w="1135" w:type="dxa"/>
          </w:tcPr>
          <w:p w14:paraId="0EB52926" w14:textId="77777777" w:rsidR="000C15B3" w:rsidRDefault="00D226BA">
            <w:pPr>
              <w:pStyle w:val="TableParagraph"/>
              <w:spacing w:line="293" w:lineRule="exact"/>
              <w:ind w:left="347"/>
              <w:rPr>
                <w:sz w:val="26"/>
              </w:rPr>
            </w:pPr>
            <w:r>
              <w:rPr>
                <w:sz w:val="26"/>
              </w:rPr>
              <w:t>от</w:t>
            </w:r>
            <w:r>
              <w:rPr>
                <w:spacing w:val="-4"/>
                <w:sz w:val="26"/>
              </w:rPr>
              <w:t xml:space="preserve"> </w:t>
            </w:r>
            <w:r>
              <w:rPr>
                <w:spacing w:val="-10"/>
                <w:sz w:val="26"/>
              </w:rPr>
              <w:t>3</w:t>
            </w:r>
          </w:p>
          <w:p w14:paraId="56F85AFD" w14:textId="77777777" w:rsidR="000C15B3" w:rsidRDefault="00D226BA">
            <w:pPr>
              <w:pStyle w:val="TableParagraph"/>
              <w:spacing w:line="287" w:lineRule="exact"/>
              <w:ind w:left="335"/>
              <w:rPr>
                <w:sz w:val="26"/>
              </w:rPr>
            </w:pPr>
            <w:r>
              <w:rPr>
                <w:sz w:val="26"/>
              </w:rPr>
              <w:t>до</w:t>
            </w:r>
            <w:r>
              <w:rPr>
                <w:spacing w:val="-4"/>
                <w:sz w:val="26"/>
              </w:rPr>
              <w:t xml:space="preserve"> </w:t>
            </w:r>
            <w:r>
              <w:rPr>
                <w:spacing w:val="-10"/>
                <w:sz w:val="26"/>
              </w:rPr>
              <w:t>5</w:t>
            </w:r>
          </w:p>
        </w:tc>
        <w:tc>
          <w:tcPr>
            <w:tcW w:w="1099" w:type="dxa"/>
          </w:tcPr>
          <w:p w14:paraId="10C780FE" w14:textId="77777777" w:rsidR="000C15B3" w:rsidRDefault="00D226BA">
            <w:pPr>
              <w:pStyle w:val="TableParagraph"/>
              <w:spacing w:line="293" w:lineRule="exact"/>
              <w:ind w:left="11"/>
              <w:jc w:val="center"/>
              <w:rPr>
                <w:sz w:val="26"/>
              </w:rPr>
            </w:pPr>
            <w:r>
              <w:rPr>
                <w:sz w:val="26"/>
              </w:rPr>
              <w:t>от</w:t>
            </w:r>
            <w:r>
              <w:rPr>
                <w:spacing w:val="-3"/>
                <w:sz w:val="26"/>
              </w:rPr>
              <w:t xml:space="preserve"> </w:t>
            </w:r>
            <w:r>
              <w:rPr>
                <w:sz w:val="26"/>
              </w:rPr>
              <w:t>5</w:t>
            </w:r>
            <w:r>
              <w:rPr>
                <w:spacing w:val="-3"/>
                <w:sz w:val="26"/>
              </w:rPr>
              <w:t xml:space="preserve"> </w:t>
            </w:r>
            <w:r>
              <w:rPr>
                <w:spacing w:val="-5"/>
                <w:sz w:val="26"/>
              </w:rPr>
              <w:t>до</w:t>
            </w:r>
          </w:p>
          <w:p w14:paraId="50AC4506" w14:textId="77777777" w:rsidR="000C15B3" w:rsidRDefault="00D226BA">
            <w:pPr>
              <w:pStyle w:val="TableParagraph"/>
              <w:spacing w:line="287" w:lineRule="exact"/>
              <w:ind w:left="11"/>
              <w:jc w:val="center"/>
              <w:rPr>
                <w:sz w:val="26"/>
              </w:rPr>
            </w:pPr>
            <w:r>
              <w:rPr>
                <w:spacing w:val="-5"/>
                <w:sz w:val="26"/>
              </w:rPr>
              <w:t>10</w:t>
            </w:r>
          </w:p>
        </w:tc>
        <w:tc>
          <w:tcPr>
            <w:tcW w:w="1132" w:type="dxa"/>
          </w:tcPr>
          <w:p w14:paraId="7BE0CC38" w14:textId="77777777" w:rsidR="000C15B3" w:rsidRDefault="00D226BA">
            <w:pPr>
              <w:pStyle w:val="TableParagraph"/>
              <w:spacing w:line="293" w:lineRule="exact"/>
              <w:ind w:left="16" w:right="4"/>
              <w:jc w:val="center"/>
              <w:rPr>
                <w:sz w:val="26"/>
              </w:rPr>
            </w:pPr>
            <w:r>
              <w:rPr>
                <w:sz w:val="26"/>
              </w:rPr>
              <w:t>от</w:t>
            </w:r>
            <w:r>
              <w:rPr>
                <w:spacing w:val="-5"/>
                <w:sz w:val="26"/>
              </w:rPr>
              <w:t xml:space="preserve"> </w:t>
            </w:r>
            <w:r>
              <w:rPr>
                <w:sz w:val="26"/>
              </w:rPr>
              <w:t>10</w:t>
            </w:r>
            <w:r>
              <w:rPr>
                <w:spacing w:val="-4"/>
                <w:sz w:val="26"/>
              </w:rPr>
              <w:t xml:space="preserve"> </w:t>
            </w:r>
            <w:r>
              <w:rPr>
                <w:spacing w:val="-5"/>
                <w:sz w:val="26"/>
              </w:rPr>
              <w:t>до</w:t>
            </w:r>
          </w:p>
          <w:p w14:paraId="7A0786C3" w14:textId="77777777" w:rsidR="000C15B3" w:rsidRDefault="00D226BA">
            <w:pPr>
              <w:pStyle w:val="TableParagraph"/>
              <w:spacing w:line="287" w:lineRule="exact"/>
              <w:ind w:left="16" w:right="4"/>
              <w:jc w:val="center"/>
              <w:rPr>
                <w:sz w:val="26"/>
              </w:rPr>
            </w:pPr>
            <w:r>
              <w:rPr>
                <w:spacing w:val="-5"/>
                <w:sz w:val="26"/>
              </w:rPr>
              <w:t>15</w:t>
            </w:r>
          </w:p>
        </w:tc>
        <w:tc>
          <w:tcPr>
            <w:tcW w:w="1277" w:type="dxa"/>
          </w:tcPr>
          <w:p w14:paraId="0DC9E1F3" w14:textId="77777777" w:rsidR="000C15B3" w:rsidRDefault="00D226BA">
            <w:pPr>
              <w:pStyle w:val="TableParagraph"/>
              <w:spacing w:line="293" w:lineRule="exact"/>
              <w:ind w:left="14" w:right="1"/>
              <w:jc w:val="center"/>
              <w:rPr>
                <w:sz w:val="26"/>
              </w:rPr>
            </w:pPr>
            <w:r>
              <w:rPr>
                <w:sz w:val="26"/>
              </w:rPr>
              <w:t>от</w:t>
            </w:r>
            <w:r>
              <w:rPr>
                <w:spacing w:val="-4"/>
                <w:sz w:val="26"/>
              </w:rPr>
              <w:t xml:space="preserve"> </w:t>
            </w:r>
            <w:r>
              <w:rPr>
                <w:sz w:val="26"/>
              </w:rPr>
              <w:t>15</w:t>
            </w:r>
            <w:r>
              <w:rPr>
                <w:spacing w:val="-4"/>
                <w:sz w:val="26"/>
              </w:rPr>
              <w:t xml:space="preserve"> </w:t>
            </w:r>
            <w:r>
              <w:rPr>
                <w:spacing w:val="-5"/>
                <w:sz w:val="26"/>
              </w:rPr>
              <w:t>до</w:t>
            </w:r>
          </w:p>
          <w:p w14:paraId="14EDEB8A" w14:textId="77777777" w:rsidR="000C15B3" w:rsidRDefault="00D226BA">
            <w:pPr>
              <w:pStyle w:val="TableParagraph"/>
              <w:spacing w:line="287" w:lineRule="exact"/>
              <w:ind w:left="14"/>
              <w:jc w:val="center"/>
              <w:rPr>
                <w:sz w:val="26"/>
              </w:rPr>
            </w:pPr>
            <w:r>
              <w:rPr>
                <w:spacing w:val="-5"/>
                <w:sz w:val="26"/>
              </w:rPr>
              <w:t>20</w:t>
            </w:r>
          </w:p>
        </w:tc>
        <w:tc>
          <w:tcPr>
            <w:tcW w:w="1622" w:type="dxa"/>
          </w:tcPr>
          <w:p w14:paraId="0671D2D2" w14:textId="77777777" w:rsidR="000C15B3" w:rsidRDefault="00D226BA">
            <w:pPr>
              <w:pStyle w:val="TableParagraph"/>
              <w:spacing w:line="294" w:lineRule="exact"/>
              <w:ind w:left="14" w:right="3"/>
              <w:jc w:val="center"/>
              <w:rPr>
                <w:sz w:val="26"/>
              </w:rPr>
            </w:pPr>
            <w:r>
              <w:rPr>
                <w:sz w:val="26"/>
              </w:rPr>
              <w:t>20</w:t>
            </w:r>
            <w:r>
              <w:rPr>
                <w:spacing w:val="-3"/>
                <w:sz w:val="26"/>
              </w:rPr>
              <w:t xml:space="preserve"> </w:t>
            </w:r>
            <w:r>
              <w:rPr>
                <w:sz w:val="26"/>
              </w:rPr>
              <w:t>и</w:t>
            </w:r>
            <w:r>
              <w:rPr>
                <w:spacing w:val="-3"/>
                <w:sz w:val="26"/>
              </w:rPr>
              <w:t xml:space="preserve"> </w:t>
            </w:r>
            <w:r>
              <w:rPr>
                <w:spacing w:val="-2"/>
                <w:sz w:val="26"/>
              </w:rPr>
              <w:t>более</w:t>
            </w:r>
          </w:p>
        </w:tc>
      </w:tr>
      <w:tr w:rsidR="000C15B3" w14:paraId="181DB2AF" w14:textId="77777777">
        <w:trPr>
          <w:trHeight w:val="299"/>
        </w:trPr>
        <w:tc>
          <w:tcPr>
            <w:tcW w:w="1488" w:type="dxa"/>
          </w:tcPr>
          <w:p w14:paraId="4D9276CA" w14:textId="77777777" w:rsidR="000C15B3" w:rsidRDefault="00C57C7E">
            <w:pPr>
              <w:pStyle w:val="TableParagraph"/>
              <w:spacing w:line="280" w:lineRule="exact"/>
              <w:rPr>
                <w:b/>
                <w:sz w:val="26"/>
              </w:rPr>
            </w:pPr>
            <w:r>
              <w:rPr>
                <w:b/>
                <w:sz w:val="26"/>
              </w:rPr>
              <w:t>2025</w:t>
            </w:r>
            <w:r w:rsidR="00D226BA">
              <w:rPr>
                <w:b/>
                <w:spacing w:val="-7"/>
                <w:sz w:val="26"/>
              </w:rPr>
              <w:t xml:space="preserve"> </w:t>
            </w:r>
            <w:r w:rsidR="00D226BA">
              <w:rPr>
                <w:b/>
                <w:spacing w:val="-5"/>
                <w:sz w:val="26"/>
              </w:rPr>
              <w:t>год</w:t>
            </w:r>
          </w:p>
        </w:tc>
        <w:tc>
          <w:tcPr>
            <w:tcW w:w="1419" w:type="dxa"/>
          </w:tcPr>
          <w:p w14:paraId="06E3FFEC" w14:textId="77777777" w:rsidR="000C15B3" w:rsidRDefault="00C57C7E">
            <w:pPr>
              <w:pStyle w:val="TableParagraph"/>
              <w:spacing w:line="280" w:lineRule="exact"/>
              <w:ind w:left="6"/>
              <w:jc w:val="center"/>
              <w:rPr>
                <w:b/>
                <w:sz w:val="26"/>
              </w:rPr>
            </w:pPr>
            <w:r>
              <w:rPr>
                <w:b/>
                <w:spacing w:val="-5"/>
                <w:sz w:val="26"/>
              </w:rPr>
              <w:t>11</w:t>
            </w:r>
          </w:p>
        </w:tc>
        <w:tc>
          <w:tcPr>
            <w:tcW w:w="991" w:type="dxa"/>
          </w:tcPr>
          <w:p w14:paraId="73DDC0B8" w14:textId="77777777" w:rsidR="000C15B3" w:rsidRDefault="00584895">
            <w:pPr>
              <w:pStyle w:val="TableParagraph"/>
              <w:spacing w:line="280" w:lineRule="exact"/>
              <w:ind w:left="7"/>
              <w:jc w:val="center"/>
              <w:rPr>
                <w:b/>
                <w:sz w:val="26"/>
              </w:rPr>
            </w:pPr>
            <w:r>
              <w:rPr>
                <w:b/>
                <w:spacing w:val="-10"/>
                <w:sz w:val="26"/>
              </w:rPr>
              <w:t>1</w:t>
            </w:r>
          </w:p>
        </w:tc>
        <w:tc>
          <w:tcPr>
            <w:tcW w:w="1135" w:type="dxa"/>
          </w:tcPr>
          <w:p w14:paraId="1D3757B2" w14:textId="77777777" w:rsidR="000C15B3" w:rsidRDefault="00584895">
            <w:pPr>
              <w:pStyle w:val="TableParagraph"/>
              <w:spacing w:line="280" w:lineRule="exact"/>
              <w:ind w:left="7"/>
              <w:jc w:val="center"/>
              <w:rPr>
                <w:b/>
                <w:sz w:val="26"/>
              </w:rPr>
            </w:pPr>
            <w:r>
              <w:rPr>
                <w:b/>
                <w:spacing w:val="-10"/>
                <w:sz w:val="26"/>
              </w:rPr>
              <w:t>0</w:t>
            </w:r>
          </w:p>
        </w:tc>
        <w:tc>
          <w:tcPr>
            <w:tcW w:w="1099" w:type="dxa"/>
          </w:tcPr>
          <w:p w14:paraId="6F2BFD16" w14:textId="77777777" w:rsidR="000C15B3" w:rsidRDefault="00C57C7E">
            <w:pPr>
              <w:pStyle w:val="TableParagraph"/>
              <w:spacing w:line="280" w:lineRule="exact"/>
              <w:ind w:left="11"/>
              <w:jc w:val="center"/>
              <w:rPr>
                <w:b/>
                <w:sz w:val="26"/>
              </w:rPr>
            </w:pPr>
            <w:r>
              <w:rPr>
                <w:b/>
                <w:spacing w:val="-10"/>
                <w:sz w:val="26"/>
              </w:rPr>
              <w:t>3</w:t>
            </w:r>
          </w:p>
        </w:tc>
        <w:tc>
          <w:tcPr>
            <w:tcW w:w="1132" w:type="dxa"/>
          </w:tcPr>
          <w:p w14:paraId="05992264" w14:textId="77777777" w:rsidR="000C15B3" w:rsidRDefault="00FF025C">
            <w:pPr>
              <w:pStyle w:val="TableParagraph"/>
              <w:spacing w:line="280" w:lineRule="exact"/>
              <w:ind w:left="16" w:right="4"/>
              <w:jc w:val="center"/>
              <w:rPr>
                <w:b/>
                <w:sz w:val="26"/>
              </w:rPr>
            </w:pPr>
            <w:r>
              <w:rPr>
                <w:b/>
                <w:spacing w:val="-10"/>
                <w:sz w:val="26"/>
              </w:rPr>
              <w:t>2</w:t>
            </w:r>
          </w:p>
        </w:tc>
        <w:tc>
          <w:tcPr>
            <w:tcW w:w="1277" w:type="dxa"/>
          </w:tcPr>
          <w:p w14:paraId="5EC9114C" w14:textId="77777777" w:rsidR="000C15B3" w:rsidRDefault="00584895">
            <w:pPr>
              <w:pStyle w:val="TableParagraph"/>
              <w:spacing w:line="280" w:lineRule="exact"/>
              <w:ind w:left="14"/>
              <w:jc w:val="center"/>
              <w:rPr>
                <w:b/>
                <w:sz w:val="26"/>
              </w:rPr>
            </w:pPr>
            <w:r>
              <w:rPr>
                <w:b/>
                <w:spacing w:val="-10"/>
                <w:sz w:val="26"/>
              </w:rPr>
              <w:t>2</w:t>
            </w:r>
          </w:p>
        </w:tc>
        <w:tc>
          <w:tcPr>
            <w:tcW w:w="1622" w:type="dxa"/>
          </w:tcPr>
          <w:p w14:paraId="62A96893" w14:textId="77777777" w:rsidR="000C15B3" w:rsidRDefault="00C57C7E">
            <w:pPr>
              <w:pStyle w:val="TableParagraph"/>
              <w:spacing w:line="280" w:lineRule="exact"/>
              <w:ind w:left="14"/>
              <w:jc w:val="center"/>
              <w:rPr>
                <w:b/>
                <w:sz w:val="26"/>
              </w:rPr>
            </w:pPr>
            <w:r>
              <w:rPr>
                <w:b/>
                <w:spacing w:val="-5"/>
                <w:sz w:val="26"/>
              </w:rPr>
              <w:t>3</w:t>
            </w:r>
          </w:p>
        </w:tc>
      </w:tr>
    </w:tbl>
    <w:p w14:paraId="465CB0E6" w14:textId="77777777" w:rsidR="000C15B3" w:rsidRDefault="000C15B3">
      <w:pPr>
        <w:pStyle w:val="a3"/>
        <w:spacing w:before="240"/>
        <w:ind w:left="0"/>
      </w:pPr>
    </w:p>
    <w:p w14:paraId="6CFB52C6" w14:textId="77777777" w:rsidR="000C15B3" w:rsidRDefault="00584895">
      <w:pPr>
        <w:ind w:left="778" w:right="604"/>
        <w:jc w:val="center"/>
        <w:rPr>
          <w:rFonts w:ascii="Calibri" w:hAnsi="Calibri"/>
          <w:b/>
          <w:sz w:val="27"/>
        </w:rPr>
      </w:pPr>
      <w:r>
        <w:rPr>
          <w:noProof/>
          <w:lang w:eastAsia="ru-RU"/>
        </w:rPr>
        <mc:AlternateContent>
          <mc:Choice Requires="wpg">
            <w:drawing>
              <wp:anchor distT="0" distB="0" distL="0" distR="0" simplePos="0" relativeHeight="251660800" behindDoc="1" locked="0" layoutInCell="1" allowOverlap="1" wp14:anchorId="037521AF" wp14:editId="3F99E781">
                <wp:simplePos x="0" y="0"/>
                <wp:positionH relativeFrom="page">
                  <wp:posOffset>2143125</wp:posOffset>
                </wp:positionH>
                <wp:positionV relativeFrom="paragraph">
                  <wp:posOffset>288925</wp:posOffset>
                </wp:positionV>
                <wp:extent cx="4781550" cy="2019300"/>
                <wp:effectExtent l="0" t="0" r="19050" b="1905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2019300"/>
                          <a:chOff x="6106" y="6220"/>
                          <a:chExt cx="3907305" cy="1937270"/>
                        </a:xfrm>
                      </wpg:grpSpPr>
                      <wps:wsp>
                        <wps:cNvPr id="55" name="Graphic 55"/>
                        <wps:cNvSpPr/>
                        <wps:spPr>
                          <a:xfrm>
                            <a:off x="6106" y="34680"/>
                            <a:ext cx="1978699" cy="1908810"/>
                          </a:xfrm>
                          <a:custGeom>
                            <a:avLst/>
                            <a:gdLst/>
                            <a:ahLst/>
                            <a:cxnLst/>
                            <a:rect l="l" t="t" r="r" b="b"/>
                            <a:pathLst>
                              <a:path w="1937385" h="1937385">
                                <a:moveTo>
                                  <a:pt x="0" y="1937318"/>
                                </a:moveTo>
                                <a:lnTo>
                                  <a:pt x="1937208" y="1937318"/>
                                </a:lnTo>
                                <a:lnTo>
                                  <a:pt x="1937208" y="0"/>
                                </a:lnTo>
                                <a:lnTo>
                                  <a:pt x="0" y="0"/>
                                </a:lnTo>
                                <a:lnTo>
                                  <a:pt x="0" y="1937318"/>
                                </a:lnTo>
                                <a:close/>
                              </a:path>
                            </a:pathLst>
                          </a:custGeom>
                          <a:ln w="12211">
                            <a:solidFill>
                              <a:srgbClr val="808080"/>
                            </a:solidFill>
                            <a:prstDash val="solid"/>
                          </a:ln>
                        </wps:spPr>
                        <wps:bodyPr wrap="square" lIns="0" tIns="0" rIns="0" bIns="0" rtlCol="0">
                          <a:prstTxWarp prst="textNoShape">
                            <a:avLst/>
                          </a:prstTxWarp>
                          <a:noAutofit/>
                        </wps:bodyPr>
                      </wps:wsp>
                      <wps:wsp>
                        <wps:cNvPr id="56" name="Graphic 56"/>
                        <wps:cNvSpPr/>
                        <wps:spPr>
                          <a:xfrm>
                            <a:off x="975116" y="25155"/>
                            <a:ext cx="759221" cy="997693"/>
                          </a:xfrm>
                          <a:custGeom>
                            <a:avLst/>
                            <a:gdLst/>
                            <a:ahLst/>
                            <a:cxnLst/>
                            <a:rect l="l" t="t" r="r" b="b"/>
                            <a:pathLst>
                              <a:path w="741680" h="968375">
                                <a:moveTo>
                                  <a:pt x="0" y="0"/>
                                </a:moveTo>
                                <a:lnTo>
                                  <a:pt x="0" y="967807"/>
                                </a:lnTo>
                                <a:lnTo>
                                  <a:pt x="741105" y="345050"/>
                                </a:ln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close/>
                              </a:path>
                            </a:pathLst>
                          </a:custGeom>
                          <a:solidFill>
                            <a:srgbClr val="9999FF"/>
                          </a:solidFill>
                        </wps:spPr>
                        <wps:bodyPr wrap="square" lIns="0" tIns="0" rIns="0" bIns="0" rtlCol="0">
                          <a:prstTxWarp prst="textNoShape">
                            <a:avLst/>
                          </a:prstTxWarp>
                          <a:noAutofit/>
                        </wps:bodyPr>
                      </wps:wsp>
                      <wps:wsp>
                        <wps:cNvPr id="57" name="Graphic 57"/>
                        <wps:cNvSpPr/>
                        <wps:spPr>
                          <a:xfrm>
                            <a:off x="974648" y="6220"/>
                            <a:ext cx="741680" cy="968375"/>
                          </a:xfrm>
                          <a:custGeom>
                            <a:avLst/>
                            <a:gdLst/>
                            <a:ahLst/>
                            <a:cxnLst/>
                            <a:rect l="l" t="t" r="r" b="b"/>
                            <a:pathLst>
                              <a:path w="741680" h="968375">
                                <a:moveTo>
                                  <a:pt x="741105" y="345050"/>
                                </a:move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lnTo>
                                  <a:pt x="0" y="967807"/>
                                </a:lnTo>
                                <a:lnTo>
                                  <a:pt x="741105" y="345050"/>
                                </a:lnTo>
                                <a:close/>
                              </a:path>
                            </a:pathLst>
                          </a:custGeom>
                          <a:ln w="12213">
                            <a:solidFill>
                              <a:srgbClr val="000000"/>
                            </a:solidFill>
                            <a:prstDash val="solid"/>
                          </a:ln>
                        </wps:spPr>
                        <wps:bodyPr wrap="square" lIns="0" tIns="0" rIns="0" bIns="0" rtlCol="0">
                          <a:prstTxWarp prst="textNoShape">
                            <a:avLst/>
                          </a:prstTxWarp>
                          <a:noAutofit/>
                        </wps:bodyPr>
                      </wps:wsp>
                      <wps:wsp>
                        <wps:cNvPr id="58" name="Graphic 58"/>
                        <wps:cNvSpPr/>
                        <wps:spPr>
                          <a:xfrm>
                            <a:off x="974648" y="351270"/>
                            <a:ext cx="930910" cy="622935"/>
                          </a:xfrm>
                          <a:custGeom>
                            <a:avLst/>
                            <a:gdLst/>
                            <a:ahLst/>
                            <a:cxnLst/>
                            <a:rect l="l" t="t" r="r" b="b"/>
                            <a:pathLst>
                              <a:path w="930910" h="622935">
                                <a:moveTo>
                                  <a:pt x="741105" y="0"/>
                                </a:moveTo>
                                <a:lnTo>
                                  <a:pt x="0" y="622756"/>
                                </a:lnTo>
                                <a:lnTo>
                                  <a:pt x="930486" y="353950"/>
                                </a:lnTo>
                                <a:lnTo>
                                  <a:pt x="914956" y="305764"/>
                                </a:lnTo>
                                <a:lnTo>
                                  <a:pt x="897029" y="258525"/>
                                </a:lnTo>
                                <a:lnTo>
                                  <a:pt x="876739" y="212324"/>
                                </a:lnTo>
                                <a:lnTo>
                                  <a:pt x="854122" y="167249"/>
                                </a:lnTo>
                                <a:lnTo>
                                  <a:pt x="829215" y="123389"/>
                                </a:lnTo>
                                <a:lnTo>
                                  <a:pt x="802052" y="80835"/>
                                </a:lnTo>
                                <a:lnTo>
                                  <a:pt x="772670" y="39675"/>
                                </a:lnTo>
                                <a:lnTo>
                                  <a:pt x="741105" y="0"/>
                                </a:lnTo>
                                <a:close/>
                              </a:path>
                            </a:pathLst>
                          </a:custGeom>
                          <a:solidFill>
                            <a:srgbClr val="FF6600"/>
                          </a:solidFill>
                        </wps:spPr>
                        <wps:bodyPr wrap="square" lIns="0" tIns="0" rIns="0" bIns="0" rtlCol="0">
                          <a:prstTxWarp prst="textNoShape">
                            <a:avLst/>
                          </a:prstTxWarp>
                          <a:noAutofit/>
                        </wps:bodyPr>
                      </wps:wsp>
                      <wps:wsp>
                        <wps:cNvPr id="59" name="Graphic 59"/>
                        <wps:cNvSpPr/>
                        <wps:spPr>
                          <a:xfrm>
                            <a:off x="987944" y="370687"/>
                            <a:ext cx="930910" cy="622935"/>
                          </a:xfrm>
                          <a:custGeom>
                            <a:avLst/>
                            <a:gdLst/>
                            <a:ahLst/>
                            <a:cxnLst/>
                            <a:rect l="l" t="t" r="r" b="b"/>
                            <a:pathLst>
                              <a:path w="930910" h="622935">
                                <a:moveTo>
                                  <a:pt x="930486" y="353950"/>
                                </a:moveTo>
                                <a:lnTo>
                                  <a:pt x="914956" y="305764"/>
                                </a:lnTo>
                                <a:lnTo>
                                  <a:pt x="897029" y="258525"/>
                                </a:lnTo>
                                <a:lnTo>
                                  <a:pt x="876739" y="212324"/>
                                </a:lnTo>
                                <a:lnTo>
                                  <a:pt x="854122" y="167249"/>
                                </a:lnTo>
                                <a:lnTo>
                                  <a:pt x="829215" y="123389"/>
                                </a:lnTo>
                                <a:lnTo>
                                  <a:pt x="802052" y="80835"/>
                                </a:lnTo>
                                <a:lnTo>
                                  <a:pt x="772670" y="39675"/>
                                </a:lnTo>
                                <a:lnTo>
                                  <a:pt x="741105" y="0"/>
                                </a:lnTo>
                                <a:lnTo>
                                  <a:pt x="0" y="622756"/>
                                </a:lnTo>
                                <a:lnTo>
                                  <a:pt x="930486" y="353950"/>
                                </a:lnTo>
                                <a:close/>
                              </a:path>
                            </a:pathLst>
                          </a:custGeom>
                          <a:ln w="12209">
                            <a:solidFill>
                              <a:srgbClr val="000000"/>
                            </a:solidFill>
                            <a:prstDash val="solid"/>
                          </a:ln>
                        </wps:spPr>
                        <wps:bodyPr wrap="square" lIns="0" tIns="0" rIns="0" bIns="0" rtlCol="0">
                          <a:prstTxWarp prst="textNoShape">
                            <a:avLst/>
                          </a:prstTxWarp>
                          <a:noAutofit/>
                        </wps:bodyPr>
                      </wps:wsp>
                      <wps:wsp>
                        <wps:cNvPr id="60" name="Graphic 60"/>
                        <wps:cNvSpPr/>
                        <wps:spPr>
                          <a:xfrm>
                            <a:off x="974648" y="705221"/>
                            <a:ext cx="969010" cy="630555"/>
                          </a:xfrm>
                          <a:custGeom>
                            <a:avLst/>
                            <a:gdLst/>
                            <a:ahLst/>
                            <a:cxnLst/>
                            <a:rect l="l" t="t" r="r" b="b"/>
                            <a:pathLst>
                              <a:path w="969010" h="630555">
                                <a:moveTo>
                                  <a:pt x="930486" y="0"/>
                                </a:moveTo>
                                <a:lnTo>
                                  <a:pt x="0" y="268806"/>
                                </a:lnTo>
                                <a:lnTo>
                                  <a:pt x="896886" y="630384"/>
                                </a:ln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close/>
                              </a:path>
                            </a:pathLst>
                          </a:custGeom>
                          <a:solidFill>
                            <a:srgbClr val="FFCC00"/>
                          </a:solidFill>
                        </wps:spPr>
                        <wps:bodyPr wrap="square" lIns="0" tIns="0" rIns="0" bIns="0" rtlCol="0">
                          <a:prstTxWarp prst="textNoShape">
                            <a:avLst/>
                          </a:prstTxWarp>
                          <a:noAutofit/>
                        </wps:bodyPr>
                      </wps:wsp>
                      <wps:wsp>
                        <wps:cNvPr id="61" name="Graphic 61"/>
                        <wps:cNvSpPr/>
                        <wps:spPr>
                          <a:xfrm>
                            <a:off x="974648" y="705221"/>
                            <a:ext cx="969010" cy="630555"/>
                          </a:xfrm>
                          <a:custGeom>
                            <a:avLst/>
                            <a:gdLst/>
                            <a:ahLst/>
                            <a:cxnLst/>
                            <a:rect l="l" t="t" r="r" b="b"/>
                            <a:pathLst>
                              <a:path w="969010" h="630555">
                                <a:moveTo>
                                  <a:pt x="896886" y="630384"/>
                                </a:move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lnTo>
                                  <a:pt x="0" y="268806"/>
                                </a:lnTo>
                                <a:lnTo>
                                  <a:pt x="896886" y="630384"/>
                                </a:lnTo>
                                <a:close/>
                              </a:path>
                            </a:pathLst>
                          </a:custGeom>
                          <a:ln w="12209">
                            <a:solidFill>
                              <a:srgbClr val="000000"/>
                            </a:solidFill>
                            <a:prstDash val="solid"/>
                          </a:ln>
                        </wps:spPr>
                        <wps:bodyPr wrap="square" lIns="0" tIns="0" rIns="0" bIns="0" rtlCol="0">
                          <a:prstTxWarp prst="textNoShape">
                            <a:avLst/>
                          </a:prstTxWarp>
                          <a:noAutofit/>
                        </wps:bodyPr>
                      </wps:wsp>
                      <wps:wsp>
                        <wps:cNvPr id="62" name="Graphic 62"/>
                        <wps:cNvSpPr/>
                        <wps:spPr>
                          <a:xfrm>
                            <a:off x="974648" y="974027"/>
                            <a:ext cx="897255" cy="829310"/>
                          </a:xfrm>
                          <a:custGeom>
                            <a:avLst/>
                            <a:gdLst/>
                            <a:ahLst/>
                            <a:cxnLst/>
                            <a:rect l="l" t="t" r="r" b="b"/>
                            <a:pathLst>
                              <a:path w="897255" h="829310">
                                <a:moveTo>
                                  <a:pt x="0" y="0"/>
                                </a:moveTo>
                                <a:lnTo>
                                  <a:pt x="499415" y="828731"/>
                                </a:ln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close/>
                              </a:path>
                            </a:pathLst>
                          </a:custGeom>
                          <a:solidFill>
                            <a:srgbClr val="00CCFF"/>
                          </a:solidFill>
                        </wps:spPr>
                        <wps:bodyPr wrap="square" lIns="0" tIns="0" rIns="0" bIns="0" rtlCol="0">
                          <a:prstTxWarp prst="textNoShape">
                            <a:avLst/>
                          </a:prstTxWarp>
                          <a:noAutofit/>
                        </wps:bodyPr>
                      </wps:wsp>
                      <wps:wsp>
                        <wps:cNvPr id="63" name="Graphic 63"/>
                        <wps:cNvSpPr/>
                        <wps:spPr>
                          <a:xfrm>
                            <a:off x="974648" y="974027"/>
                            <a:ext cx="897255" cy="829310"/>
                          </a:xfrm>
                          <a:custGeom>
                            <a:avLst/>
                            <a:gdLst/>
                            <a:ahLst/>
                            <a:cxnLst/>
                            <a:rect l="l" t="t" r="r" b="b"/>
                            <a:pathLst>
                              <a:path w="897255" h="829310">
                                <a:moveTo>
                                  <a:pt x="499415" y="828731"/>
                                </a:move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lnTo>
                                  <a:pt x="499415" y="828731"/>
                                </a:lnTo>
                                <a:close/>
                              </a:path>
                            </a:pathLst>
                          </a:custGeom>
                          <a:ln w="12211">
                            <a:solidFill>
                              <a:srgbClr val="000000"/>
                            </a:solidFill>
                            <a:prstDash val="solid"/>
                          </a:ln>
                        </wps:spPr>
                        <wps:bodyPr wrap="square" lIns="0" tIns="0" rIns="0" bIns="0" rtlCol="0">
                          <a:prstTxWarp prst="textNoShape">
                            <a:avLst/>
                          </a:prstTxWarp>
                          <a:noAutofit/>
                        </wps:bodyPr>
                      </wps:wsp>
                      <wps:wsp>
                        <wps:cNvPr id="64" name="Graphic 64"/>
                        <wps:cNvSpPr/>
                        <wps:spPr>
                          <a:xfrm>
                            <a:off x="473450" y="974027"/>
                            <a:ext cx="1000760" cy="968375"/>
                          </a:xfrm>
                          <a:custGeom>
                            <a:avLst/>
                            <a:gdLst/>
                            <a:ahLst/>
                            <a:cxnLst/>
                            <a:rect l="l" t="t" r="r" b="b"/>
                            <a:pathLst>
                              <a:path w="1000760" h="968375">
                                <a:moveTo>
                                  <a:pt x="501197" y="0"/>
                                </a:moveTo>
                                <a:lnTo>
                                  <a:pt x="0" y="828731"/>
                                </a:ln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close/>
                              </a:path>
                            </a:pathLst>
                          </a:custGeom>
                          <a:solidFill>
                            <a:srgbClr val="99CC00"/>
                          </a:solidFill>
                        </wps:spPr>
                        <wps:bodyPr wrap="square" lIns="0" tIns="0" rIns="0" bIns="0" rtlCol="0">
                          <a:prstTxWarp prst="textNoShape">
                            <a:avLst/>
                          </a:prstTxWarp>
                          <a:noAutofit/>
                        </wps:bodyPr>
                      </wps:wsp>
                      <wps:wsp>
                        <wps:cNvPr id="65" name="Graphic 65"/>
                        <wps:cNvSpPr/>
                        <wps:spPr>
                          <a:xfrm>
                            <a:off x="473450" y="974027"/>
                            <a:ext cx="1000760" cy="968375"/>
                          </a:xfrm>
                          <a:custGeom>
                            <a:avLst/>
                            <a:gdLst/>
                            <a:ahLst/>
                            <a:cxnLst/>
                            <a:rect l="l" t="t" r="r" b="b"/>
                            <a:pathLst>
                              <a:path w="1000760" h="968375">
                                <a:moveTo>
                                  <a:pt x="0" y="828731"/>
                                </a:move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lnTo>
                                  <a:pt x="0" y="828731"/>
                                </a:lnTo>
                                <a:close/>
                              </a:path>
                            </a:pathLst>
                          </a:custGeom>
                          <a:ln w="12211">
                            <a:solidFill>
                              <a:srgbClr val="000000"/>
                            </a:solidFill>
                            <a:prstDash val="solid"/>
                          </a:ln>
                        </wps:spPr>
                        <wps:bodyPr wrap="square" lIns="0" tIns="0" rIns="0" bIns="0" rtlCol="0">
                          <a:prstTxWarp prst="textNoShape">
                            <a:avLst/>
                          </a:prstTxWarp>
                          <a:noAutofit/>
                        </wps:bodyPr>
                      </wps:wsp>
                      <wps:wsp>
                        <wps:cNvPr id="66" name="Graphic 66"/>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solidFill>
                            <a:srgbClr val="FF0000"/>
                          </a:solidFill>
                        </wps:spPr>
                        <wps:bodyPr wrap="square" lIns="0" tIns="0" rIns="0" bIns="0" rtlCol="0">
                          <a:prstTxWarp prst="textNoShape">
                            <a:avLst/>
                          </a:prstTxWarp>
                          <a:noAutofit/>
                        </wps:bodyPr>
                      </wps:wsp>
                      <wps:wsp>
                        <wps:cNvPr id="67" name="Graphic 67"/>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ln w="12215">
                            <a:solidFill>
                              <a:srgbClr val="000000"/>
                            </a:solidFill>
                            <a:prstDash val="solid"/>
                          </a:ln>
                        </wps:spPr>
                        <wps:bodyPr wrap="square" lIns="0" tIns="0" rIns="0" bIns="0" rtlCol="0">
                          <a:prstTxWarp prst="textNoShape">
                            <a:avLst/>
                          </a:prstTxWarp>
                          <a:noAutofit/>
                        </wps:bodyPr>
                      </wps:wsp>
                      <wps:wsp>
                        <wps:cNvPr id="68" name="Graphic 68"/>
                        <wps:cNvSpPr/>
                        <wps:spPr>
                          <a:xfrm>
                            <a:off x="1871903" y="326358"/>
                            <a:ext cx="2041508" cy="1346622"/>
                          </a:xfrm>
                          <a:custGeom>
                            <a:avLst/>
                            <a:gdLst/>
                            <a:ahLst/>
                            <a:cxnLst/>
                            <a:rect l="l" t="t" r="r" b="b"/>
                            <a:pathLst>
                              <a:path w="1433195" h="1318895">
                                <a:moveTo>
                                  <a:pt x="0" y="1318795"/>
                                </a:moveTo>
                                <a:lnTo>
                                  <a:pt x="1432829" y="1318795"/>
                                </a:lnTo>
                                <a:lnTo>
                                  <a:pt x="1432829" y="0"/>
                                </a:lnTo>
                                <a:lnTo>
                                  <a:pt x="0" y="0"/>
                                </a:lnTo>
                                <a:lnTo>
                                  <a:pt x="0" y="1318795"/>
                                </a:lnTo>
                                <a:close/>
                              </a:path>
                            </a:pathLst>
                          </a:custGeom>
                          <a:ln w="12211">
                            <a:solidFill>
                              <a:srgbClr val="000000"/>
                            </a:solidFill>
                            <a:prstDash val="solid"/>
                          </a:ln>
                        </wps:spPr>
                        <wps:bodyPr wrap="square" lIns="0" tIns="0" rIns="0" bIns="0" rtlCol="0">
                          <a:prstTxWarp prst="textNoShape">
                            <a:avLst/>
                          </a:prstTxWarp>
                          <a:noAutofit/>
                        </wps:bodyPr>
                      </wps:wsp>
                      <wps:wsp>
                        <wps:cNvPr id="69" name="Graphic 69"/>
                        <wps:cNvSpPr/>
                        <wps:spPr>
                          <a:xfrm>
                            <a:off x="1663826" y="363476"/>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99FF"/>
                          </a:solidFill>
                        </wps:spPr>
                        <wps:bodyPr wrap="square" lIns="0" tIns="0" rIns="0" bIns="0" rtlCol="0">
                          <a:prstTxWarp prst="textNoShape">
                            <a:avLst/>
                          </a:prstTxWarp>
                          <a:noAutofit/>
                        </wps:bodyPr>
                      </wps:wsp>
                      <wps:wsp>
                        <wps:cNvPr id="70" name="Graphic 70"/>
                        <wps:cNvSpPr/>
                        <wps:spPr>
                          <a:xfrm>
                            <a:off x="1663826" y="363476"/>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1" name="Graphic 71"/>
                        <wps:cNvSpPr/>
                        <wps:spPr>
                          <a:xfrm>
                            <a:off x="1663826" y="583169"/>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6600"/>
                          </a:solidFill>
                        </wps:spPr>
                        <wps:bodyPr wrap="square" lIns="0" tIns="0" rIns="0" bIns="0" rtlCol="0">
                          <a:prstTxWarp prst="textNoShape">
                            <a:avLst/>
                          </a:prstTxWarp>
                          <a:noAutofit/>
                        </wps:bodyPr>
                      </wps:wsp>
                      <wps:wsp>
                        <wps:cNvPr id="72" name="Graphic 72"/>
                        <wps:cNvSpPr/>
                        <wps:spPr>
                          <a:xfrm>
                            <a:off x="1663826" y="583169"/>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3" name="Graphic 73"/>
                        <wps:cNvSpPr/>
                        <wps:spPr>
                          <a:xfrm>
                            <a:off x="1663826" y="802811"/>
                            <a:ext cx="90170" cy="90805"/>
                          </a:xfrm>
                          <a:custGeom>
                            <a:avLst/>
                            <a:gdLst/>
                            <a:ahLst/>
                            <a:cxnLst/>
                            <a:rect l="l" t="t" r="r" b="b"/>
                            <a:pathLst>
                              <a:path w="90170" h="90805">
                                <a:moveTo>
                                  <a:pt x="90108" y="0"/>
                                </a:moveTo>
                                <a:lnTo>
                                  <a:pt x="0" y="0"/>
                                </a:lnTo>
                                <a:lnTo>
                                  <a:pt x="0" y="90318"/>
                                </a:lnTo>
                                <a:lnTo>
                                  <a:pt x="90108" y="90318"/>
                                </a:lnTo>
                                <a:lnTo>
                                  <a:pt x="90108" y="0"/>
                                </a:lnTo>
                                <a:close/>
                              </a:path>
                            </a:pathLst>
                          </a:custGeom>
                          <a:solidFill>
                            <a:srgbClr val="FFCC00"/>
                          </a:solidFill>
                        </wps:spPr>
                        <wps:bodyPr wrap="square" lIns="0" tIns="0" rIns="0" bIns="0" rtlCol="0">
                          <a:prstTxWarp prst="textNoShape">
                            <a:avLst/>
                          </a:prstTxWarp>
                          <a:noAutofit/>
                        </wps:bodyPr>
                      </wps:wsp>
                      <wps:wsp>
                        <wps:cNvPr id="74" name="Graphic 74"/>
                        <wps:cNvSpPr/>
                        <wps:spPr>
                          <a:xfrm>
                            <a:off x="1663826" y="802811"/>
                            <a:ext cx="90170" cy="90805"/>
                          </a:xfrm>
                          <a:custGeom>
                            <a:avLst/>
                            <a:gdLst/>
                            <a:ahLst/>
                            <a:cxnLst/>
                            <a:rect l="l" t="t" r="r" b="b"/>
                            <a:pathLst>
                              <a:path w="90170" h="90805">
                                <a:moveTo>
                                  <a:pt x="0" y="90318"/>
                                </a:moveTo>
                                <a:lnTo>
                                  <a:pt x="90108" y="90318"/>
                                </a:lnTo>
                                <a:lnTo>
                                  <a:pt x="90108" y="0"/>
                                </a:lnTo>
                                <a:lnTo>
                                  <a:pt x="0" y="0"/>
                                </a:lnTo>
                                <a:lnTo>
                                  <a:pt x="0" y="90318"/>
                                </a:lnTo>
                                <a:close/>
                              </a:path>
                            </a:pathLst>
                          </a:custGeom>
                          <a:ln w="12211">
                            <a:solidFill>
                              <a:srgbClr val="000000"/>
                            </a:solidFill>
                            <a:prstDash val="solid"/>
                          </a:ln>
                        </wps:spPr>
                        <wps:bodyPr wrap="square" lIns="0" tIns="0" rIns="0" bIns="0" rtlCol="0">
                          <a:prstTxWarp prst="textNoShape">
                            <a:avLst/>
                          </a:prstTxWarp>
                          <a:noAutofit/>
                        </wps:bodyPr>
                      </wps:wsp>
                      <wps:wsp>
                        <wps:cNvPr id="75" name="Graphic 75"/>
                        <wps:cNvSpPr/>
                        <wps:spPr>
                          <a:xfrm>
                            <a:off x="1663826" y="1022848"/>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00CCFF"/>
                          </a:solidFill>
                        </wps:spPr>
                        <wps:bodyPr wrap="square" lIns="0" tIns="0" rIns="0" bIns="0" rtlCol="0">
                          <a:prstTxWarp prst="textNoShape">
                            <a:avLst/>
                          </a:prstTxWarp>
                          <a:noAutofit/>
                        </wps:bodyPr>
                      </wps:wsp>
                      <wps:wsp>
                        <wps:cNvPr id="76" name="Graphic 76"/>
                        <wps:cNvSpPr/>
                        <wps:spPr>
                          <a:xfrm>
                            <a:off x="1663826" y="1022848"/>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7" name="Graphic 77"/>
                        <wps:cNvSpPr/>
                        <wps:spPr>
                          <a:xfrm>
                            <a:off x="1663826" y="1242541"/>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CC00"/>
                          </a:solidFill>
                        </wps:spPr>
                        <wps:bodyPr wrap="square" lIns="0" tIns="0" rIns="0" bIns="0" rtlCol="0">
                          <a:prstTxWarp prst="textNoShape">
                            <a:avLst/>
                          </a:prstTxWarp>
                          <a:noAutofit/>
                        </wps:bodyPr>
                      </wps:wsp>
                      <wps:wsp>
                        <wps:cNvPr id="78" name="Graphic 78"/>
                        <wps:cNvSpPr/>
                        <wps:spPr>
                          <a:xfrm>
                            <a:off x="1663826" y="1242541"/>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9" name="Graphic 79"/>
                        <wps:cNvSpPr/>
                        <wps:spPr>
                          <a:xfrm>
                            <a:off x="1663826" y="1462540"/>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0000"/>
                          </a:solidFill>
                        </wps:spPr>
                        <wps:bodyPr wrap="square" lIns="0" tIns="0" rIns="0" bIns="0" rtlCol="0">
                          <a:prstTxWarp prst="textNoShape">
                            <a:avLst/>
                          </a:prstTxWarp>
                          <a:noAutofit/>
                        </wps:bodyPr>
                      </wps:wsp>
                      <wps:wsp>
                        <wps:cNvPr id="80" name="Graphic 80"/>
                        <wps:cNvSpPr/>
                        <wps:spPr>
                          <a:xfrm>
                            <a:off x="1663826" y="1462540"/>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81" name="Textbox 81"/>
                        <wps:cNvSpPr txBox="1"/>
                        <wps:spPr>
                          <a:xfrm>
                            <a:off x="1207849" y="206130"/>
                            <a:ext cx="255523" cy="361950"/>
                          </a:xfrm>
                          <a:prstGeom prst="rect">
                            <a:avLst/>
                          </a:prstGeom>
                        </wps:spPr>
                        <wps:txbx>
                          <w:txbxContent>
                            <w:p w14:paraId="16E3D505" w14:textId="77777777" w:rsidR="00792C31" w:rsidRDefault="00792C31">
                              <w:pPr>
                                <w:spacing w:line="178" w:lineRule="exact"/>
                                <w:rPr>
                                  <w:sz w:val="16"/>
                                </w:rPr>
                              </w:pPr>
                              <w:r>
                                <w:rPr>
                                  <w:spacing w:val="-10"/>
                                  <w:sz w:val="16"/>
                                </w:rPr>
                                <w:t>3</w:t>
                              </w:r>
                            </w:p>
                          </w:txbxContent>
                        </wps:txbx>
                        <wps:bodyPr wrap="square" lIns="0" tIns="0" rIns="0" bIns="0" rtlCol="0">
                          <a:noAutofit/>
                        </wps:bodyPr>
                      </wps:wsp>
                      <wps:wsp>
                        <wps:cNvPr id="82" name="Textbox 82"/>
                        <wps:cNvSpPr txBox="1"/>
                        <wps:spPr>
                          <a:xfrm>
                            <a:off x="204652" y="774580"/>
                            <a:ext cx="194303" cy="236827"/>
                          </a:xfrm>
                          <a:prstGeom prst="rect">
                            <a:avLst/>
                          </a:prstGeom>
                        </wps:spPr>
                        <wps:txbx>
                          <w:txbxContent>
                            <w:p w14:paraId="05DF968B" w14:textId="77777777" w:rsidR="00792C31" w:rsidRDefault="00792C31">
                              <w:pPr>
                                <w:spacing w:line="178" w:lineRule="exact"/>
                                <w:rPr>
                                  <w:sz w:val="16"/>
                                </w:rPr>
                              </w:pPr>
                              <w:r>
                                <w:rPr>
                                  <w:spacing w:val="-5"/>
                                  <w:sz w:val="16"/>
                                </w:rPr>
                                <w:t>11</w:t>
                              </w:r>
                            </w:p>
                          </w:txbxContent>
                        </wps:txbx>
                        <wps:bodyPr wrap="square" lIns="0" tIns="0" rIns="0" bIns="0" rtlCol="0">
                          <a:noAutofit/>
                        </wps:bodyPr>
                      </wps:wsp>
                      <wps:wsp>
                        <wps:cNvPr id="83" name="Textbox 83"/>
                        <wps:cNvSpPr txBox="1"/>
                        <wps:spPr>
                          <a:xfrm>
                            <a:off x="1463372" y="1376028"/>
                            <a:ext cx="64135" cy="113664"/>
                          </a:xfrm>
                          <a:prstGeom prst="rect">
                            <a:avLst/>
                          </a:prstGeom>
                        </wps:spPr>
                        <wps:txbx>
                          <w:txbxContent>
                            <w:p w14:paraId="08AF3364" w14:textId="77777777" w:rsidR="00792C31" w:rsidRDefault="00792C31">
                              <w:pPr>
                                <w:spacing w:line="178" w:lineRule="exact"/>
                                <w:rPr>
                                  <w:sz w:val="16"/>
                                </w:rPr>
                              </w:pPr>
                              <w:r>
                                <w:rPr>
                                  <w:spacing w:val="-10"/>
                                  <w:sz w:val="16"/>
                                </w:rPr>
                                <w:t>3</w:t>
                              </w:r>
                            </w:p>
                          </w:txbxContent>
                        </wps:txbx>
                        <wps:bodyPr wrap="square" lIns="0" tIns="0" rIns="0" bIns="0" rtlCol="0">
                          <a:noAutofit/>
                        </wps:bodyPr>
                      </wps:wsp>
                      <wps:wsp>
                        <wps:cNvPr id="84" name="Textbox 84"/>
                        <wps:cNvSpPr txBox="1"/>
                        <wps:spPr>
                          <a:xfrm>
                            <a:off x="910503" y="1646068"/>
                            <a:ext cx="64135" cy="113664"/>
                          </a:xfrm>
                          <a:prstGeom prst="rect">
                            <a:avLst/>
                          </a:prstGeom>
                        </wps:spPr>
                        <wps:txbx>
                          <w:txbxContent>
                            <w:p w14:paraId="4895410F" w14:textId="77777777" w:rsidR="00792C31" w:rsidRDefault="00792C31">
                              <w:pPr>
                                <w:spacing w:line="178" w:lineRule="exact"/>
                                <w:rPr>
                                  <w:sz w:val="16"/>
                                </w:rPr>
                              </w:pPr>
                              <w:r>
                                <w:rPr>
                                  <w:spacing w:val="-10"/>
                                  <w:sz w:val="16"/>
                                </w:rPr>
                                <w:t>5</w:t>
                              </w:r>
                            </w:p>
                          </w:txbxContent>
                        </wps:txbx>
                        <wps:bodyPr wrap="square" lIns="0" tIns="0" rIns="0" bIns="0" rtlCol="0">
                          <a:noAutofit/>
                        </wps:bodyPr>
                      </wps:wsp>
                      <wps:wsp>
                        <wps:cNvPr id="85" name="Textbox 85"/>
                        <wps:cNvSpPr txBox="1"/>
                        <wps:spPr>
                          <a:xfrm>
                            <a:off x="2016713" y="351270"/>
                            <a:ext cx="1212717" cy="1452000"/>
                          </a:xfrm>
                          <a:prstGeom prst="rect">
                            <a:avLst/>
                          </a:prstGeom>
                        </wps:spPr>
                        <wps:txbx>
                          <w:txbxContent>
                            <w:p w14:paraId="5968D2B6" w14:textId="77777777" w:rsidR="00792C31" w:rsidRDefault="00792C31">
                              <w:pPr>
                                <w:spacing w:before="35"/>
                                <w:ind w:left="47"/>
                                <w:rPr>
                                  <w:sz w:val="23"/>
                                </w:rPr>
                              </w:pPr>
                              <w:r>
                                <w:rPr>
                                  <w:sz w:val="23"/>
                                </w:rPr>
                                <w:t>3-х</w:t>
                              </w:r>
                              <w:r>
                                <w:rPr>
                                  <w:spacing w:val="10"/>
                                  <w:sz w:val="23"/>
                                </w:rPr>
                                <w:t xml:space="preserve"> </w:t>
                              </w:r>
                              <w:r>
                                <w:rPr>
                                  <w:spacing w:val="-5"/>
                                  <w:sz w:val="23"/>
                                </w:rPr>
                                <w:t>лет</w:t>
                              </w:r>
                            </w:p>
                            <w:p w14:paraId="25686D41" w14:textId="77777777" w:rsidR="00792C31" w:rsidRDefault="00792C31">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14:paraId="323427FD" w14:textId="77777777" w:rsidR="00792C31" w:rsidRDefault="00792C31">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14:paraId="15EED26E" w14:textId="77777777" w:rsidR="00792C31" w:rsidRDefault="00792C31">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wps:txbx>
                        <wps:bodyPr wrap="square" lIns="0" tIns="0" rIns="0" bIns="0" rtlCol="0">
                          <a:noAutofit/>
                        </wps:bodyPr>
                      </wps:wsp>
                      <wps:wsp>
                        <wps:cNvPr id="86" name="Textbox 86"/>
                        <wps:cNvSpPr txBox="1"/>
                        <wps:spPr>
                          <a:xfrm>
                            <a:off x="1651608" y="962273"/>
                            <a:ext cx="292100" cy="629285"/>
                          </a:xfrm>
                          <a:prstGeom prst="rect">
                            <a:avLst/>
                          </a:prstGeom>
                        </wps:spPr>
                        <wps:txbx>
                          <w:txbxContent>
                            <w:p w14:paraId="01F966F5" w14:textId="77777777" w:rsidR="00792C31" w:rsidRDefault="00792C31">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14:paraId="57EF78B4" w14:textId="77777777" w:rsidR="00792C31" w:rsidRDefault="00792C31">
                              <w:pPr>
                                <w:spacing w:line="264" w:lineRule="exact"/>
                                <w:ind w:left="218"/>
                                <w:rPr>
                                  <w:sz w:val="23"/>
                                </w:rPr>
                              </w:pPr>
                              <w:r>
                                <w:rPr>
                                  <w:spacing w:val="-5"/>
                                  <w:sz w:val="23"/>
                                </w:rPr>
                                <w:t>от</w:t>
                              </w:r>
                            </w:p>
                          </w:txbxContent>
                        </wps:txbx>
                        <wps:bodyPr wrap="square" lIns="0" tIns="0" rIns="0" bIns="0" rtlCol="0">
                          <a:noAutofit/>
                        </wps:bodyPr>
                      </wps:wsp>
                      <wps:wsp>
                        <wps:cNvPr id="87" name="Textbox 87"/>
                        <wps:cNvSpPr txBox="1"/>
                        <wps:spPr>
                          <a:xfrm>
                            <a:off x="1790589" y="326358"/>
                            <a:ext cx="163830" cy="605790"/>
                          </a:xfrm>
                          <a:prstGeom prst="rect">
                            <a:avLst/>
                          </a:prstGeom>
                        </wps:spPr>
                        <wps:txbx>
                          <w:txbxContent>
                            <w:p w14:paraId="42654920" w14:textId="77777777" w:rsidR="00792C31" w:rsidRDefault="00792C31">
                              <w:pPr>
                                <w:spacing w:line="314" w:lineRule="auto"/>
                                <w:ind w:right="17"/>
                                <w:rPr>
                                  <w:sz w:val="23"/>
                                </w:rPr>
                              </w:pPr>
                              <w:r>
                                <w:rPr>
                                  <w:spacing w:val="-6"/>
                                  <w:sz w:val="23"/>
                                </w:rPr>
                                <w:t xml:space="preserve">до </w:t>
                              </w:r>
                              <w:r>
                                <w:rPr>
                                  <w:spacing w:val="-5"/>
                                  <w:sz w:val="23"/>
                                </w:rPr>
                                <w:t>от</w:t>
                              </w:r>
                            </w:p>
                            <w:p w14:paraId="42B316E8" w14:textId="77777777" w:rsidR="00792C31" w:rsidRDefault="00792C31">
                              <w:pPr>
                                <w:spacing w:line="264" w:lineRule="exact"/>
                                <w:rPr>
                                  <w:sz w:val="23"/>
                                </w:rPr>
                              </w:pPr>
                              <w:r>
                                <w:rPr>
                                  <w:spacing w:val="-5"/>
                                  <w:sz w:val="23"/>
                                </w:rPr>
                                <w:t>от</w:t>
                              </w:r>
                            </w:p>
                          </w:txbxContent>
                        </wps:txbx>
                        <wps:bodyPr wrap="square" lIns="0" tIns="0" rIns="0" bIns="0" rtlCol="0">
                          <a:noAutofit/>
                        </wps:bodyPr>
                      </wps:wsp>
                      <wps:wsp>
                        <wps:cNvPr id="88" name="Textbox 88"/>
                        <wps:cNvSpPr txBox="1"/>
                        <wps:spPr>
                          <a:xfrm>
                            <a:off x="1618008" y="511914"/>
                            <a:ext cx="64135" cy="113664"/>
                          </a:xfrm>
                          <a:prstGeom prst="rect">
                            <a:avLst/>
                          </a:prstGeom>
                        </wps:spPr>
                        <wps:txbx>
                          <w:txbxContent>
                            <w:p w14:paraId="0ED9C9D9" w14:textId="77777777" w:rsidR="00792C31" w:rsidRDefault="00792C31">
                              <w:pPr>
                                <w:spacing w:line="178" w:lineRule="exact"/>
                                <w:rPr>
                                  <w:sz w:val="16"/>
                                </w:rPr>
                              </w:pPr>
                              <w:r>
                                <w:rPr>
                                  <w:spacing w:val="-10"/>
                                  <w:sz w:val="16"/>
                                </w:rPr>
                                <w:t>2</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37521AF" id="Group 54" o:spid="_x0000_s1076" style="position:absolute;left:0;text-align:left;margin-left:168.75pt;margin-top:22.75pt;width:376.5pt;height:159pt;z-index:-251655680;mso-wrap-distance-left:0;mso-wrap-distance-right:0;mso-position-horizontal-relative:page;mso-position-vertical-relative:text;mso-width-relative:margin;mso-height-relative:margin" coordorigin="61,62" coordsize="39073,19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">
                <v:shape id="Graphic 55" o:spid="_x0000_s1077" style="position:absolute;left:61;top:346;width:19787;height:19088;visibility:visible;mso-wrap-style:square;v-text-anchor:top" coordsize="1937385,193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" path="m,1937318r1937208,l1937208,,,,,1937318xe" filled="f" strokecolor="gray" strokeweight=".33919mm">
                  <v:path arrowok="t"/>
                </v:shape>
                <v:shape id="Graphic 56" o:spid="_x0000_s1078" style="position:absolute;left:9751;top:251;width:7592;height:9977;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" path="m,l,967807,741105,345050,707795,307227,672745,271409,636045,237635,597788,205940,558063,176362,516961,148938,474574,123705,430992,100700,386306,79960,340608,61521,293988,45421,246537,31696,198346,20384,149505,11521,100107,5145,50241,1292,,xe" fillcolor="#99f" stroked="f">
                  <v:path arrowok="t"/>
                </v:shape>
                <v:shape id="Graphic 57" o:spid="_x0000_s1079" style="position:absolute;left:9746;top:62;width:7417;height:9683;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" path="m741105,345050l707795,307227,672745,271409,636045,237635,597788,205940,558063,176362,516961,148938,474574,123705,430992,100700,386306,79960,340608,61521,293988,45421,246537,31696,198346,20384,149505,11521,100107,5145,50241,1292,,,,967807,741105,345050xe" filled="f" strokeweight=".33925mm">
                  <v:path arrowok="t"/>
                </v:shape>
                <v:shape id="Graphic 58" o:spid="_x0000_s1080" style="position:absolute;left:9746;top:3512;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" path="m741105,l,622756,930486,353950,914956,305764,897029,258525,876739,212324,854122,167249,829215,123389,802052,80835,772670,39675,741105,xe" fillcolor="#f60" stroked="f">
                  <v:path arrowok="t"/>
                </v:shape>
                <v:shape id="Graphic 59" o:spid="_x0000_s1081" style="position:absolute;left:9879;top:3706;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" path="m930486,353950l914956,305764,897029,258525,876739,212324,854122,167249,829215,123389,802052,80835,772670,39675,741105,,,622756,930486,353950xe" filled="f" strokeweight=".33914mm">
                  <v:path arrowok="t"/>
                </v:shape>
                <v:shape id="Graphic 60" o:spid="_x0000_s1082"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" path="m930486,l,268806,896886,630384r18884,-49572l931821,530279r13194,-51334l955323,426971r7395,-52455l967176,321741r1491,-52935l967042,214033r-4777,-54363l954482,105813,943840,52557,930486,xe" fillcolor="#fc0" stroked="f">
                  <v:path arrowok="t"/>
                </v:shape>
                <v:shape id="Graphic 61" o:spid="_x0000_s1083"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" path="m896886,630384r18884,-49572l931821,530279r13194,-51334l955323,426971r7395,-52455l967176,321741r1491,-52935l967042,214033r-4777,-54363l954482,105813,943840,52557,930486,,,268806,896886,630384xe" filled="f" strokeweight=".33914mm">
                  <v:path arrowok="t"/>
                </v:shape>
                <v:shape id="Graphic 62" o:spid="_x0000_s1084"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" path="m,l499415,828731r40629,-25961l579238,774919r37693,-29676l653059,713801r34495,-33145l720352,645869r31034,-36366l780592,571618r27311,-39341l833253,491540r23325,-42069l877810,406129r19076,-44551l,xe" fillcolor="#0cf" stroked="f">
                  <v:path arrowok="t"/>
                </v:shape>
                <v:shape id="Graphic 63" o:spid="_x0000_s1085"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" path="m499415,828731r40629,-25961l579238,774919r37693,-29676l653059,713801r34495,-33145l720352,645869r31034,-36366l780592,571618r27311,-39341l833253,491540r23325,-42069l877810,406129r19076,-44551l,,499415,828731xe" filled="f" strokeweight=".33919mm">
                  <v:path arrowok="t"/>
                </v:shape>
                <v:shape id="Graphic 64" o:spid="_x0000_s1086"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" path="m501197,l,828731r46053,25844l93275,877884r48290,20732l190826,916726r50131,15444l291860,944905r51574,9982l395581,962071r52621,4342l501197,967870r52581,-1457l606065,962071r51884,-7184l709320,944905r50748,-12735l810083,916726r49172,-18110l907474,877884r47156,-23309l1000613,828731,501197,xe" fillcolor="#9c0" stroked="f">
                  <v:path arrowok="t"/>
                </v:shape>
                <v:shape id="Graphic 65" o:spid="_x0000_s1087"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" path="m,828731r46053,25844l93275,877884r48290,20732l190826,916726r50131,15444l291860,944905r51574,9982l395581,962071r52621,4342l501197,967870r52581,-1457l606065,962071r51884,-7184l709320,944905r50748,-12735l810083,916726r49172,-18110l907474,877884r47156,-23309l1000613,828731,501197,,,828731xe" filled="f" strokeweight=".33919mm">
                  <v:path arrowok="t"/>
                </v:shape>
                <v:shape id="Graphic 66" o:spid="_x0000_s1088"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color="red" stroked="f">
                  <v:path arrowok="t"/>
                </v:shape>
                <v:shape id="Graphic 67" o:spid="_x0000_s1089"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ed="f" strokeweight=".33931mm">
                  <v:path arrowok="t"/>
                </v:shape>
                <v:shape id="Graphic 68" o:spid="_x0000_s1090" style="position:absolute;left:18719;top:3263;width:20415;height:13466;visibility:visible;mso-wrap-style:square;v-text-anchor:top" coordsize="1433195,131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" path="m,1318795r1432829,l1432829,,,,,1318795xe" filled="f" strokeweight=".33919mm">
                  <v:path arrowok="t"/>
                </v:shape>
                <v:shape id="Graphic 69" o:spid="_x0000_s1091"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" path="m90108,l,,,90013r90108,l90108,xe" fillcolor="#99f" stroked="f">
                  <v:path arrowok="t"/>
                </v:shape>
                <v:shape id="Graphic 70" o:spid="_x0000_s1092"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" path="m,90013r90108,l90108,,,,,90013xe" filled="f" strokeweight=".33919mm">
                  <v:path arrowok="t"/>
                </v:shape>
                <v:shape id="Graphic 71" o:spid="_x0000_s1093"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" path="m90108,l,,,90013r90108,l90108,xe" fillcolor="#f60" stroked="f">
                  <v:path arrowok="t"/>
                </v:shape>
                <v:shape id="Graphic 72" o:spid="_x0000_s1094"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" path="m,90013r90108,l90108,,,,,90013xe" filled="f" strokeweight=".33919mm">
                  <v:path arrowok="t"/>
                </v:shape>
                <v:shape id="Graphic 73" o:spid="_x0000_s1095"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" path="m90108,l,,,90318r90108,l90108,xe" fillcolor="#fc0" stroked="f">
                  <v:path arrowok="t"/>
                </v:shape>
                <v:shape id="Graphic 74" o:spid="_x0000_s1096"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" path="m,90318r90108,l90108,,,,,90318xe" filled="f" strokeweight=".33919mm">
                  <v:path arrowok="t"/>
                </v:shape>
                <v:shape id="Graphic 75" o:spid="_x0000_s1097"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" path="m90108,l,,,90013r90108,l90108,xe" fillcolor="#0cf" stroked="f">
                  <v:path arrowok="t"/>
                </v:shape>
                <v:shape id="Graphic 76" o:spid="_x0000_s1098"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" path="m,90013r90108,l90108,,,,,90013xe" filled="f" strokeweight=".33919mm">
                  <v:path arrowok="t"/>
                </v:shape>
                <v:shape id="Graphic 77" o:spid="_x0000_s1099"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" path="m90108,l,,,90013r90108,l90108,xe" fillcolor="#9c0" stroked="f">
                  <v:path arrowok="t"/>
                </v:shape>
                <v:shape id="Graphic 78" o:spid="_x0000_s1100"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" path="m,90013r90108,l90108,,,,,90013xe" filled="f" strokeweight=".33919mm">
                  <v:path arrowok="t"/>
                </v:shape>
                <v:shape id="Graphic 79" o:spid="_x0000_s1101"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" path="m90108,l,,,90013r90108,l90108,xe" fillcolor="red" stroked="f">
                  <v:path arrowok="t"/>
                </v:shape>
                <v:shape id="Graphic 80" o:spid="_x0000_s1102"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" path="m,90013r90108,l90108,,,,,90013xe" filled="f" strokeweight=".33919mm">
                  <v:path arrowok="t"/>
                </v:shape>
                <v:shape id="Textbox 81" o:spid="_x0000_s1103" type="#_x0000_t202" style="position:absolute;left:12078;top:2061;width:2555;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16E3D505" w14:textId="77777777" w:rsidR="00792C31" w:rsidRDefault="00792C31">
                        <w:pPr>
                          <w:spacing w:line="178" w:lineRule="exact"/>
                          <w:rPr>
                            <w:sz w:val="16"/>
                          </w:rPr>
                        </w:pPr>
                        <w:r>
                          <w:rPr>
                            <w:spacing w:val="-10"/>
                            <w:sz w:val="16"/>
                          </w:rPr>
                          <w:t>3</w:t>
                        </w:r>
                      </w:p>
                    </w:txbxContent>
                  </v:textbox>
                </v:shape>
                <v:shape id="Textbox 82" o:spid="_x0000_s1104" type="#_x0000_t202" style="position:absolute;left:2046;top:7745;width:1943;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05DF968B" w14:textId="77777777" w:rsidR="00792C31" w:rsidRDefault="00792C31">
                        <w:pPr>
                          <w:spacing w:line="178" w:lineRule="exact"/>
                          <w:rPr>
                            <w:sz w:val="16"/>
                          </w:rPr>
                        </w:pPr>
                        <w:r>
                          <w:rPr>
                            <w:spacing w:val="-5"/>
                            <w:sz w:val="16"/>
                          </w:rPr>
                          <w:t>11</w:t>
                        </w:r>
                      </w:p>
                    </w:txbxContent>
                  </v:textbox>
                </v:shape>
                <v:shape id="Textbox 83" o:spid="_x0000_s1105" type="#_x0000_t202" style="position:absolute;left:14633;top:13760;width:642;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08AF3364" w14:textId="77777777" w:rsidR="00792C31" w:rsidRDefault="00792C31">
                        <w:pPr>
                          <w:spacing w:line="178" w:lineRule="exact"/>
                          <w:rPr>
                            <w:sz w:val="16"/>
                          </w:rPr>
                        </w:pPr>
                        <w:r>
                          <w:rPr>
                            <w:spacing w:val="-10"/>
                            <w:sz w:val="16"/>
                          </w:rPr>
                          <w:t>3</w:t>
                        </w:r>
                      </w:p>
                    </w:txbxContent>
                  </v:textbox>
                </v:shape>
                <v:shape id="Textbox 84" o:spid="_x0000_s1106" type="#_x0000_t202" style="position:absolute;left:9105;top:16460;width:641;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4895410F" w14:textId="77777777" w:rsidR="00792C31" w:rsidRDefault="00792C31">
                        <w:pPr>
                          <w:spacing w:line="178" w:lineRule="exact"/>
                          <w:rPr>
                            <w:sz w:val="16"/>
                          </w:rPr>
                        </w:pPr>
                        <w:r>
                          <w:rPr>
                            <w:spacing w:val="-10"/>
                            <w:sz w:val="16"/>
                          </w:rPr>
                          <w:t>5</w:t>
                        </w:r>
                      </w:p>
                    </w:txbxContent>
                  </v:textbox>
                </v:shape>
                <v:shape id="Textbox 85" o:spid="_x0000_s1107" type="#_x0000_t202" style="position:absolute;left:20167;top:3512;width:12127;height:1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5968D2B6" w14:textId="77777777" w:rsidR="00792C31" w:rsidRDefault="00792C31">
                        <w:pPr>
                          <w:spacing w:before="35"/>
                          <w:ind w:left="47"/>
                          <w:rPr>
                            <w:sz w:val="23"/>
                          </w:rPr>
                        </w:pPr>
                        <w:r>
                          <w:rPr>
                            <w:sz w:val="23"/>
                          </w:rPr>
                          <w:t>3-х</w:t>
                        </w:r>
                        <w:r>
                          <w:rPr>
                            <w:spacing w:val="10"/>
                            <w:sz w:val="23"/>
                          </w:rPr>
                          <w:t xml:space="preserve"> </w:t>
                        </w:r>
                        <w:r>
                          <w:rPr>
                            <w:spacing w:val="-5"/>
                            <w:sz w:val="23"/>
                          </w:rPr>
                          <w:t>лет</w:t>
                        </w:r>
                      </w:p>
                      <w:p w14:paraId="25686D41" w14:textId="77777777" w:rsidR="00792C31" w:rsidRDefault="00792C31">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14:paraId="323427FD" w14:textId="77777777" w:rsidR="00792C31" w:rsidRDefault="00792C31">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14:paraId="15EED26E" w14:textId="77777777" w:rsidR="00792C31" w:rsidRDefault="00792C31">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v:textbox>
                </v:shape>
                <v:shape id="Textbox 86" o:spid="_x0000_s1108" type="#_x0000_t202" style="position:absolute;left:16516;top:9622;width:2921;height:6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01F966F5" w14:textId="77777777" w:rsidR="00792C31" w:rsidRDefault="00792C31">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14:paraId="57EF78B4" w14:textId="77777777" w:rsidR="00792C31" w:rsidRDefault="00792C31">
                        <w:pPr>
                          <w:spacing w:line="264" w:lineRule="exact"/>
                          <w:ind w:left="218"/>
                          <w:rPr>
                            <w:sz w:val="23"/>
                          </w:rPr>
                        </w:pPr>
                        <w:r>
                          <w:rPr>
                            <w:spacing w:val="-5"/>
                            <w:sz w:val="23"/>
                          </w:rPr>
                          <w:t>от</w:t>
                        </w:r>
                      </w:p>
                    </w:txbxContent>
                  </v:textbox>
                </v:shape>
                <v:shape id="Textbox 87" o:spid="_x0000_s1109" type="#_x0000_t202" style="position:absolute;left:17905;top:3263;width:1639;height:6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42654920" w14:textId="77777777" w:rsidR="00792C31" w:rsidRDefault="00792C31">
                        <w:pPr>
                          <w:spacing w:line="314" w:lineRule="auto"/>
                          <w:ind w:right="17"/>
                          <w:rPr>
                            <w:sz w:val="23"/>
                          </w:rPr>
                        </w:pPr>
                        <w:r>
                          <w:rPr>
                            <w:spacing w:val="-6"/>
                            <w:sz w:val="23"/>
                          </w:rPr>
                          <w:t xml:space="preserve">до </w:t>
                        </w:r>
                        <w:r>
                          <w:rPr>
                            <w:spacing w:val="-5"/>
                            <w:sz w:val="23"/>
                          </w:rPr>
                          <w:t>от</w:t>
                        </w:r>
                      </w:p>
                      <w:p w14:paraId="42B316E8" w14:textId="77777777" w:rsidR="00792C31" w:rsidRDefault="00792C31">
                        <w:pPr>
                          <w:spacing w:line="264" w:lineRule="exact"/>
                          <w:rPr>
                            <w:sz w:val="23"/>
                          </w:rPr>
                        </w:pPr>
                        <w:r>
                          <w:rPr>
                            <w:spacing w:val="-5"/>
                            <w:sz w:val="23"/>
                          </w:rPr>
                          <w:t>от</w:t>
                        </w:r>
                      </w:p>
                    </w:txbxContent>
                  </v:textbox>
                </v:shape>
                <v:shape id="Textbox 88" o:spid="_x0000_s1110" type="#_x0000_t202" style="position:absolute;left:16180;top:5119;width:641;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0ED9C9D9" w14:textId="77777777" w:rsidR="00792C31" w:rsidRDefault="00792C31">
                        <w:pPr>
                          <w:spacing w:line="178" w:lineRule="exact"/>
                          <w:rPr>
                            <w:sz w:val="16"/>
                          </w:rPr>
                        </w:pPr>
                        <w:r>
                          <w:rPr>
                            <w:spacing w:val="-10"/>
                            <w:sz w:val="16"/>
                          </w:rPr>
                          <w:t>2</w:t>
                        </w:r>
                      </w:p>
                    </w:txbxContent>
                  </v:textbox>
                </v:shape>
                <w10:wrap type="topAndBottom" anchorx="page"/>
              </v:group>
            </w:pict>
          </mc:Fallback>
        </mc:AlternateContent>
      </w:r>
      <w:r w:rsidR="00D226BA">
        <w:rPr>
          <w:rFonts w:ascii="Calibri" w:hAnsi="Calibri"/>
          <w:b/>
          <w:sz w:val="27"/>
        </w:rPr>
        <w:t>Стаж</w:t>
      </w:r>
      <w:r w:rsidR="00D226BA">
        <w:rPr>
          <w:rFonts w:ascii="Calibri" w:hAnsi="Calibri"/>
          <w:b/>
          <w:spacing w:val="12"/>
          <w:sz w:val="27"/>
        </w:rPr>
        <w:t xml:space="preserve"> </w:t>
      </w:r>
      <w:r w:rsidR="00D226BA">
        <w:rPr>
          <w:rFonts w:ascii="Calibri" w:hAnsi="Calibri"/>
          <w:b/>
          <w:spacing w:val="-2"/>
          <w:sz w:val="27"/>
        </w:rPr>
        <w:t>педагогов</w:t>
      </w:r>
    </w:p>
    <w:p w14:paraId="00A3735D" w14:textId="77777777" w:rsidR="000C15B3" w:rsidRDefault="000C15B3">
      <w:pPr>
        <w:pStyle w:val="a3"/>
        <w:spacing w:before="8"/>
        <w:ind w:left="0"/>
        <w:rPr>
          <w:rFonts w:ascii="Calibri"/>
          <w:b/>
          <w:sz w:val="15"/>
        </w:rPr>
      </w:pPr>
    </w:p>
    <w:p w14:paraId="198D6CF6" w14:textId="77777777" w:rsidR="000C15B3" w:rsidRDefault="000C15B3">
      <w:pPr>
        <w:rPr>
          <w:rFonts w:ascii="Calibri"/>
          <w:sz w:val="15"/>
        </w:rPr>
        <w:sectPr w:rsidR="000C15B3">
          <w:type w:val="continuous"/>
          <w:pgSz w:w="11910" w:h="16840"/>
          <w:pgMar w:top="1040" w:right="320" w:bottom="280" w:left="880" w:header="720" w:footer="720" w:gutter="0"/>
          <w:cols w:space="720"/>
        </w:sectPr>
      </w:pPr>
    </w:p>
    <w:p w14:paraId="6199D95B" w14:textId="77777777" w:rsidR="000C15B3" w:rsidRDefault="00D226BA">
      <w:pPr>
        <w:spacing w:before="67"/>
        <w:ind w:left="822"/>
        <w:rPr>
          <w:sz w:val="26"/>
        </w:rPr>
      </w:pPr>
      <w:r>
        <w:rPr>
          <w:i/>
          <w:sz w:val="26"/>
          <w:u w:val="single"/>
        </w:rPr>
        <w:lastRenderedPageBreak/>
        <w:t>Информация</w:t>
      </w:r>
      <w:r>
        <w:rPr>
          <w:i/>
          <w:spacing w:val="-12"/>
          <w:sz w:val="26"/>
          <w:u w:val="single"/>
        </w:rPr>
        <w:t xml:space="preserve"> </w:t>
      </w:r>
      <w:r>
        <w:rPr>
          <w:i/>
          <w:sz w:val="26"/>
          <w:u w:val="single"/>
        </w:rPr>
        <w:t>о</w:t>
      </w:r>
      <w:r>
        <w:rPr>
          <w:i/>
          <w:spacing w:val="-13"/>
          <w:sz w:val="26"/>
          <w:u w:val="single"/>
        </w:rPr>
        <w:t xml:space="preserve"> </w:t>
      </w:r>
      <w:r>
        <w:rPr>
          <w:i/>
          <w:sz w:val="26"/>
          <w:u w:val="single"/>
        </w:rPr>
        <w:t>квалификации</w:t>
      </w:r>
      <w:r>
        <w:rPr>
          <w:i/>
          <w:spacing w:val="-11"/>
          <w:sz w:val="26"/>
          <w:u w:val="single"/>
        </w:rPr>
        <w:t xml:space="preserve"> </w:t>
      </w:r>
      <w:r>
        <w:rPr>
          <w:sz w:val="26"/>
        </w:rPr>
        <w:t>педагогических</w:t>
      </w:r>
      <w:r>
        <w:rPr>
          <w:spacing w:val="-10"/>
          <w:sz w:val="26"/>
        </w:rPr>
        <w:t xml:space="preserve"> </w:t>
      </w:r>
      <w:r>
        <w:rPr>
          <w:spacing w:val="-2"/>
          <w:sz w:val="26"/>
        </w:rPr>
        <w:t>кадров:</w:t>
      </w:r>
    </w:p>
    <w:p w14:paraId="6634620B" w14:textId="77777777" w:rsidR="000C15B3" w:rsidRDefault="000C15B3">
      <w:pPr>
        <w:pStyle w:val="a3"/>
        <w:spacing w:before="76"/>
        <w:ind w:left="0"/>
        <w:rPr>
          <w:sz w:val="2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51"/>
        <w:gridCol w:w="1780"/>
        <w:gridCol w:w="1778"/>
        <w:gridCol w:w="1781"/>
        <w:gridCol w:w="1780"/>
      </w:tblGrid>
      <w:tr w:rsidR="000C15B3" w14:paraId="7C93C6E0" w14:textId="77777777">
        <w:trPr>
          <w:trHeight w:val="299"/>
        </w:trPr>
        <w:tc>
          <w:tcPr>
            <w:tcW w:w="3051" w:type="dxa"/>
          </w:tcPr>
          <w:p w14:paraId="02A22A66" w14:textId="77777777" w:rsidR="000C15B3" w:rsidRDefault="000C15B3">
            <w:pPr>
              <w:pStyle w:val="TableParagraph"/>
              <w:ind w:left="0"/>
            </w:pPr>
          </w:p>
        </w:tc>
        <w:tc>
          <w:tcPr>
            <w:tcW w:w="1780" w:type="dxa"/>
          </w:tcPr>
          <w:p w14:paraId="22413BD6" w14:textId="77777777" w:rsidR="000C15B3" w:rsidRDefault="00FA145D">
            <w:pPr>
              <w:pStyle w:val="TableParagraph"/>
              <w:spacing w:line="280" w:lineRule="exact"/>
              <w:ind w:left="12" w:right="5"/>
              <w:jc w:val="center"/>
              <w:rPr>
                <w:b/>
                <w:i/>
                <w:sz w:val="26"/>
              </w:rPr>
            </w:pPr>
            <w:r>
              <w:rPr>
                <w:b/>
                <w:i/>
                <w:sz w:val="26"/>
              </w:rPr>
              <w:t>2022</w:t>
            </w:r>
            <w:r w:rsidR="00D226BA">
              <w:rPr>
                <w:b/>
                <w:i/>
                <w:spacing w:val="-7"/>
                <w:sz w:val="26"/>
              </w:rPr>
              <w:t xml:space="preserve"> </w:t>
            </w:r>
            <w:r w:rsidR="00D226BA">
              <w:rPr>
                <w:b/>
                <w:i/>
                <w:spacing w:val="-5"/>
                <w:sz w:val="26"/>
              </w:rPr>
              <w:t>год</w:t>
            </w:r>
          </w:p>
        </w:tc>
        <w:tc>
          <w:tcPr>
            <w:tcW w:w="1778" w:type="dxa"/>
          </w:tcPr>
          <w:p w14:paraId="3BA13DBD" w14:textId="77777777" w:rsidR="000C15B3" w:rsidRDefault="00FA145D">
            <w:pPr>
              <w:pStyle w:val="TableParagraph"/>
              <w:spacing w:line="280" w:lineRule="exact"/>
              <w:ind w:left="7" w:right="1"/>
              <w:jc w:val="center"/>
              <w:rPr>
                <w:b/>
                <w:i/>
                <w:sz w:val="26"/>
              </w:rPr>
            </w:pPr>
            <w:r>
              <w:rPr>
                <w:b/>
                <w:i/>
                <w:sz w:val="26"/>
              </w:rPr>
              <w:t>2023</w:t>
            </w:r>
            <w:r w:rsidR="00D226BA">
              <w:rPr>
                <w:b/>
                <w:i/>
                <w:spacing w:val="-7"/>
                <w:sz w:val="26"/>
              </w:rPr>
              <w:t xml:space="preserve"> </w:t>
            </w:r>
            <w:r w:rsidR="00D226BA">
              <w:rPr>
                <w:b/>
                <w:i/>
                <w:spacing w:val="-5"/>
                <w:sz w:val="26"/>
              </w:rPr>
              <w:t>год</w:t>
            </w:r>
          </w:p>
        </w:tc>
        <w:tc>
          <w:tcPr>
            <w:tcW w:w="1781" w:type="dxa"/>
          </w:tcPr>
          <w:p w14:paraId="33CA4098" w14:textId="77777777" w:rsidR="000C15B3" w:rsidRDefault="00FA145D">
            <w:pPr>
              <w:pStyle w:val="TableParagraph"/>
              <w:spacing w:line="280" w:lineRule="exact"/>
              <w:ind w:left="10" w:right="1"/>
              <w:jc w:val="center"/>
              <w:rPr>
                <w:b/>
                <w:i/>
                <w:sz w:val="26"/>
              </w:rPr>
            </w:pPr>
            <w:r>
              <w:rPr>
                <w:b/>
                <w:i/>
                <w:sz w:val="26"/>
              </w:rPr>
              <w:t>2024</w:t>
            </w:r>
            <w:r w:rsidR="00D226BA">
              <w:rPr>
                <w:b/>
                <w:i/>
                <w:spacing w:val="-7"/>
                <w:sz w:val="26"/>
              </w:rPr>
              <w:t xml:space="preserve"> </w:t>
            </w:r>
            <w:r w:rsidR="00D226BA">
              <w:rPr>
                <w:b/>
                <w:i/>
                <w:spacing w:val="-5"/>
                <w:sz w:val="26"/>
              </w:rPr>
              <w:t>год</w:t>
            </w:r>
          </w:p>
        </w:tc>
        <w:tc>
          <w:tcPr>
            <w:tcW w:w="1780" w:type="dxa"/>
          </w:tcPr>
          <w:p w14:paraId="711CE540" w14:textId="77777777" w:rsidR="000C15B3" w:rsidRDefault="00FA145D">
            <w:pPr>
              <w:pStyle w:val="TableParagraph"/>
              <w:spacing w:line="280" w:lineRule="exact"/>
              <w:ind w:left="12" w:right="1"/>
              <w:jc w:val="center"/>
              <w:rPr>
                <w:b/>
                <w:i/>
                <w:sz w:val="26"/>
              </w:rPr>
            </w:pPr>
            <w:r>
              <w:rPr>
                <w:b/>
                <w:i/>
                <w:sz w:val="26"/>
              </w:rPr>
              <w:t>2025</w:t>
            </w:r>
            <w:r w:rsidR="00D226BA">
              <w:rPr>
                <w:b/>
                <w:i/>
                <w:spacing w:val="-7"/>
                <w:sz w:val="26"/>
              </w:rPr>
              <w:t xml:space="preserve"> </w:t>
            </w:r>
            <w:r w:rsidR="00D226BA">
              <w:rPr>
                <w:b/>
                <w:i/>
                <w:spacing w:val="-5"/>
                <w:sz w:val="26"/>
              </w:rPr>
              <w:t>год</w:t>
            </w:r>
          </w:p>
        </w:tc>
      </w:tr>
      <w:tr w:rsidR="000C15B3" w14:paraId="7F7868A4" w14:textId="77777777">
        <w:trPr>
          <w:trHeight w:val="897"/>
        </w:trPr>
        <w:tc>
          <w:tcPr>
            <w:tcW w:w="3051" w:type="dxa"/>
          </w:tcPr>
          <w:p w14:paraId="4C417EAE" w14:textId="77777777" w:rsidR="000C15B3" w:rsidRDefault="00D226BA">
            <w:pPr>
              <w:pStyle w:val="TableParagraph"/>
              <w:tabs>
                <w:tab w:val="left" w:pos="2210"/>
              </w:tabs>
              <w:spacing w:line="291" w:lineRule="exact"/>
              <w:ind w:left="105"/>
              <w:rPr>
                <w:sz w:val="26"/>
              </w:rPr>
            </w:pPr>
            <w:r>
              <w:rPr>
                <w:spacing w:val="-2"/>
                <w:sz w:val="26"/>
              </w:rPr>
              <w:t>Всего</w:t>
            </w:r>
            <w:r>
              <w:rPr>
                <w:sz w:val="26"/>
              </w:rPr>
              <w:tab/>
            </w:r>
            <w:r>
              <w:rPr>
                <w:spacing w:val="-4"/>
                <w:sz w:val="26"/>
              </w:rPr>
              <w:t>имеют</w:t>
            </w:r>
          </w:p>
          <w:p w14:paraId="07A5A411" w14:textId="77777777" w:rsidR="000C15B3" w:rsidRDefault="00D226BA">
            <w:pPr>
              <w:pStyle w:val="TableParagraph"/>
              <w:spacing w:line="298" w:lineRule="exact"/>
              <w:ind w:left="105"/>
              <w:rPr>
                <w:sz w:val="26"/>
              </w:rPr>
            </w:pPr>
            <w:r>
              <w:rPr>
                <w:spacing w:val="-2"/>
                <w:sz w:val="26"/>
              </w:rPr>
              <w:t>квалификационные категории</w:t>
            </w:r>
          </w:p>
        </w:tc>
        <w:tc>
          <w:tcPr>
            <w:tcW w:w="1780" w:type="dxa"/>
          </w:tcPr>
          <w:p w14:paraId="7893E542" w14:textId="77777777" w:rsidR="000C15B3" w:rsidRDefault="00EA0AFC">
            <w:pPr>
              <w:pStyle w:val="TableParagraph"/>
              <w:spacing w:before="292"/>
              <w:ind w:left="12" w:right="4"/>
              <w:jc w:val="center"/>
              <w:rPr>
                <w:sz w:val="26"/>
              </w:rPr>
            </w:pPr>
            <w:r>
              <w:rPr>
                <w:sz w:val="26"/>
              </w:rPr>
              <w:t>9</w:t>
            </w:r>
            <w:r w:rsidR="00D226BA">
              <w:rPr>
                <w:spacing w:val="-4"/>
                <w:sz w:val="26"/>
              </w:rPr>
              <w:t xml:space="preserve"> </w:t>
            </w:r>
            <w:r w:rsidR="00D226BA">
              <w:rPr>
                <w:spacing w:val="-2"/>
                <w:sz w:val="26"/>
              </w:rPr>
              <w:t>(63%)</w:t>
            </w:r>
          </w:p>
        </w:tc>
        <w:tc>
          <w:tcPr>
            <w:tcW w:w="1778" w:type="dxa"/>
          </w:tcPr>
          <w:p w14:paraId="5CCF00F2" w14:textId="77777777" w:rsidR="000C15B3" w:rsidRDefault="00EA0AFC">
            <w:pPr>
              <w:pStyle w:val="TableParagraph"/>
              <w:spacing w:before="292"/>
              <w:ind w:left="7"/>
              <w:jc w:val="center"/>
              <w:rPr>
                <w:sz w:val="26"/>
              </w:rPr>
            </w:pPr>
            <w:r>
              <w:rPr>
                <w:sz w:val="26"/>
              </w:rPr>
              <w:t>9</w:t>
            </w:r>
            <w:r w:rsidR="00D226BA">
              <w:rPr>
                <w:spacing w:val="-4"/>
                <w:sz w:val="26"/>
              </w:rPr>
              <w:t xml:space="preserve"> </w:t>
            </w:r>
            <w:r w:rsidR="00D226BA">
              <w:rPr>
                <w:spacing w:val="-2"/>
                <w:sz w:val="26"/>
              </w:rPr>
              <w:t>(72%)</w:t>
            </w:r>
          </w:p>
        </w:tc>
        <w:tc>
          <w:tcPr>
            <w:tcW w:w="1781" w:type="dxa"/>
          </w:tcPr>
          <w:p w14:paraId="0C643A61" w14:textId="77777777" w:rsidR="000C15B3" w:rsidRDefault="00EA0AFC">
            <w:pPr>
              <w:pStyle w:val="TableParagraph"/>
              <w:spacing w:before="292"/>
              <w:ind w:left="10"/>
              <w:jc w:val="center"/>
              <w:rPr>
                <w:sz w:val="26"/>
              </w:rPr>
            </w:pPr>
            <w:r>
              <w:rPr>
                <w:spacing w:val="-4"/>
                <w:sz w:val="26"/>
              </w:rPr>
              <w:t>9</w:t>
            </w:r>
            <w:r w:rsidR="00D226BA">
              <w:rPr>
                <w:spacing w:val="-4"/>
                <w:sz w:val="26"/>
              </w:rPr>
              <w:t xml:space="preserve"> </w:t>
            </w:r>
            <w:r w:rsidR="00D226BA">
              <w:rPr>
                <w:spacing w:val="-2"/>
                <w:sz w:val="26"/>
              </w:rPr>
              <w:t>(62%)</w:t>
            </w:r>
          </w:p>
        </w:tc>
        <w:tc>
          <w:tcPr>
            <w:tcW w:w="1780" w:type="dxa"/>
          </w:tcPr>
          <w:p w14:paraId="7C205561" w14:textId="77777777" w:rsidR="000C15B3" w:rsidRDefault="00624DA2">
            <w:pPr>
              <w:pStyle w:val="TableParagraph"/>
              <w:spacing w:before="292"/>
              <w:ind w:left="12"/>
              <w:jc w:val="center"/>
              <w:rPr>
                <w:sz w:val="26"/>
              </w:rPr>
            </w:pPr>
            <w:r>
              <w:rPr>
                <w:sz w:val="26"/>
              </w:rPr>
              <w:t>7</w:t>
            </w:r>
            <w:r w:rsidR="00D226BA">
              <w:rPr>
                <w:spacing w:val="-4"/>
                <w:sz w:val="26"/>
              </w:rPr>
              <w:t xml:space="preserve"> </w:t>
            </w:r>
            <w:r w:rsidR="00D226BA">
              <w:rPr>
                <w:spacing w:val="-2"/>
                <w:sz w:val="26"/>
              </w:rPr>
              <w:t>(72%)</w:t>
            </w:r>
          </w:p>
        </w:tc>
      </w:tr>
      <w:tr w:rsidR="000C15B3" w14:paraId="032C9496" w14:textId="77777777">
        <w:trPr>
          <w:trHeight w:val="897"/>
        </w:trPr>
        <w:tc>
          <w:tcPr>
            <w:tcW w:w="3051" w:type="dxa"/>
          </w:tcPr>
          <w:p w14:paraId="495345E7" w14:textId="77777777" w:rsidR="000C15B3" w:rsidRDefault="00D226BA">
            <w:pPr>
              <w:pStyle w:val="TableParagraph"/>
              <w:spacing w:line="291" w:lineRule="exact"/>
              <w:ind w:left="105"/>
              <w:rPr>
                <w:sz w:val="26"/>
              </w:rPr>
            </w:pPr>
            <w:r>
              <w:rPr>
                <w:spacing w:val="-2"/>
                <w:sz w:val="26"/>
              </w:rPr>
              <w:t>высшая</w:t>
            </w:r>
          </w:p>
          <w:p w14:paraId="1AAD7F2B" w14:textId="77777777" w:rsidR="000C15B3" w:rsidRDefault="00D226BA">
            <w:pPr>
              <w:pStyle w:val="TableParagraph"/>
              <w:spacing w:line="298" w:lineRule="exact"/>
              <w:ind w:left="105"/>
              <w:rPr>
                <w:sz w:val="26"/>
              </w:rPr>
            </w:pPr>
            <w:r>
              <w:rPr>
                <w:spacing w:val="-2"/>
                <w:sz w:val="26"/>
              </w:rPr>
              <w:t>квалификационная категория</w:t>
            </w:r>
          </w:p>
        </w:tc>
        <w:tc>
          <w:tcPr>
            <w:tcW w:w="1780" w:type="dxa"/>
          </w:tcPr>
          <w:p w14:paraId="0CF45CB5" w14:textId="77777777" w:rsidR="000C15B3" w:rsidRDefault="00043435">
            <w:pPr>
              <w:pStyle w:val="TableParagraph"/>
              <w:spacing w:before="292"/>
              <w:ind w:left="12" w:right="4"/>
              <w:jc w:val="center"/>
              <w:rPr>
                <w:sz w:val="26"/>
              </w:rPr>
            </w:pPr>
            <w:r>
              <w:rPr>
                <w:sz w:val="26"/>
              </w:rPr>
              <w:t>2</w:t>
            </w:r>
            <w:r w:rsidR="00D226BA">
              <w:rPr>
                <w:spacing w:val="-3"/>
                <w:sz w:val="26"/>
              </w:rPr>
              <w:t xml:space="preserve"> </w:t>
            </w:r>
            <w:r w:rsidR="00D226BA">
              <w:rPr>
                <w:spacing w:val="-4"/>
                <w:sz w:val="26"/>
              </w:rPr>
              <w:t>(23%)</w:t>
            </w:r>
          </w:p>
        </w:tc>
        <w:tc>
          <w:tcPr>
            <w:tcW w:w="1778" w:type="dxa"/>
          </w:tcPr>
          <w:p w14:paraId="15953531" w14:textId="77777777" w:rsidR="000C15B3" w:rsidRDefault="00EA0AFC">
            <w:pPr>
              <w:pStyle w:val="TableParagraph"/>
              <w:spacing w:before="292"/>
              <w:ind w:left="7"/>
              <w:jc w:val="center"/>
              <w:rPr>
                <w:sz w:val="26"/>
              </w:rPr>
            </w:pPr>
            <w:r>
              <w:rPr>
                <w:sz w:val="26"/>
              </w:rPr>
              <w:t>2</w:t>
            </w:r>
            <w:r w:rsidR="00D226BA">
              <w:rPr>
                <w:spacing w:val="-3"/>
                <w:sz w:val="26"/>
              </w:rPr>
              <w:t xml:space="preserve"> </w:t>
            </w:r>
            <w:r w:rsidR="00D226BA">
              <w:rPr>
                <w:spacing w:val="-4"/>
                <w:sz w:val="26"/>
              </w:rPr>
              <w:t>(27%)</w:t>
            </w:r>
          </w:p>
        </w:tc>
        <w:tc>
          <w:tcPr>
            <w:tcW w:w="1781" w:type="dxa"/>
          </w:tcPr>
          <w:p w14:paraId="18265D70" w14:textId="77777777" w:rsidR="000C15B3" w:rsidRDefault="00EA0AFC">
            <w:pPr>
              <w:pStyle w:val="TableParagraph"/>
              <w:spacing w:before="292"/>
              <w:ind w:left="10"/>
              <w:jc w:val="center"/>
              <w:rPr>
                <w:sz w:val="26"/>
              </w:rPr>
            </w:pPr>
            <w:r>
              <w:rPr>
                <w:sz w:val="26"/>
              </w:rPr>
              <w:t>1</w:t>
            </w:r>
            <w:r w:rsidR="00D226BA">
              <w:rPr>
                <w:spacing w:val="-4"/>
                <w:sz w:val="26"/>
              </w:rPr>
              <w:t xml:space="preserve"> </w:t>
            </w:r>
            <w:r w:rsidR="00D226BA">
              <w:rPr>
                <w:spacing w:val="-2"/>
                <w:sz w:val="26"/>
              </w:rPr>
              <w:t>(34%)</w:t>
            </w:r>
          </w:p>
        </w:tc>
        <w:tc>
          <w:tcPr>
            <w:tcW w:w="1780" w:type="dxa"/>
          </w:tcPr>
          <w:p w14:paraId="12DB53DA" w14:textId="77777777" w:rsidR="000C15B3" w:rsidRDefault="00EA0AFC">
            <w:pPr>
              <w:pStyle w:val="TableParagraph"/>
              <w:spacing w:before="292"/>
              <w:ind w:left="12"/>
              <w:jc w:val="center"/>
              <w:rPr>
                <w:sz w:val="26"/>
              </w:rPr>
            </w:pPr>
            <w:r>
              <w:rPr>
                <w:sz w:val="26"/>
              </w:rPr>
              <w:t>1</w:t>
            </w:r>
            <w:r w:rsidR="00D226BA">
              <w:rPr>
                <w:spacing w:val="-4"/>
                <w:sz w:val="26"/>
              </w:rPr>
              <w:t xml:space="preserve"> </w:t>
            </w:r>
            <w:r w:rsidR="00D226BA">
              <w:rPr>
                <w:spacing w:val="-2"/>
                <w:sz w:val="26"/>
              </w:rPr>
              <w:t>(38%)</w:t>
            </w:r>
          </w:p>
        </w:tc>
      </w:tr>
      <w:tr w:rsidR="000C15B3" w14:paraId="465CC6CC" w14:textId="77777777">
        <w:trPr>
          <w:trHeight w:val="597"/>
        </w:trPr>
        <w:tc>
          <w:tcPr>
            <w:tcW w:w="3051" w:type="dxa"/>
          </w:tcPr>
          <w:p w14:paraId="604CEF6B" w14:textId="77777777" w:rsidR="000C15B3" w:rsidRDefault="00D226BA">
            <w:pPr>
              <w:pStyle w:val="TableParagraph"/>
              <w:tabs>
                <w:tab w:val="left" w:pos="834"/>
              </w:tabs>
              <w:spacing w:line="291" w:lineRule="exact"/>
              <w:ind w:left="105"/>
              <w:rPr>
                <w:sz w:val="26"/>
              </w:rPr>
            </w:pPr>
            <w:r>
              <w:rPr>
                <w:spacing w:val="-10"/>
                <w:sz w:val="26"/>
              </w:rPr>
              <w:t>1</w:t>
            </w:r>
            <w:r>
              <w:rPr>
                <w:sz w:val="26"/>
              </w:rPr>
              <w:tab/>
            </w:r>
            <w:r>
              <w:rPr>
                <w:spacing w:val="-2"/>
                <w:sz w:val="26"/>
              </w:rPr>
              <w:t>квалификационная</w:t>
            </w:r>
          </w:p>
          <w:p w14:paraId="0289CD2B" w14:textId="77777777" w:rsidR="000C15B3" w:rsidRDefault="00D226BA">
            <w:pPr>
              <w:pStyle w:val="TableParagraph"/>
              <w:spacing w:line="287" w:lineRule="exact"/>
              <w:ind w:left="105"/>
              <w:rPr>
                <w:sz w:val="26"/>
              </w:rPr>
            </w:pPr>
            <w:r>
              <w:rPr>
                <w:spacing w:val="-2"/>
                <w:sz w:val="26"/>
              </w:rPr>
              <w:t>категория</w:t>
            </w:r>
          </w:p>
        </w:tc>
        <w:tc>
          <w:tcPr>
            <w:tcW w:w="1780" w:type="dxa"/>
          </w:tcPr>
          <w:p w14:paraId="7B90A74F" w14:textId="77777777" w:rsidR="000C15B3" w:rsidRDefault="00043435">
            <w:pPr>
              <w:pStyle w:val="TableParagraph"/>
              <w:spacing w:before="141"/>
              <w:ind w:left="12" w:right="4"/>
              <w:jc w:val="center"/>
              <w:rPr>
                <w:sz w:val="26"/>
              </w:rPr>
            </w:pPr>
            <w:r>
              <w:rPr>
                <w:sz w:val="26"/>
              </w:rPr>
              <w:t>7</w:t>
            </w:r>
            <w:r w:rsidR="00D226BA">
              <w:rPr>
                <w:spacing w:val="-4"/>
                <w:sz w:val="26"/>
              </w:rPr>
              <w:t xml:space="preserve"> </w:t>
            </w:r>
            <w:r w:rsidR="00D226BA">
              <w:rPr>
                <w:spacing w:val="-2"/>
                <w:sz w:val="26"/>
              </w:rPr>
              <w:t>(40%)</w:t>
            </w:r>
          </w:p>
        </w:tc>
        <w:tc>
          <w:tcPr>
            <w:tcW w:w="1778" w:type="dxa"/>
          </w:tcPr>
          <w:p w14:paraId="776F86D9" w14:textId="77777777" w:rsidR="000C15B3" w:rsidRDefault="00EA0AFC">
            <w:pPr>
              <w:pStyle w:val="TableParagraph"/>
              <w:spacing w:before="141"/>
              <w:ind w:left="7"/>
              <w:jc w:val="center"/>
              <w:rPr>
                <w:sz w:val="26"/>
              </w:rPr>
            </w:pPr>
            <w:r>
              <w:rPr>
                <w:sz w:val="26"/>
              </w:rPr>
              <w:t>7</w:t>
            </w:r>
            <w:r w:rsidR="00D226BA">
              <w:rPr>
                <w:spacing w:val="-4"/>
                <w:sz w:val="26"/>
              </w:rPr>
              <w:t xml:space="preserve"> </w:t>
            </w:r>
            <w:r w:rsidR="00D226BA">
              <w:rPr>
                <w:spacing w:val="-2"/>
                <w:sz w:val="26"/>
              </w:rPr>
              <w:t>(43%)</w:t>
            </w:r>
          </w:p>
        </w:tc>
        <w:tc>
          <w:tcPr>
            <w:tcW w:w="1781" w:type="dxa"/>
          </w:tcPr>
          <w:p w14:paraId="0C951B10" w14:textId="77777777" w:rsidR="000C15B3" w:rsidRDefault="00D226BA">
            <w:pPr>
              <w:pStyle w:val="TableParagraph"/>
              <w:spacing w:before="141"/>
              <w:ind w:left="10"/>
              <w:jc w:val="center"/>
              <w:rPr>
                <w:sz w:val="26"/>
              </w:rPr>
            </w:pPr>
            <w:r>
              <w:rPr>
                <w:sz w:val="26"/>
              </w:rPr>
              <w:t>8</w:t>
            </w:r>
            <w:r>
              <w:rPr>
                <w:spacing w:val="-3"/>
                <w:sz w:val="26"/>
              </w:rPr>
              <w:t xml:space="preserve"> </w:t>
            </w:r>
            <w:r>
              <w:rPr>
                <w:spacing w:val="-4"/>
                <w:sz w:val="26"/>
              </w:rPr>
              <w:t>(28%)</w:t>
            </w:r>
          </w:p>
        </w:tc>
        <w:tc>
          <w:tcPr>
            <w:tcW w:w="1780" w:type="dxa"/>
          </w:tcPr>
          <w:p w14:paraId="4F3BDB66" w14:textId="77777777" w:rsidR="000C15B3" w:rsidRDefault="00624DA2">
            <w:pPr>
              <w:pStyle w:val="TableParagraph"/>
              <w:spacing w:before="141"/>
              <w:ind w:left="12"/>
              <w:jc w:val="center"/>
              <w:rPr>
                <w:sz w:val="26"/>
              </w:rPr>
            </w:pPr>
            <w:r>
              <w:rPr>
                <w:sz w:val="26"/>
              </w:rPr>
              <w:t>6</w:t>
            </w:r>
            <w:r w:rsidR="00D226BA">
              <w:rPr>
                <w:spacing w:val="-4"/>
                <w:sz w:val="26"/>
              </w:rPr>
              <w:t xml:space="preserve"> </w:t>
            </w:r>
            <w:r w:rsidR="00D226BA">
              <w:rPr>
                <w:spacing w:val="-2"/>
                <w:sz w:val="26"/>
              </w:rPr>
              <w:t>(34%)</w:t>
            </w:r>
          </w:p>
        </w:tc>
      </w:tr>
      <w:tr w:rsidR="000C15B3" w14:paraId="6700E2B3" w14:textId="77777777">
        <w:trPr>
          <w:trHeight w:val="299"/>
        </w:trPr>
        <w:tc>
          <w:tcPr>
            <w:tcW w:w="3051" w:type="dxa"/>
          </w:tcPr>
          <w:p w14:paraId="70436BC7" w14:textId="77777777" w:rsidR="000C15B3" w:rsidRDefault="00D226BA">
            <w:pPr>
              <w:pStyle w:val="TableParagraph"/>
              <w:spacing w:line="280" w:lineRule="exact"/>
              <w:ind w:left="105"/>
              <w:rPr>
                <w:sz w:val="26"/>
              </w:rPr>
            </w:pPr>
            <w:r>
              <w:rPr>
                <w:spacing w:val="-5"/>
                <w:sz w:val="26"/>
              </w:rPr>
              <w:t>СЗД</w:t>
            </w:r>
          </w:p>
        </w:tc>
        <w:tc>
          <w:tcPr>
            <w:tcW w:w="1780" w:type="dxa"/>
          </w:tcPr>
          <w:p w14:paraId="658AB22B" w14:textId="77777777"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(10%)</w:t>
            </w:r>
          </w:p>
        </w:tc>
        <w:tc>
          <w:tcPr>
            <w:tcW w:w="1778" w:type="dxa"/>
          </w:tcPr>
          <w:p w14:paraId="14E205A6" w14:textId="77777777" w:rsidR="000C15B3" w:rsidRDefault="00EA0AFC">
            <w:pPr>
              <w:pStyle w:val="TableParagraph"/>
              <w:spacing w:line="280" w:lineRule="exact"/>
              <w:ind w:left="7"/>
              <w:jc w:val="center"/>
              <w:rPr>
                <w:sz w:val="26"/>
              </w:rPr>
            </w:pPr>
            <w:r>
              <w:rPr>
                <w:sz w:val="26"/>
              </w:rPr>
              <w:t>2</w:t>
            </w:r>
            <w:r w:rsidR="00D226BA">
              <w:rPr>
                <w:spacing w:val="-3"/>
                <w:sz w:val="26"/>
              </w:rPr>
              <w:t xml:space="preserve"> </w:t>
            </w:r>
            <w:r w:rsidR="00D226BA">
              <w:rPr>
                <w:spacing w:val="-4"/>
                <w:sz w:val="26"/>
              </w:rPr>
              <w:t>(13%)</w:t>
            </w:r>
          </w:p>
        </w:tc>
        <w:tc>
          <w:tcPr>
            <w:tcW w:w="1781" w:type="dxa"/>
          </w:tcPr>
          <w:p w14:paraId="3DFF659B" w14:textId="77777777" w:rsidR="000C15B3" w:rsidRDefault="00EA0AFC">
            <w:pPr>
              <w:pStyle w:val="TableParagraph"/>
              <w:spacing w:line="280" w:lineRule="exact"/>
              <w:ind w:left="10"/>
              <w:jc w:val="center"/>
              <w:rPr>
                <w:sz w:val="26"/>
              </w:rPr>
            </w:pPr>
            <w:r>
              <w:rPr>
                <w:sz w:val="26"/>
              </w:rPr>
              <w:t>2</w:t>
            </w:r>
            <w:r w:rsidR="00D226BA">
              <w:rPr>
                <w:spacing w:val="-3"/>
                <w:sz w:val="26"/>
              </w:rPr>
              <w:t xml:space="preserve"> </w:t>
            </w:r>
            <w:r w:rsidR="00D226BA">
              <w:rPr>
                <w:spacing w:val="-4"/>
                <w:sz w:val="26"/>
              </w:rPr>
              <w:t>(24%)</w:t>
            </w:r>
          </w:p>
        </w:tc>
        <w:tc>
          <w:tcPr>
            <w:tcW w:w="1780" w:type="dxa"/>
          </w:tcPr>
          <w:p w14:paraId="09E9BCE9" w14:textId="77777777" w:rsidR="000C15B3" w:rsidRDefault="00FF025C">
            <w:pPr>
              <w:pStyle w:val="TableParagraph"/>
              <w:spacing w:line="280" w:lineRule="exact"/>
              <w:ind w:left="12"/>
              <w:jc w:val="center"/>
              <w:rPr>
                <w:sz w:val="26"/>
              </w:rPr>
            </w:pPr>
            <w:r>
              <w:rPr>
                <w:sz w:val="26"/>
              </w:rPr>
              <w:t>4</w:t>
            </w:r>
            <w:r w:rsidR="00D226BA">
              <w:rPr>
                <w:spacing w:val="-3"/>
                <w:sz w:val="26"/>
              </w:rPr>
              <w:t xml:space="preserve"> </w:t>
            </w:r>
            <w:r w:rsidR="00D226BA">
              <w:rPr>
                <w:spacing w:val="-4"/>
                <w:sz w:val="26"/>
              </w:rPr>
              <w:t>(7%)</w:t>
            </w:r>
          </w:p>
        </w:tc>
      </w:tr>
      <w:tr w:rsidR="000C15B3" w14:paraId="3637C5FC" w14:textId="77777777">
        <w:trPr>
          <w:trHeight w:val="300"/>
        </w:trPr>
        <w:tc>
          <w:tcPr>
            <w:tcW w:w="3051" w:type="dxa"/>
          </w:tcPr>
          <w:p w14:paraId="2805E5BD" w14:textId="77777777" w:rsidR="000C15B3" w:rsidRDefault="00D226BA">
            <w:pPr>
              <w:pStyle w:val="TableParagraph"/>
              <w:spacing w:line="280" w:lineRule="exact"/>
              <w:ind w:left="105"/>
              <w:rPr>
                <w:sz w:val="26"/>
              </w:rPr>
            </w:pPr>
            <w:r>
              <w:rPr>
                <w:sz w:val="26"/>
              </w:rPr>
              <w:t>Не</w:t>
            </w:r>
            <w:r>
              <w:rPr>
                <w:spacing w:val="-5"/>
                <w:sz w:val="26"/>
              </w:rPr>
              <w:t xml:space="preserve"> </w:t>
            </w:r>
            <w:r>
              <w:rPr>
                <w:spacing w:val="-2"/>
                <w:sz w:val="26"/>
              </w:rPr>
              <w:t>аттестовано</w:t>
            </w:r>
          </w:p>
        </w:tc>
        <w:tc>
          <w:tcPr>
            <w:tcW w:w="1780" w:type="dxa"/>
          </w:tcPr>
          <w:p w14:paraId="054B4F0B" w14:textId="77777777"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(19%)</w:t>
            </w:r>
          </w:p>
        </w:tc>
        <w:tc>
          <w:tcPr>
            <w:tcW w:w="1778" w:type="dxa"/>
          </w:tcPr>
          <w:p w14:paraId="35240222" w14:textId="77777777" w:rsidR="000C15B3" w:rsidRDefault="00EA0AFC">
            <w:pPr>
              <w:pStyle w:val="TableParagraph"/>
              <w:spacing w:line="280" w:lineRule="exact"/>
              <w:ind w:left="7"/>
              <w:jc w:val="center"/>
              <w:rPr>
                <w:sz w:val="26"/>
              </w:rPr>
            </w:pPr>
            <w:r>
              <w:rPr>
                <w:sz w:val="26"/>
              </w:rPr>
              <w:t>4</w:t>
            </w:r>
            <w:r w:rsidR="00D226BA">
              <w:rPr>
                <w:spacing w:val="-3"/>
                <w:sz w:val="26"/>
              </w:rPr>
              <w:t xml:space="preserve"> </w:t>
            </w:r>
            <w:r w:rsidR="00D226BA">
              <w:rPr>
                <w:spacing w:val="-4"/>
                <w:sz w:val="26"/>
              </w:rPr>
              <w:t>(27%)</w:t>
            </w:r>
          </w:p>
        </w:tc>
        <w:tc>
          <w:tcPr>
            <w:tcW w:w="1781" w:type="dxa"/>
          </w:tcPr>
          <w:p w14:paraId="4172A17A" w14:textId="77777777" w:rsidR="000C15B3" w:rsidRDefault="00D226BA">
            <w:pPr>
              <w:pStyle w:val="TableParagraph"/>
              <w:spacing w:line="280" w:lineRule="exact"/>
              <w:ind w:left="10"/>
              <w:jc w:val="center"/>
              <w:rPr>
                <w:sz w:val="26"/>
              </w:rPr>
            </w:pPr>
            <w:r>
              <w:rPr>
                <w:sz w:val="26"/>
              </w:rPr>
              <w:t>4</w:t>
            </w:r>
            <w:r>
              <w:rPr>
                <w:spacing w:val="-3"/>
                <w:sz w:val="26"/>
              </w:rPr>
              <w:t xml:space="preserve"> </w:t>
            </w:r>
            <w:r>
              <w:rPr>
                <w:spacing w:val="-4"/>
                <w:sz w:val="26"/>
              </w:rPr>
              <w:t>(14%)</w:t>
            </w:r>
          </w:p>
        </w:tc>
        <w:tc>
          <w:tcPr>
            <w:tcW w:w="1780" w:type="dxa"/>
          </w:tcPr>
          <w:p w14:paraId="65A997F7" w14:textId="77777777" w:rsidR="000C15B3" w:rsidRDefault="00D226BA">
            <w:pPr>
              <w:pStyle w:val="TableParagraph"/>
              <w:spacing w:line="280" w:lineRule="exact"/>
              <w:ind w:left="12"/>
              <w:jc w:val="center"/>
              <w:rPr>
                <w:sz w:val="26"/>
              </w:rPr>
            </w:pPr>
            <w:r>
              <w:rPr>
                <w:spacing w:val="-3"/>
                <w:sz w:val="26"/>
              </w:rPr>
              <w:t xml:space="preserve"> </w:t>
            </w:r>
            <w:r w:rsidR="00FF025C">
              <w:rPr>
                <w:spacing w:val="-4"/>
                <w:sz w:val="26"/>
              </w:rPr>
              <w:t>0</w:t>
            </w:r>
          </w:p>
        </w:tc>
      </w:tr>
    </w:tbl>
    <w:p w14:paraId="14B31391" w14:textId="77777777" w:rsidR="000C15B3" w:rsidRDefault="000C15B3">
      <w:pPr>
        <w:pStyle w:val="a3"/>
        <w:ind w:left="0"/>
        <w:rPr>
          <w:sz w:val="20"/>
        </w:rPr>
      </w:pPr>
    </w:p>
    <w:p w14:paraId="35024BF0" w14:textId="77777777" w:rsidR="000C15B3" w:rsidRDefault="000C15B3">
      <w:pPr>
        <w:pStyle w:val="a3"/>
        <w:spacing w:before="76"/>
        <w:ind w:left="0"/>
        <w:rPr>
          <w:sz w:val="20"/>
        </w:rPr>
      </w:pPr>
    </w:p>
    <w:p w14:paraId="3427FABF" w14:textId="77777777" w:rsidR="000C15B3" w:rsidRDefault="000C15B3">
      <w:pPr>
        <w:rPr>
          <w:sz w:val="20"/>
        </w:rPr>
        <w:sectPr w:rsidR="000C15B3">
          <w:pgSz w:w="11910" w:h="16840"/>
          <w:pgMar w:top="1340" w:right="320" w:bottom="280" w:left="880" w:header="720" w:footer="720" w:gutter="0"/>
          <w:cols w:space="720"/>
        </w:sectPr>
      </w:pPr>
    </w:p>
    <w:p w14:paraId="7CCB52F1" w14:textId="77777777" w:rsidR="000C15B3" w:rsidRDefault="00D226BA">
      <w:pPr>
        <w:spacing w:before="260"/>
        <w:jc w:val="right"/>
        <w:rPr>
          <w:sz w:val="24"/>
        </w:rPr>
      </w:pPr>
      <w:r>
        <w:rPr>
          <w:spacing w:val="-5"/>
          <w:sz w:val="24"/>
        </w:rPr>
        <w:t>50%</w:t>
      </w:r>
    </w:p>
    <w:p w14:paraId="1F39D46D" w14:textId="77777777" w:rsidR="000C15B3" w:rsidRDefault="00D226BA">
      <w:pPr>
        <w:spacing w:before="123"/>
        <w:jc w:val="right"/>
        <w:rPr>
          <w:sz w:val="24"/>
        </w:rPr>
      </w:pPr>
      <w:r>
        <w:rPr>
          <w:spacing w:val="-5"/>
          <w:sz w:val="24"/>
        </w:rPr>
        <w:t>45%</w:t>
      </w:r>
    </w:p>
    <w:p w14:paraId="08970A3B" w14:textId="77777777" w:rsidR="000C15B3" w:rsidRDefault="00D226BA">
      <w:pPr>
        <w:spacing w:before="121"/>
        <w:jc w:val="right"/>
        <w:rPr>
          <w:sz w:val="24"/>
        </w:rPr>
      </w:pPr>
      <w:r>
        <w:rPr>
          <w:spacing w:val="-5"/>
          <w:sz w:val="24"/>
        </w:rPr>
        <w:t>40%</w:t>
      </w:r>
    </w:p>
    <w:p w14:paraId="2570287E" w14:textId="77777777" w:rsidR="000C15B3" w:rsidRDefault="00D226BA">
      <w:pPr>
        <w:spacing w:before="123"/>
        <w:jc w:val="right"/>
        <w:rPr>
          <w:sz w:val="24"/>
        </w:rPr>
      </w:pPr>
      <w:r>
        <w:rPr>
          <w:spacing w:val="-5"/>
          <w:sz w:val="24"/>
        </w:rPr>
        <w:t>35%</w:t>
      </w:r>
    </w:p>
    <w:p w14:paraId="5ACE1FF2" w14:textId="77777777" w:rsidR="000C15B3" w:rsidRDefault="00D226BA">
      <w:pPr>
        <w:spacing w:before="121"/>
        <w:jc w:val="right"/>
        <w:rPr>
          <w:sz w:val="24"/>
        </w:rPr>
      </w:pPr>
      <w:r>
        <w:rPr>
          <w:spacing w:val="-5"/>
          <w:sz w:val="24"/>
        </w:rPr>
        <w:t>30%</w:t>
      </w:r>
    </w:p>
    <w:p w14:paraId="30AC6D44" w14:textId="77777777" w:rsidR="000C15B3" w:rsidRDefault="00D226BA">
      <w:pPr>
        <w:spacing w:before="123"/>
        <w:jc w:val="right"/>
        <w:rPr>
          <w:sz w:val="24"/>
        </w:rPr>
      </w:pPr>
      <w:r>
        <w:rPr>
          <w:spacing w:val="-5"/>
          <w:sz w:val="24"/>
        </w:rPr>
        <w:t>25%</w:t>
      </w:r>
    </w:p>
    <w:p w14:paraId="61E8A830" w14:textId="77777777" w:rsidR="000C15B3" w:rsidRDefault="00D226BA">
      <w:pPr>
        <w:spacing w:before="123"/>
        <w:jc w:val="right"/>
        <w:rPr>
          <w:sz w:val="24"/>
        </w:rPr>
      </w:pPr>
      <w:r>
        <w:rPr>
          <w:spacing w:val="-5"/>
          <w:sz w:val="24"/>
        </w:rPr>
        <w:t>20%</w:t>
      </w:r>
    </w:p>
    <w:p w14:paraId="35891527" w14:textId="77777777" w:rsidR="000C15B3" w:rsidRDefault="00D226BA">
      <w:pPr>
        <w:spacing w:before="121"/>
        <w:jc w:val="right"/>
        <w:rPr>
          <w:sz w:val="24"/>
        </w:rPr>
      </w:pPr>
      <w:r>
        <w:rPr>
          <w:spacing w:val="-5"/>
          <w:sz w:val="24"/>
        </w:rPr>
        <w:t>15%</w:t>
      </w:r>
    </w:p>
    <w:p w14:paraId="66FD393B" w14:textId="77777777" w:rsidR="000C15B3" w:rsidRDefault="00D226BA">
      <w:pPr>
        <w:spacing w:before="123"/>
        <w:jc w:val="right"/>
        <w:rPr>
          <w:sz w:val="24"/>
        </w:rPr>
      </w:pPr>
      <w:r>
        <w:rPr>
          <w:spacing w:val="-5"/>
          <w:sz w:val="24"/>
        </w:rPr>
        <w:t>10%</w:t>
      </w:r>
    </w:p>
    <w:p w14:paraId="1B8971E4" w14:textId="77777777" w:rsidR="000C15B3" w:rsidRDefault="00D226BA">
      <w:pPr>
        <w:spacing w:before="121"/>
        <w:jc w:val="right"/>
        <w:rPr>
          <w:sz w:val="24"/>
        </w:rPr>
      </w:pPr>
      <w:r>
        <w:rPr>
          <w:spacing w:val="-5"/>
          <w:sz w:val="24"/>
        </w:rPr>
        <w:t>5%</w:t>
      </w:r>
    </w:p>
    <w:p w14:paraId="02E2E90F" w14:textId="77777777" w:rsidR="000C15B3" w:rsidRDefault="00D226BA">
      <w:pPr>
        <w:spacing w:before="122"/>
        <w:jc w:val="right"/>
        <w:rPr>
          <w:sz w:val="24"/>
        </w:rPr>
      </w:pPr>
      <w:r>
        <w:rPr>
          <w:spacing w:val="-5"/>
          <w:sz w:val="24"/>
        </w:rPr>
        <w:t>0%</w:t>
      </w:r>
    </w:p>
    <w:p w14:paraId="5613A4E3" w14:textId="77777777" w:rsidR="000C15B3" w:rsidRPr="00FF025C" w:rsidRDefault="00D226BA">
      <w:pPr>
        <w:pStyle w:val="1"/>
        <w:spacing w:before="35"/>
        <w:ind w:left="2052"/>
        <w:rPr>
          <w:rFonts w:ascii="Times New Roman" w:hAnsi="Times New Roman" w:cs="Times New Roman"/>
          <w:sz w:val="28"/>
          <w:szCs w:val="28"/>
        </w:rPr>
      </w:pPr>
      <w:r>
        <w:rPr>
          <w:b w:val="0"/>
        </w:rPr>
        <w:br w:type="column"/>
      </w:r>
      <w:r w:rsidRPr="00FF025C">
        <w:rPr>
          <w:rFonts w:ascii="Times New Roman" w:hAnsi="Times New Roman" w:cs="Times New Roman"/>
          <w:spacing w:val="-2"/>
          <w:sz w:val="28"/>
          <w:szCs w:val="28"/>
        </w:rPr>
        <w:t>Квалификация</w:t>
      </w:r>
      <w:r w:rsidRPr="00FF025C">
        <w:rPr>
          <w:rFonts w:ascii="Times New Roman" w:hAnsi="Times New Roman" w:cs="Times New Roman"/>
          <w:spacing w:val="2"/>
          <w:sz w:val="28"/>
          <w:szCs w:val="28"/>
        </w:rPr>
        <w:t xml:space="preserve"> </w:t>
      </w:r>
      <w:r w:rsidRPr="00FF025C">
        <w:rPr>
          <w:rFonts w:ascii="Times New Roman" w:hAnsi="Times New Roman" w:cs="Times New Roman"/>
          <w:spacing w:val="-2"/>
          <w:sz w:val="28"/>
          <w:szCs w:val="28"/>
        </w:rPr>
        <w:t>педагогов</w:t>
      </w:r>
    </w:p>
    <w:p w14:paraId="4AA97A66" w14:textId="77777777" w:rsidR="000C15B3" w:rsidRDefault="00FF025C">
      <w:pPr>
        <w:pStyle w:val="a3"/>
        <w:ind w:left="0"/>
        <w:rPr>
          <w:rFonts w:ascii="Calibri"/>
          <w:b/>
          <w:sz w:val="32"/>
        </w:rPr>
      </w:pPr>
      <w:r>
        <w:rPr>
          <w:noProof/>
          <w:lang w:eastAsia="ru-RU"/>
        </w:rPr>
        <mc:AlternateContent>
          <mc:Choice Requires="wpg">
            <w:drawing>
              <wp:anchor distT="0" distB="0" distL="0" distR="0" simplePos="0" relativeHeight="251655680" behindDoc="0" locked="0" layoutInCell="1" allowOverlap="1" wp14:anchorId="5D57ED32" wp14:editId="11338AC8">
                <wp:simplePos x="0" y="0"/>
                <wp:positionH relativeFrom="page">
                  <wp:posOffset>1514475</wp:posOffset>
                </wp:positionH>
                <wp:positionV relativeFrom="paragraph">
                  <wp:posOffset>-1905</wp:posOffset>
                </wp:positionV>
                <wp:extent cx="5145405" cy="2575560"/>
                <wp:effectExtent l="0" t="0" r="17145" b="1524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405" cy="2575560"/>
                          <a:chOff x="0" y="6104"/>
                          <a:chExt cx="5145759" cy="2575561"/>
                        </a:xfrm>
                      </wpg:grpSpPr>
                      <wps:wsp>
                        <wps:cNvPr id="90" name="Graphic 90"/>
                        <wps:cNvSpPr/>
                        <wps:spPr>
                          <a:xfrm>
                            <a:off x="47344" y="2028596"/>
                            <a:ext cx="5098415" cy="252095"/>
                          </a:xfrm>
                          <a:custGeom>
                            <a:avLst/>
                            <a:gdLst/>
                            <a:ahLst/>
                            <a:cxnLst/>
                            <a:rect l="l" t="t" r="r" b="b"/>
                            <a:pathLst>
                              <a:path w="5098415" h="252095">
                                <a:moveTo>
                                  <a:pt x="0" y="252081"/>
                                </a:moveTo>
                                <a:lnTo>
                                  <a:pt x="172883" y="252081"/>
                                </a:lnTo>
                              </a:path>
                              <a:path w="5098415" h="252095">
                                <a:moveTo>
                                  <a:pt x="1099869" y="252081"/>
                                </a:moveTo>
                                <a:lnTo>
                                  <a:pt x="1446935" y="252081"/>
                                </a:lnTo>
                              </a:path>
                              <a:path w="5098415" h="252095">
                                <a:moveTo>
                                  <a:pt x="2375805" y="252081"/>
                                </a:moveTo>
                                <a:lnTo>
                                  <a:pt x="2722438" y="252081"/>
                                </a:lnTo>
                              </a:path>
                              <a:path w="5098415" h="252095">
                                <a:moveTo>
                                  <a:pt x="3649856" y="252081"/>
                                </a:moveTo>
                                <a:lnTo>
                                  <a:pt x="3996541" y="252081"/>
                                </a:lnTo>
                              </a:path>
                              <a:path w="5098415" h="252095">
                                <a:moveTo>
                                  <a:pt x="4923832" y="252081"/>
                                </a:moveTo>
                                <a:lnTo>
                                  <a:pt x="5097938" y="252081"/>
                                </a:lnTo>
                              </a:path>
                              <a:path w="5098415" h="252095">
                                <a:moveTo>
                                  <a:pt x="0" y="0"/>
                                </a:moveTo>
                                <a:lnTo>
                                  <a:pt x="172883" y="0"/>
                                </a:lnTo>
                              </a:path>
                            </a:pathLst>
                          </a:custGeom>
                          <a:ln w="12207">
                            <a:solidFill>
                              <a:srgbClr val="000000"/>
                            </a:solidFill>
                            <a:prstDash val="solid"/>
                          </a:ln>
                        </wps:spPr>
                        <wps:bodyPr wrap="square" lIns="0" tIns="0" rIns="0" bIns="0" rtlCol="0">
                          <a:prstTxWarp prst="textNoShape">
                            <a:avLst/>
                          </a:prstTxWarp>
                          <a:noAutofit/>
                        </wps:bodyPr>
                      </wps:wsp>
                      <wps:wsp>
                        <wps:cNvPr id="91" name="Graphic 91"/>
                        <wps:cNvSpPr/>
                        <wps:spPr>
                          <a:xfrm>
                            <a:off x="684510" y="2022492"/>
                            <a:ext cx="231140" cy="12700"/>
                          </a:xfrm>
                          <a:custGeom>
                            <a:avLst/>
                            <a:gdLst/>
                            <a:ahLst/>
                            <a:cxnLst/>
                            <a:rect l="l" t="t" r="r" b="b"/>
                            <a:pathLst>
                              <a:path w="231140" h="12700">
                                <a:moveTo>
                                  <a:pt x="0" y="12207"/>
                                </a:moveTo>
                                <a:lnTo>
                                  <a:pt x="230562" y="12207"/>
                                </a:lnTo>
                                <a:lnTo>
                                  <a:pt x="230562" y="0"/>
                                </a:lnTo>
                                <a:lnTo>
                                  <a:pt x="0" y="0"/>
                                </a:lnTo>
                                <a:lnTo>
                                  <a:pt x="0" y="12207"/>
                                </a:lnTo>
                                <a:close/>
                              </a:path>
                            </a:pathLst>
                          </a:custGeom>
                          <a:solidFill>
                            <a:srgbClr val="000000"/>
                          </a:solidFill>
                        </wps:spPr>
                        <wps:bodyPr wrap="square" lIns="0" tIns="0" rIns="0" bIns="0" rtlCol="0">
                          <a:prstTxWarp prst="textNoShape">
                            <a:avLst/>
                          </a:prstTxWarp>
                          <a:noAutofit/>
                        </wps:bodyPr>
                      </wps:wsp>
                      <wps:wsp>
                        <wps:cNvPr id="92" name="Graphic 92"/>
                        <wps:cNvSpPr/>
                        <wps:spPr>
                          <a:xfrm>
                            <a:off x="47344" y="511184"/>
                            <a:ext cx="5098415" cy="1517650"/>
                          </a:xfrm>
                          <a:custGeom>
                            <a:avLst/>
                            <a:gdLst/>
                            <a:ahLst/>
                            <a:cxnLst/>
                            <a:rect l="l" t="t" r="r" b="b"/>
                            <a:pathLst>
                              <a:path w="5098415" h="1517650">
                                <a:moveTo>
                                  <a:pt x="1099869" y="1517412"/>
                                </a:moveTo>
                                <a:lnTo>
                                  <a:pt x="1446935" y="1517412"/>
                                </a:lnTo>
                              </a:path>
                              <a:path w="5098415" h="1517650">
                                <a:moveTo>
                                  <a:pt x="2375805" y="1517412"/>
                                </a:moveTo>
                                <a:lnTo>
                                  <a:pt x="2722438" y="1517412"/>
                                </a:lnTo>
                              </a:path>
                              <a:path w="5098415" h="1517650">
                                <a:moveTo>
                                  <a:pt x="3186720" y="1517412"/>
                                </a:moveTo>
                                <a:lnTo>
                                  <a:pt x="3417715" y="1517412"/>
                                </a:lnTo>
                              </a:path>
                              <a:path w="5098415" h="1517650">
                                <a:moveTo>
                                  <a:pt x="3649856" y="1517412"/>
                                </a:moveTo>
                                <a:lnTo>
                                  <a:pt x="3996541" y="1517412"/>
                                </a:lnTo>
                              </a:path>
                              <a:path w="5098415" h="1517650">
                                <a:moveTo>
                                  <a:pt x="4461128" y="1517412"/>
                                </a:moveTo>
                                <a:lnTo>
                                  <a:pt x="4691691" y="1517412"/>
                                </a:lnTo>
                              </a:path>
                              <a:path w="5098415" h="1517650">
                                <a:moveTo>
                                  <a:pt x="4923832" y="1517412"/>
                                </a:moveTo>
                                <a:lnTo>
                                  <a:pt x="5097938" y="1517412"/>
                                </a:lnTo>
                              </a:path>
                              <a:path w="5098415" h="1517650">
                                <a:moveTo>
                                  <a:pt x="0" y="1264096"/>
                                </a:moveTo>
                                <a:lnTo>
                                  <a:pt x="172883" y="1264096"/>
                                </a:lnTo>
                              </a:path>
                              <a:path w="5098415" h="1517650">
                                <a:moveTo>
                                  <a:pt x="637165" y="1264096"/>
                                </a:moveTo>
                                <a:lnTo>
                                  <a:pt x="867728" y="1264096"/>
                                </a:lnTo>
                              </a:path>
                              <a:path w="5098415" h="1517650">
                                <a:moveTo>
                                  <a:pt x="1099869" y="1264096"/>
                                </a:moveTo>
                                <a:lnTo>
                                  <a:pt x="1446935" y="1264096"/>
                                </a:lnTo>
                              </a:path>
                              <a:path w="5098415" h="1517650">
                                <a:moveTo>
                                  <a:pt x="1911217" y="1264096"/>
                                </a:moveTo>
                                <a:lnTo>
                                  <a:pt x="2143358" y="1264096"/>
                                </a:lnTo>
                              </a:path>
                              <a:path w="5098415" h="1517650">
                                <a:moveTo>
                                  <a:pt x="2375805" y="1264096"/>
                                </a:moveTo>
                                <a:lnTo>
                                  <a:pt x="2722438" y="1264096"/>
                                </a:lnTo>
                              </a:path>
                              <a:path w="5098415" h="1517650">
                                <a:moveTo>
                                  <a:pt x="3186720" y="1264096"/>
                                </a:moveTo>
                                <a:lnTo>
                                  <a:pt x="3417715" y="1264096"/>
                                </a:lnTo>
                              </a:path>
                              <a:path w="5098415" h="1517650">
                                <a:moveTo>
                                  <a:pt x="3649856" y="1264096"/>
                                </a:moveTo>
                                <a:lnTo>
                                  <a:pt x="3996541" y="1264096"/>
                                </a:lnTo>
                              </a:path>
                              <a:path w="5098415" h="1517650">
                                <a:moveTo>
                                  <a:pt x="4461128" y="1264096"/>
                                </a:moveTo>
                                <a:lnTo>
                                  <a:pt x="4691691" y="1264096"/>
                                </a:lnTo>
                              </a:path>
                              <a:path w="5098415" h="1517650">
                                <a:moveTo>
                                  <a:pt x="4923832" y="1264096"/>
                                </a:moveTo>
                                <a:lnTo>
                                  <a:pt x="5097938" y="1264096"/>
                                </a:lnTo>
                              </a:path>
                              <a:path w="5098415" h="1517650">
                                <a:moveTo>
                                  <a:pt x="0" y="1012320"/>
                                </a:moveTo>
                                <a:lnTo>
                                  <a:pt x="172883" y="1012320"/>
                                </a:lnTo>
                              </a:path>
                              <a:path w="5098415" h="1517650">
                                <a:moveTo>
                                  <a:pt x="637165" y="1012320"/>
                                </a:moveTo>
                                <a:lnTo>
                                  <a:pt x="1446935" y="1012320"/>
                                </a:lnTo>
                              </a:path>
                              <a:path w="5098415" h="1517650">
                                <a:moveTo>
                                  <a:pt x="1911217" y="1012320"/>
                                </a:moveTo>
                                <a:lnTo>
                                  <a:pt x="2143358" y="1012320"/>
                                </a:lnTo>
                              </a:path>
                              <a:path w="5098415" h="1517650">
                                <a:moveTo>
                                  <a:pt x="2375805" y="1012320"/>
                                </a:moveTo>
                                <a:lnTo>
                                  <a:pt x="2722438" y="1012320"/>
                                </a:lnTo>
                              </a:path>
                              <a:path w="5098415" h="1517650">
                                <a:moveTo>
                                  <a:pt x="3186720" y="1012320"/>
                                </a:moveTo>
                                <a:lnTo>
                                  <a:pt x="3996541" y="1012320"/>
                                </a:lnTo>
                              </a:path>
                              <a:path w="5098415" h="1517650">
                                <a:moveTo>
                                  <a:pt x="4461128" y="1012320"/>
                                </a:moveTo>
                                <a:lnTo>
                                  <a:pt x="4691691" y="1012320"/>
                                </a:lnTo>
                              </a:path>
                              <a:path w="5098415" h="1517650">
                                <a:moveTo>
                                  <a:pt x="4923832" y="1012320"/>
                                </a:moveTo>
                                <a:lnTo>
                                  <a:pt x="5097938" y="1012320"/>
                                </a:lnTo>
                              </a:path>
                              <a:path w="5098415" h="1517650">
                                <a:moveTo>
                                  <a:pt x="0" y="758763"/>
                                </a:moveTo>
                                <a:lnTo>
                                  <a:pt x="405024" y="758763"/>
                                </a:lnTo>
                              </a:path>
                              <a:path w="5098415" h="1517650">
                                <a:moveTo>
                                  <a:pt x="637165" y="758763"/>
                                </a:moveTo>
                                <a:lnTo>
                                  <a:pt x="1446935" y="758763"/>
                                </a:lnTo>
                              </a:path>
                              <a:path w="5098415" h="1517650">
                                <a:moveTo>
                                  <a:pt x="1911217" y="758763"/>
                                </a:moveTo>
                                <a:lnTo>
                                  <a:pt x="2143358" y="758763"/>
                                </a:lnTo>
                              </a:path>
                              <a:path w="5098415" h="1517650">
                                <a:moveTo>
                                  <a:pt x="2375805" y="758763"/>
                                </a:moveTo>
                                <a:lnTo>
                                  <a:pt x="2722438" y="758763"/>
                                </a:lnTo>
                              </a:path>
                              <a:path w="5098415" h="1517650">
                                <a:moveTo>
                                  <a:pt x="3186720" y="758763"/>
                                </a:moveTo>
                                <a:lnTo>
                                  <a:pt x="3996541" y="758763"/>
                                </a:lnTo>
                              </a:path>
                              <a:path w="5098415" h="1517650">
                                <a:moveTo>
                                  <a:pt x="4461128" y="758763"/>
                                </a:moveTo>
                                <a:lnTo>
                                  <a:pt x="5097938" y="758763"/>
                                </a:lnTo>
                              </a:path>
                              <a:path w="5098415" h="1517650">
                                <a:moveTo>
                                  <a:pt x="0" y="505460"/>
                                </a:moveTo>
                                <a:lnTo>
                                  <a:pt x="405024" y="505460"/>
                                </a:lnTo>
                              </a:path>
                              <a:path w="5098415" h="1517650">
                                <a:moveTo>
                                  <a:pt x="637165" y="505460"/>
                                </a:moveTo>
                                <a:lnTo>
                                  <a:pt x="1679076" y="505460"/>
                                </a:lnTo>
                              </a:path>
                              <a:path w="5098415" h="1517650">
                                <a:moveTo>
                                  <a:pt x="1911217" y="505460"/>
                                </a:moveTo>
                                <a:lnTo>
                                  <a:pt x="2722438" y="505460"/>
                                </a:lnTo>
                              </a:path>
                              <a:path w="5098415" h="1517650">
                                <a:moveTo>
                                  <a:pt x="2954579" y="505460"/>
                                </a:moveTo>
                                <a:lnTo>
                                  <a:pt x="3996541" y="505460"/>
                                </a:lnTo>
                              </a:path>
                              <a:path w="5098415" h="1517650">
                                <a:moveTo>
                                  <a:pt x="4461128" y="505460"/>
                                </a:moveTo>
                                <a:lnTo>
                                  <a:pt x="5097938" y="505460"/>
                                </a:lnTo>
                              </a:path>
                              <a:path w="5098415" h="1517650">
                                <a:moveTo>
                                  <a:pt x="0" y="253684"/>
                                </a:moveTo>
                                <a:lnTo>
                                  <a:pt x="405024" y="253684"/>
                                </a:lnTo>
                              </a:path>
                              <a:path w="5098415" h="1517650">
                                <a:moveTo>
                                  <a:pt x="637165" y="253684"/>
                                </a:moveTo>
                                <a:lnTo>
                                  <a:pt x="1679076" y="253684"/>
                                </a:lnTo>
                              </a:path>
                              <a:path w="5098415" h="1517650">
                                <a:moveTo>
                                  <a:pt x="1911217" y="253684"/>
                                </a:moveTo>
                                <a:lnTo>
                                  <a:pt x="3996541" y="253684"/>
                                </a:lnTo>
                              </a:path>
                              <a:path w="5098415" h="1517650">
                                <a:moveTo>
                                  <a:pt x="4228682" y="253684"/>
                                </a:moveTo>
                                <a:lnTo>
                                  <a:pt x="5097938" y="253684"/>
                                </a:lnTo>
                              </a:path>
                              <a:path w="5098415" h="1517650">
                                <a:moveTo>
                                  <a:pt x="0" y="0"/>
                                </a:moveTo>
                                <a:lnTo>
                                  <a:pt x="1679076" y="0"/>
                                </a:lnTo>
                              </a:path>
                              <a:path w="5098415" h="1517650">
                                <a:moveTo>
                                  <a:pt x="1911217"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93" name="Graphic 93"/>
                        <wps:cNvSpPr/>
                        <wps:spPr>
                          <a:xfrm>
                            <a:off x="47344" y="6105"/>
                            <a:ext cx="5098415" cy="253365"/>
                          </a:xfrm>
                          <a:custGeom>
                            <a:avLst/>
                            <a:gdLst/>
                            <a:ahLst/>
                            <a:cxnLst/>
                            <a:rect l="l" t="t" r="r" b="b"/>
                            <a:pathLst>
                              <a:path w="5098415" h="253365">
                                <a:moveTo>
                                  <a:pt x="0" y="253302"/>
                                </a:moveTo>
                                <a:lnTo>
                                  <a:pt x="5097938" y="253302"/>
                                </a:lnTo>
                              </a:path>
                              <a:path w="5098415" h="253365">
                                <a:moveTo>
                                  <a:pt x="0" y="0"/>
                                </a:moveTo>
                                <a:lnTo>
                                  <a:pt x="5097938" y="0"/>
                                </a:lnTo>
                              </a:path>
                            </a:pathLst>
                          </a:custGeom>
                          <a:ln w="12212">
                            <a:solidFill>
                              <a:srgbClr val="000000"/>
                            </a:solidFill>
                            <a:prstDash val="solid"/>
                          </a:ln>
                        </wps:spPr>
                        <wps:bodyPr wrap="square" lIns="0" tIns="0" rIns="0" bIns="0" rtlCol="0">
                          <a:prstTxWarp prst="textNoShape">
                            <a:avLst/>
                          </a:prstTxWarp>
                          <a:noAutofit/>
                        </wps:bodyPr>
                      </wps:wsp>
                      <wps:wsp>
                        <wps:cNvPr id="94" name="Graphic 94"/>
                        <wps:cNvSpPr/>
                        <wps:spPr>
                          <a:xfrm>
                            <a:off x="47344" y="6104"/>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95" name="Graphic 95"/>
                        <wps:cNvSpPr/>
                        <wps:spPr>
                          <a:xfrm>
                            <a:off x="220228" y="1370620"/>
                            <a:ext cx="232410" cy="1163955"/>
                          </a:xfrm>
                          <a:custGeom>
                            <a:avLst/>
                            <a:gdLst/>
                            <a:ahLst/>
                            <a:cxnLst/>
                            <a:rect l="l" t="t" r="r" b="b"/>
                            <a:pathLst>
                              <a:path w="232410" h="1163955">
                                <a:moveTo>
                                  <a:pt x="232140" y="0"/>
                                </a:moveTo>
                                <a:lnTo>
                                  <a:pt x="0" y="0"/>
                                </a:lnTo>
                                <a:lnTo>
                                  <a:pt x="0" y="1163360"/>
                                </a:lnTo>
                                <a:lnTo>
                                  <a:pt x="232140" y="1163360"/>
                                </a:lnTo>
                                <a:lnTo>
                                  <a:pt x="232140" y="0"/>
                                </a:lnTo>
                                <a:close/>
                              </a:path>
                            </a:pathLst>
                          </a:custGeom>
                          <a:solidFill>
                            <a:srgbClr val="0000FF"/>
                          </a:solidFill>
                        </wps:spPr>
                        <wps:bodyPr wrap="square" lIns="0" tIns="0" rIns="0" bIns="0" rtlCol="0">
                          <a:prstTxWarp prst="textNoShape">
                            <a:avLst/>
                          </a:prstTxWarp>
                          <a:noAutofit/>
                        </wps:bodyPr>
                      </wps:wsp>
                      <wps:wsp>
                        <wps:cNvPr id="96" name="Graphic 96"/>
                        <wps:cNvSpPr/>
                        <wps:spPr>
                          <a:xfrm>
                            <a:off x="220228" y="1370620"/>
                            <a:ext cx="232410" cy="1163955"/>
                          </a:xfrm>
                          <a:custGeom>
                            <a:avLst/>
                            <a:gdLst/>
                            <a:ahLst/>
                            <a:cxnLst/>
                            <a:rect l="l" t="t" r="r" b="b"/>
                            <a:pathLst>
                              <a:path w="232410" h="1163955">
                                <a:moveTo>
                                  <a:pt x="0" y="1163360"/>
                                </a:moveTo>
                                <a:lnTo>
                                  <a:pt x="232140" y="1163360"/>
                                </a:lnTo>
                                <a:lnTo>
                                  <a:pt x="232140" y="0"/>
                                </a:lnTo>
                                <a:lnTo>
                                  <a:pt x="0" y="0"/>
                                </a:lnTo>
                                <a:lnTo>
                                  <a:pt x="0" y="1163360"/>
                                </a:lnTo>
                                <a:close/>
                              </a:path>
                            </a:pathLst>
                          </a:custGeom>
                          <a:ln w="12217">
                            <a:solidFill>
                              <a:srgbClr val="000000"/>
                            </a:solidFill>
                            <a:prstDash val="solid"/>
                          </a:ln>
                        </wps:spPr>
                        <wps:bodyPr wrap="square" lIns="0" tIns="0" rIns="0" bIns="0" rtlCol="0">
                          <a:prstTxWarp prst="textNoShape">
                            <a:avLst/>
                          </a:prstTxWarp>
                          <a:noAutofit/>
                        </wps:bodyPr>
                      </wps:wsp>
                      <wps:wsp>
                        <wps:cNvPr id="97" name="Graphic 97"/>
                        <wps:cNvSpPr/>
                        <wps:spPr>
                          <a:xfrm>
                            <a:off x="1494280" y="1169173"/>
                            <a:ext cx="232410" cy="1365250"/>
                          </a:xfrm>
                          <a:custGeom>
                            <a:avLst/>
                            <a:gdLst/>
                            <a:ahLst/>
                            <a:cxnLst/>
                            <a:rect l="l" t="t" r="r" b="b"/>
                            <a:pathLst>
                              <a:path w="232410" h="1365250">
                                <a:moveTo>
                                  <a:pt x="232140" y="0"/>
                                </a:moveTo>
                                <a:lnTo>
                                  <a:pt x="0" y="0"/>
                                </a:lnTo>
                                <a:lnTo>
                                  <a:pt x="0" y="1364807"/>
                                </a:lnTo>
                                <a:lnTo>
                                  <a:pt x="232140" y="1364807"/>
                                </a:lnTo>
                                <a:lnTo>
                                  <a:pt x="232140" y="0"/>
                                </a:lnTo>
                                <a:close/>
                              </a:path>
                            </a:pathLst>
                          </a:custGeom>
                          <a:solidFill>
                            <a:srgbClr val="0000FF"/>
                          </a:solidFill>
                        </wps:spPr>
                        <wps:bodyPr wrap="square" lIns="0" tIns="0" rIns="0" bIns="0" rtlCol="0">
                          <a:prstTxWarp prst="textNoShape">
                            <a:avLst/>
                          </a:prstTxWarp>
                          <a:noAutofit/>
                        </wps:bodyPr>
                      </wps:wsp>
                      <wps:wsp>
                        <wps:cNvPr id="98" name="Graphic 98"/>
                        <wps:cNvSpPr/>
                        <wps:spPr>
                          <a:xfrm>
                            <a:off x="1494280" y="1169173"/>
                            <a:ext cx="232410" cy="1365250"/>
                          </a:xfrm>
                          <a:custGeom>
                            <a:avLst/>
                            <a:gdLst/>
                            <a:ahLst/>
                            <a:cxnLst/>
                            <a:rect l="l" t="t" r="r" b="b"/>
                            <a:pathLst>
                              <a:path w="232410" h="1365250">
                                <a:moveTo>
                                  <a:pt x="0" y="1364807"/>
                                </a:moveTo>
                                <a:lnTo>
                                  <a:pt x="232140" y="1364807"/>
                                </a:lnTo>
                                <a:lnTo>
                                  <a:pt x="232140"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99" name="Graphic 99"/>
                        <wps:cNvSpPr/>
                        <wps:spPr>
                          <a:xfrm>
                            <a:off x="2769782" y="815160"/>
                            <a:ext cx="232410" cy="1718945"/>
                          </a:xfrm>
                          <a:custGeom>
                            <a:avLst/>
                            <a:gdLst/>
                            <a:ahLst/>
                            <a:cxnLst/>
                            <a:rect l="l" t="t" r="r" b="b"/>
                            <a:pathLst>
                              <a:path w="232410" h="1718945">
                                <a:moveTo>
                                  <a:pt x="232140" y="0"/>
                                </a:moveTo>
                                <a:lnTo>
                                  <a:pt x="0" y="0"/>
                                </a:lnTo>
                                <a:lnTo>
                                  <a:pt x="0" y="1718820"/>
                                </a:lnTo>
                                <a:lnTo>
                                  <a:pt x="232140" y="1718820"/>
                                </a:lnTo>
                                <a:lnTo>
                                  <a:pt x="232140" y="0"/>
                                </a:lnTo>
                                <a:close/>
                              </a:path>
                            </a:pathLst>
                          </a:custGeom>
                          <a:solidFill>
                            <a:srgbClr val="0000FF"/>
                          </a:solidFill>
                        </wps:spPr>
                        <wps:bodyPr wrap="square" lIns="0" tIns="0" rIns="0" bIns="0" rtlCol="0">
                          <a:prstTxWarp prst="textNoShape">
                            <a:avLst/>
                          </a:prstTxWarp>
                          <a:noAutofit/>
                        </wps:bodyPr>
                      </wps:wsp>
                      <wps:wsp>
                        <wps:cNvPr id="100" name="Graphic 100"/>
                        <wps:cNvSpPr/>
                        <wps:spPr>
                          <a:xfrm>
                            <a:off x="2769782" y="815160"/>
                            <a:ext cx="232410" cy="1718945"/>
                          </a:xfrm>
                          <a:custGeom>
                            <a:avLst/>
                            <a:gdLst/>
                            <a:ahLst/>
                            <a:cxnLst/>
                            <a:rect l="l" t="t" r="r" b="b"/>
                            <a:pathLst>
                              <a:path w="232410" h="1718945">
                                <a:moveTo>
                                  <a:pt x="0" y="1718820"/>
                                </a:moveTo>
                                <a:lnTo>
                                  <a:pt x="232140" y="1718820"/>
                                </a:lnTo>
                                <a:lnTo>
                                  <a:pt x="232140"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01" name="Graphic 101"/>
                        <wps:cNvSpPr/>
                        <wps:spPr>
                          <a:xfrm>
                            <a:off x="4043885" y="611958"/>
                            <a:ext cx="232410" cy="1922145"/>
                          </a:xfrm>
                          <a:custGeom>
                            <a:avLst/>
                            <a:gdLst/>
                            <a:ahLst/>
                            <a:cxnLst/>
                            <a:rect l="l" t="t" r="r" b="b"/>
                            <a:pathLst>
                              <a:path w="232410" h="1922145">
                                <a:moveTo>
                                  <a:pt x="232140" y="0"/>
                                </a:moveTo>
                                <a:lnTo>
                                  <a:pt x="0" y="0"/>
                                </a:lnTo>
                                <a:lnTo>
                                  <a:pt x="0" y="1922022"/>
                                </a:lnTo>
                                <a:lnTo>
                                  <a:pt x="232140" y="1922022"/>
                                </a:lnTo>
                                <a:lnTo>
                                  <a:pt x="232140" y="0"/>
                                </a:lnTo>
                                <a:close/>
                              </a:path>
                            </a:pathLst>
                          </a:custGeom>
                          <a:solidFill>
                            <a:srgbClr val="0000FF"/>
                          </a:solidFill>
                        </wps:spPr>
                        <wps:bodyPr wrap="square" lIns="0" tIns="0" rIns="0" bIns="0" rtlCol="0">
                          <a:prstTxWarp prst="textNoShape">
                            <a:avLst/>
                          </a:prstTxWarp>
                          <a:noAutofit/>
                        </wps:bodyPr>
                      </wps:wsp>
                      <wps:wsp>
                        <wps:cNvPr id="102" name="Graphic 102"/>
                        <wps:cNvSpPr/>
                        <wps:spPr>
                          <a:xfrm>
                            <a:off x="4043885" y="611958"/>
                            <a:ext cx="232410" cy="1922145"/>
                          </a:xfrm>
                          <a:custGeom>
                            <a:avLst/>
                            <a:gdLst/>
                            <a:ahLst/>
                            <a:cxnLst/>
                            <a:rect l="l" t="t" r="r" b="b"/>
                            <a:pathLst>
                              <a:path w="232410" h="1922145">
                                <a:moveTo>
                                  <a:pt x="0" y="1922022"/>
                                </a:moveTo>
                                <a:lnTo>
                                  <a:pt x="232140" y="1922022"/>
                                </a:lnTo>
                                <a:lnTo>
                                  <a:pt x="232140" y="0"/>
                                </a:lnTo>
                                <a:lnTo>
                                  <a:pt x="0" y="0"/>
                                </a:lnTo>
                                <a:lnTo>
                                  <a:pt x="0" y="1922022"/>
                                </a:lnTo>
                                <a:close/>
                              </a:path>
                            </a:pathLst>
                          </a:custGeom>
                          <a:ln w="12217">
                            <a:solidFill>
                              <a:srgbClr val="000000"/>
                            </a:solidFill>
                            <a:prstDash val="solid"/>
                          </a:ln>
                        </wps:spPr>
                        <wps:bodyPr wrap="square" lIns="0" tIns="0" rIns="0" bIns="0" rtlCol="0">
                          <a:prstTxWarp prst="textNoShape">
                            <a:avLst/>
                          </a:prstTxWarp>
                          <a:noAutofit/>
                        </wps:bodyPr>
                      </wps:wsp>
                      <wps:wsp>
                        <wps:cNvPr id="103" name="Graphic 103"/>
                        <wps:cNvSpPr/>
                        <wps:spPr>
                          <a:xfrm>
                            <a:off x="452369" y="511248"/>
                            <a:ext cx="232410" cy="2023110"/>
                          </a:xfrm>
                          <a:custGeom>
                            <a:avLst/>
                            <a:gdLst/>
                            <a:ahLst/>
                            <a:cxnLst/>
                            <a:rect l="l" t="t" r="r" b="b"/>
                            <a:pathLst>
                              <a:path w="232410" h="2023110">
                                <a:moveTo>
                                  <a:pt x="232140" y="0"/>
                                </a:moveTo>
                                <a:lnTo>
                                  <a:pt x="0" y="0"/>
                                </a:lnTo>
                                <a:lnTo>
                                  <a:pt x="0" y="2022732"/>
                                </a:lnTo>
                                <a:lnTo>
                                  <a:pt x="232140" y="2022732"/>
                                </a:lnTo>
                                <a:lnTo>
                                  <a:pt x="232140" y="0"/>
                                </a:lnTo>
                                <a:close/>
                              </a:path>
                            </a:pathLst>
                          </a:custGeom>
                          <a:solidFill>
                            <a:srgbClr val="FF0000"/>
                          </a:solidFill>
                        </wps:spPr>
                        <wps:bodyPr wrap="square" lIns="0" tIns="0" rIns="0" bIns="0" rtlCol="0">
                          <a:prstTxWarp prst="textNoShape">
                            <a:avLst/>
                          </a:prstTxWarp>
                          <a:noAutofit/>
                        </wps:bodyPr>
                      </wps:wsp>
                      <wps:wsp>
                        <wps:cNvPr id="104" name="Graphic 104"/>
                        <wps:cNvSpPr/>
                        <wps:spPr>
                          <a:xfrm>
                            <a:off x="452369" y="511248"/>
                            <a:ext cx="232410" cy="2023110"/>
                          </a:xfrm>
                          <a:custGeom>
                            <a:avLst/>
                            <a:gdLst/>
                            <a:ahLst/>
                            <a:cxnLst/>
                            <a:rect l="l" t="t" r="r" b="b"/>
                            <a:pathLst>
                              <a:path w="232410" h="2023110">
                                <a:moveTo>
                                  <a:pt x="0" y="2022732"/>
                                </a:moveTo>
                                <a:lnTo>
                                  <a:pt x="232140" y="2022732"/>
                                </a:lnTo>
                                <a:lnTo>
                                  <a:pt x="232140" y="0"/>
                                </a:lnTo>
                                <a:lnTo>
                                  <a:pt x="0" y="0"/>
                                </a:lnTo>
                                <a:lnTo>
                                  <a:pt x="0" y="2022732"/>
                                </a:lnTo>
                                <a:close/>
                              </a:path>
                            </a:pathLst>
                          </a:custGeom>
                          <a:ln w="12217">
                            <a:solidFill>
                              <a:srgbClr val="000000"/>
                            </a:solidFill>
                            <a:prstDash val="solid"/>
                          </a:ln>
                        </wps:spPr>
                        <wps:bodyPr wrap="square" lIns="0" tIns="0" rIns="0" bIns="0" rtlCol="0">
                          <a:prstTxWarp prst="textNoShape">
                            <a:avLst/>
                          </a:prstTxWarp>
                          <a:noAutofit/>
                        </wps:bodyPr>
                      </wps:wsp>
                      <wps:wsp>
                        <wps:cNvPr id="105" name="Graphic 105"/>
                        <wps:cNvSpPr/>
                        <wps:spPr>
                          <a:xfrm>
                            <a:off x="1726421" y="360182"/>
                            <a:ext cx="232410" cy="2174240"/>
                          </a:xfrm>
                          <a:custGeom>
                            <a:avLst/>
                            <a:gdLst/>
                            <a:ahLst/>
                            <a:cxnLst/>
                            <a:rect l="l" t="t" r="r" b="b"/>
                            <a:pathLst>
                              <a:path w="232410" h="2174240">
                                <a:moveTo>
                                  <a:pt x="232140" y="0"/>
                                </a:moveTo>
                                <a:lnTo>
                                  <a:pt x="0" y="0"/>
                                </a:lnTo>
                                <a:lnTo>
                                  <a:pt x="0" y="2173798"/>
                                </a:lnTo>
                                <a:lnTo>
                                  <a:pt x="232140" y="2173798"/>
                                </a:lnTo>
                                <a:lnTo>
                                  <a:pt x="232140" y="0"/>
                                </a:lnTo>
                                <a:close/>
                              </a:path>
                            </a:pathLst>
                          </a:custGeom>
                          <a:solidFill>
                            <a:srgbClr val="FF0000"/>
                          </a:solidFill>
                        </wps:spPr>
                        <wps:bodyPr wrap="square" lIns="0" tIns="0" rIns="0" bIns="0" rtlCol="0">
                          <a:prstTxWarp prst="textNoShape">
                            <a:avLst/>
                          </a:prstTxWarp>
                          <a:noAutofit/>
                        </wps:bodyPr>
                      </wps:wsp>
                      <wps:wsp>
                        <wps:cNvPr id="106" name="Graphic 106"/>
                        <wps:cNvSpPr/>
                        <wps:spPr>
                          <a:xfrm>
                            <a:off x="1726421" y="360182"/>
                            <a:ext cx="232410" cy="2174240"/>
                          </a:xfrm>
                          <a:custGeom>
                            <a:avLst/>
                            <a:gdLst/>
                            <a:ahLst/>
                            <a:cxnLst/>
                            <a:rect l="l" t="t" r="r" b="b"/>
                            <a:pathLst>
                              <a:path w="232410" h="2174240">
                                <a:moveTo>
                                  <a:pt x="0" y="2173798"/>
                                </a:moveTo>
                                <a:lnTo>
                                  <a:pt x="232140" y="2173798"/>
                                </a:lnTo>
                                <a:lnTo>
                                  <a:pt x="232140" y="0"/>
                                </a:lnTo>
                                <a:lnTo>
                                  <a:pt x="0" y="0"/>
                                </a:lnTo>
                                <a:lnTo>
                                  <a:pt x="0" y="2173798"/>
                                </a:lnTo>
                                <a:close/>
                              </a:path>
                            </a:pathLst>
                          </a:custGeom>
                          <a:ln w="12217">
                            <a:solidFill>
                              <a:srgbClr val="000000"/>
                            </a:solidFill>
                            <a:prstDash val="solid"/>
                          </a:ln>
                        </wps:spPr>
                        <wps:bodyPr wrap="square" lIns="0" tIns="0" rIns="0" bIns="0" rtlCol="0">
                          <a:prstTxWarp prst="textNoShape">
                            <a:avLst/>
                          </a:prstTxWarp>
                          <a:noAutofit/>
                        </wps:bodyPr>
                      </wps:wsp>
                      <wps:wsp>
                        <wps:cNvPr id="107" name="Graphic 107"/>
                        <wps:cNvSpPr/>
                        <wps:spPr>
                          <a:xfrm>
                            <a:off x="3001923" y="1118818"/>
                            <a:ext cx="232410" cy="1415415"/>
                          </a:xfrm>
                          <a:custGeom>
                            <a:avLst/>
                            <a:gdLst/>
                            <a:ahLst/>
                            <a:cxnLst/>
                            <a:rect l="l" t="t" r="r" b="b"/>
                            <a:pathLst>
                              <a:path w="232410" h="1415415">
                                <a:moveTo>
                                  <a:pt x="232140" y="0"/>
                                </a:moveTo>
                                <a:lnTo>
                                  <a:pt x="0" y="0"/>
                                </a:lnTo>
                                <a:lnTo>
                                  <a:pt x="0" y="1415162"/>
                                </a:lnTo>
                                <a:lnTo>
                                  <a:pt x="232140" y="1415162"/>
                                </a:lnTo>
                                <a:lnTo>
                                  <a:pt x="232140" y="0"/>
                                </a:lnTo>
                                <a:close/>
                              </a:path>
                            </a:pathLst>
                          </a:custGeom>
                          <a:solidFill>
                            <a:srgbClr val="FF0000"/>
                          </a:solidFill>
                        </wps:spPr>
                        <wps:bodyPr wrap="square" lIns="0" tIns="0" rIns="0" bIns="0" rtlCol="0">
                          <a:prstTxWarp prst="textNoShape">
                            <a:avLst/>
                          </a:prstTxWarp>
                          <a:noAutofit/>
                        </wps:bodyPr>
                      </wps:wsp>
                      <wps:wsp>
                        <wps:cNvPr id="108" name="Graphic 108"/>
                        <wps:cNvSpPr/>
                        <wps:spPr>
                          <a:xfrm>
                            <a:off x="3001923" y="1118818"/>
                            <a:ext cx="232410" cy="1415415"/>
                          </a:xfrm>
                          <a:custGeom>
                            <a:avLst/>
                            <a:gdLst/>
                            <a:ahLst/>
                            <a:cxnLst/>
                            <a:rect l="l" t="t" r="r" b="b"/>
                            <a:pathLst>
                              <a:path w="232410" h="1415415">
                                <a:moveTo>
                                  <a:pt x="0" y="1415162"/>
                                </a:moveTo>
                                <a:lnTo>
                                  <a:pt x="232140" y="1415162"/>
                                </a:lnTo>
                                <a:lnTo>
                                  <a:pt x="232140" y="0"/>
                                </a:lnTo>
                                <a:lnTo>
                                  <a:pt x="0" y="0"/>
                                </a:lnTo>
                                <a:lnTo>
                                  <a:pt x="0" y="1415162"/>
                                </a:lnTo>
                                <a:close/>
                              </a:path>
                            </a:pathLst>
                          </a:custGeom>
                          <a:ln w="12217">
                            <a:solidFill>
                              <a:srgbClr val="000000"/>
                            </a:solidFill>
                            <a:prstDash val="solid"/>
                          </a:ln>
                        </wps:spPr>
                        <wps:bodyPr wrap="square" lIns="0" tIns="0" rIns="0" bIns="0" rtlCol="0">
                          <a:prstTxWarp prst="textNoShape">
                            <a:avLst/>
                          </a:prstTxWarp>
                          <a:noAutofit/>
                        </wps:bodyPr>
                      </wps:wsp>
                      <wps:wsp>
                        <wps:cNvPr id="109" name="Graphic 109"/>
                        <wps:cNvSpPr/>
                        <wps:spPr>
                          <a:xfrm>
                            <a:off x="4276026" y="815160"/>
                            <a:ext cx="233045" cy="1718945"/>
                          </a:xfrm>
                          <a:custGeom>
                            <a:avLst/>
                            <a:gdLst/>
                            <a:ahLst/>
                            <a:cxnLst/>
                            <a:rect l="l" t="t" r="r" b="b"/>
                            <a:pathLst>
                              <a:path w="233045" h="1718945">
                                <a:moveTo>
                                  <a:pt x="232446" y="0"/>
                                </a:moveTo>
                                <a:lnTo>
                                  <a:pt x="0" y="0"/>
                                </a:lnTo>
                                <a:lnTo>
                                  <a:pt x="0" y="1718820"/>
                                </a:lnTo>
                                <a:lnTo>
                                  <a:pt x="232446" y="1718820"/>
                                </a:lnTo>
                                <a:lnTo>
                                  <a:pt x="232446" y="0"/>
                                </a:lnTo>
                                <a:close/>
                              </a:path>
                            </a:pathLst>
                          </a:custGeom>
                          <a:solidFill>
                            <a:srgbClr val="FF0000"/>
                          </a:solidFill>
                        </wps:spPr>
                        <wps:bodyPr wrap="square" lIns="0" tIns="0" rIns="0" bIns="0" rtlCol="0">
                          <a:prstTxWarp prst="textNoShape">
                            <a:avLst/>
                          </a:prstTxWarp>
                          <a:noAutofit/>
                        </wps:bodyPr>
                      </wps:wsp>
                      <wps:wsp>
                        <wps:cNvPr id="110" name="Graphic 110"/>
                        <wps:cNvSpPr/>
                        <wps:spPr>
                          <a:xfrm>
                            <a:off x="4276026" y="815160"/>
                            <a:ext cx="233045" cy="1718945"/>
                          </a:xfrm>
                          <a:custGeom>
                            <a:avLst/>
                            <a:gdLst/>
                            <a:ahLst/>
                            <a:cxnLst/>
                            <a:rect l="l" t="t" r="r" b="b"/>
                            <a:pathLst>
                              <a:path w="233045" h="1718945">
                                <a:moveTo>
                                  <a:pt x="0" y="1718820"/>
                                </a:moveTo>
                                <a:lnTo>
                                  <a:pt x="232446" y="1718820"/>
                                </a:lnTo>
                                <a:lnTo>
                                  <a:pt x="232446"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11" name="Graphic 111"/>
                        <wps:cNvSpPr/>
                        <wps:spPr>
                          <a:xfrm>
                            <a:off x="684510" y="2028596"/>
                            <a:ext cx="231140" cy="505459"/>
                          </a:xfrm>
                          <a:custGeom>
                            <a:avLst/>
                            <a:gdLst/>
                            <a:ahLst/>
                            <a:cxnLst/>
                            <a:rect l="l" t="t" r="r" b="b"/>
                            <a:pathLst>
                              <a:path w="231140" h="505459">
                                <a:moveTo>
                                  <a:pt x="230613" y="0"/>
                                </a:moveTo>
                                <a:lnTo>
                                  <a:pt x="0" y="0"/>
                                </a:lnTo>
                                <a:lnTo>
                                  <a:pt x="0" y="505384"/>
                                </a:lnTo>
                                <a:lnTo>
                                  <a:pt x="230613" y="505384"/>
                                </a:lnTo>
                                <a:lnTo>
                                  <a:pt x="230613" y="0"/>
                                </a:lnTo>
                                <a:close/>
                              </a:path>
                            </a:pathLst>
                          </a:custGeom>
                          <a:solidFill>
                            <a:srgbClr val="008000"/>
                          </a:solidFill>
                        </wps:spPr>
                        <wps:bodyPr wrap="square" lIns="0" tIns="0" rIns="0" bIns="0" rtlCol="0">
                          <a:prstTxWarp prst="textNoShape">
                            <a:avLst/>
                          </a:prstTxWarp>
                          <a:noAutofit/>
                        </wps:bodyPr>
                      </wps:wsp>
                      <wps:wsp>
                        <wps:cNvPr id="112" name="Graphic 112"/>
                        <wps:cNvSpPr/>
                        <wps:spPr>
                          <a:xfrm>
                            <a:off x="684510" y="2028596"/>
                            <a:ext cx="231140" cy="505459"/>
                          </a:xfrm>
                          <a:custGeom>
                            <a:avLst/>
                            <a:gdLst/>
                            <a:ahLst/>
                            <a:cxnLst/>
                            <a:rect l="l" t="t" r="r" b="b"/>
                            <a:pathLst>
                              <a:path w="231140" h="505459">
                                <a:moveTo>
                                  <a:pt x="0" y="505384"/>
                                </a:moveTo>
                                <a:lnTo>
                                  <a:pt x="230613" y="505384"/>
                                </a:lnTo>
                                <a:lnTo>
                                  <a:pt x="230613" y="0"/>
                                </a:lnTo>
                                <a:lnTo>
                                  <a:pt x="0" y="0"/>
                                </a:lnTo>
                                <a:lnTo>
                                  <a:pt x="0" y="505384"/>
                                </a:lnTo>
                                <a:close/>
                              </a:path>
                            </a:pathLst>
                          </a:custGeom>
                          <a:ln w="12216">
                            <a:solidFill>
                              <a:srgbClr val="000000"/>
                            </a:solidFill>
                            <a:prstDash val="solid"/>
                          </a:ln>
                        </wps:spPr>
                        <wps:bodyPr wrap="square" lIns="0" tIns="0" rIns="0" bIns="0" rtlCol="0">
                          <a:prstTxWarp prst="textNoShape">
                            <a:avLst/>
                          </a:prstTxWarp>
                          <a:noAutofit/>
                        </wps:bodyPr>
                      </wps:wsp>
                      <wps:wsp>
                        <wps:cNvPr id="113" name="Graphic 113"/>
                        <wps:cNvSpPr/>
                        <wps:spPr>
                          <a:xfrm>
                            <a:off x="1958562" y="1876004"/>
                            <a:ext cx="232410" cy="658495"/>
                          </a:xfrm>
                          <a:custGeom>
                            <a:avLst/>
                            <a:gdLst/>
                            <a:ahLst/>
                            <a:cxnLst/>
                            <a:rect l="l" t="t" r="r" b="b"/>
                            <a:pathLst>
                              <a:path w="232410" h="658495">
                                <a:moveTo>
                                  <a:pt x="232140" y="0"/>
                                </a:moveTo>
                                <a:lnTo>
                                  <a:pt x="0" y="0"/>
                                </a:lnTo>
                                <a:lnTo>
                                  <a:pt x="0" y="657976"/>
                                </a:lnTo>
                                <a:lnTo>
                                  <a:pt x="232140" y="657976"/>
                                </a:lnTo>
                                <a:lnTo>
                                  <a:pt x="232140" y="0"/>
                                </a:lnTo>
                                <a:close/>
                              </a:path>
                            </a:pathLst>
                          </a:custGeom>
                          <a:solidFill>
                            <a:srgbClr val="008000"/>
                          </a:solidFill>
                        </wps:spPr>
                        <wps:bodyPr wrap="square" lIns="0" tIns="0" rIns="0" bIns="0" rtlCol="0">
                          <a:prstTxWarp prst="textNoShape">
                            <a:avLst/>
                          </a:prstTxWarp>
                          <a:noAutofit/>
                        </wps:bodyPr>
                      </wps:wsp>
                      <wps:wsp>
                        <wps:cNvPr id="114" name="Graphic 114"/>
                        <wps:cNvSpPr/>
                        <wps:spPr>
                          <a:xfrm>
                            <a:off x="1958562" y="1876004"/>
                            <a:ext cx="232410" cy="658495"/>
                          </a:xfrm>
                          <a:custGeom>
                            <a:avLst/>
                            <a:gdLst/>
                            <a:ahLst/>
                            <a:cxnLst/>
                            <a:rect l="l" t="t" r="r" b="b"/>
                            <a:pathLst>
                              <a:path w="232410" h="658495">
                                <a:moveTo>
                                  <a:pt x="0" y="657976"/>
                                </a:moveTo>
                                <a:lnTo>
                                  <a:pt x="232140" y="657976"/>
                                </a:lnTo>
                                <a:lnTo>
                                  <a:pt x="232140" y="0"/>
                                </a:lnTo>
                                <a:lnTo>
                                  <a:pt x="0" y="0"/>
                                </a:lnTo>
                                <a:lnTo>
                                  <a:pt x="0" y="657976"/>
                                </a:lnTo>
                                <a:close/>
                              </a:path>
                            </a:pathLst>
                          </a:custGeom>
                          <a:ln w="12216">
                            <a:solidFill>
                              <a:srgbClr val="000000"/>
                            </a:solidFill>
                            <a:prstDash val="solid"/>
                          </a:ln>
                        </wps:spPr>
                        <wps:bodyPr wrap="square" lIns="0" tIns="0" rIns="0" bIns="0" rtlCol="0">
                          <a:prstTxWarp prst="textNoShape">
                            <a:avLst/>
                          </a:prstTxWarp>
                          <a:noAutofit/>
                        </wps:bodyPr>
                      </wps:wsp>
                      <wps:wsp>
                        <wps:cNvPr id="115" name="Graphic 115"/>
                        <wps:cNvSpPr/>
                        <wps:spPr>
                          <a:xfrm>
                            <a:off x="3234064" y="2179662"/>
                            <a:ext cx="231140" cy="354330"/>
                          </a:xfrm>
                          <a:custGeom>
                            <a:avLst/>
                            <a:gdLst/>
                            <a:ahLst/>
                            <a:cxnLst/>
                            <a:rect l="l" t="t" r="r" b="b"/>
                            <a:pathLst>
                              <a:path w="231140" h="354330">
                                <a:moveTo>
                                  <a:pt x="230919" y="0"/>
                                </a:moveTo>
                                <a:lnTo>
                                  <a:pt x="0" y="0"/>
                                </a:lnTo>
                                <a:lnTo>
                                  <a:pt x="0" y="354318"/>
                                </a:lnTo>
                                <a:lnTo>
                                  <a:pt x="230919" y="354318"/>
                                </a:lnTo>
                                <a:lnTo>
                                  <a:pt x="230919" y="0"/>
                                </a:lnTo>
                                <a:close/>
                              </a:path>
                            </a:pathLst>
                          </a:custGeom>
                          <a:solidFill>
                            <a:srgbClr val="008000"/>
                          </a:solidFill>
                        </wps:spPr>
                        <wps:bodyPr wrap="square" lIns="0" tIns="0" rIns="0" bIns="0" rtlCol="0">
                          <a:prstTxWarp prst="textNoShape">
                            <a:avLst/>
                          </a:prstTxWarp>
                          <a:noAutofit/>
                        </wps:bodyPr>
                      </wps:wsp>
                      <wps:wsp>
                        <wps:cNvPr id="116" name="Graphic 116"/>
                        <wps:cNvSpPr/>
                        <wps:spPr>
                          <a:xfrm>
                            <a:off x="3234064" y="2179662"/>
                            <a:ext cx="231140" cy="354330"/>
                          </a:xfrm>
                          <a:custGeom>
                            <a:avLst/>
                            <a:gdLst/>
                            <a:ahLst/>
                            <a:cxnLst/>
                            <a:rect l="l" t="t" r="r" b="b"/>
                            <a:pathLst>
                              <a:path w="231140" h="354330">
                                <a:moveTo>
                                  <a:pt x="0" y="354318"/>
                                </a:moveTo>
                                <a:lnTo>
                                  <a:pt x="230919" y="354318"/>
                                </a:lnTo>
                                <a:lnTo>
                                  <a:pt x="230919"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7" name="Graphic 117"/>
                        <wps:cNvSpPr/>
                        <wps:spPr>
                          <a:xfrm>
                            <a:off x="4508422" y="2179662"/>
                            <a:ext cx="231140" cy="354330"/>
                          </a:xfrm>
                          <a:custGeom>
                            <a:avLst/>
                            <a:gdLst/>
                            <a:ahLst/>
                            <a:cxnLst/>
                            <a:rect l="l" t="t" r="r" b="b"/>
                            <a:pathLst>
                              <a:path w="231140" h="354330">
                                <a:moveTo>
                                  <a:pt x="230613" y="0"/>
                                </a:moveTo>
                                <a:lnTo>
                                  <a:pt x="0" y="0"/>
                                </a:lnTo>
                                <a:lnTo>
                                  <a:pt x="0" y="354318"/>
                                </a:lnTo>
                                <a:lnTo>
                                  <a:pt x="230613" y="354318"/>
                                </a:lnTo>
                                <a:lnTo>
                                  <a:pt x="230613" y="0"/>
                                </a:lnTo>
                                <a:close/>
                              </a:path>
                            </a:pathLst>
                          </a:custGeom>
                          <a:solidFill>
                            <a:srgbClr val="008000"/>
                          </a:solidFill>
                        </wps:spPr>
                        <wps:bodyPr wrap="square" lIns="0" tIns="0" rIns="0" bIns="0" rtlCol="0">
                          <a:prstTxWarp prst="textNoShape">
                            <a:avLst/>
                          </a:prstTxWarp>
                          <a:noAutofit/>
                        </wps:bodyPr>
                      </wps:wsp>
                      <wps:wsp>
                        <wps:cNvPr id="118" name="Graphic 118"/>
                        <wps:cNvSpPr/>
                        <wps:spPr>
                          <a:xfrm>
                            <a:off x="4508422" y="2179662"/>
                            <a:ext cx="231140" cy="354330"/>
                          </a:xfrm>
                          <a:custGeom>
                            <a:avLst/>
                            <a:gdLst/>
                            <a:ahLst/>
                            <a:cxnLst/>
                            <a:rect l="l" t="t" r="r" b="b"/>
                            <a:pathLst>
                              <a:path w="231140" h="354330">
                                <a:moveTo>
                                  <a:pt x="0" y="354318"/>
                                </a:moveTo>
                                <a:lnTo>
                                  <a:pt x="230613" y="354318"/>
                                </a:lnTo>
                                <a:lnTo>
                                  <a:pt x="230613"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9" name="Graphic 119"/>
                        <wps:cNvSpPr/>
                        <wps:spPr>
                          <a:xfrm>
                            <a:off x="915073" y="1573872"/>
                            <a:ext cx="232410" cy="960119"/>
                          </a:xfrm>
                          <a:custGeom>
                            <a:avLst/>
                            <a:gdLst/>
                            <a:ahLst/>
                            <a:cxnLst/>
                            <a:rect l="l" t="t" r="r" b="b"/>
                            <a:pathLst>
                              <a:path w="232410" h="960119">
                                <a:moveTo>
                                  <a:pt x="232140" y="0"/>
                                </a:moveTo>
                                <a:lnTo>
                                  <a:pt x="0" y="0"/>
                                </a:lnTo>
                                <a:lnTo>
                                  <a:pt x="0" y="960108"/>
                                </a:lnTo>
                                <a:lnTo>
                                  <a:pt x="232140" y="960108"/>
                                </a:lnTo>
                                <a:lnTo>
                                  <a:pt x="232140" y="0"/>
                                </a:lnTo>
                                <a:close/>
                              </a:path>
                            </a:pathLst>
                          </a:custGeom>
                          <a:solidFill>
                            <a:srgbClr val="800080"/>
                          </a:solidFill>
                        </wps:spPr>
                        <wps:bodyPr wrap="square" lIns="0" tIns="0" rIns="0" bIns="0" rtlCol="0">
                          <a:prstTxWarp prst="textNoShape">
                            <a:avLst/>
                          </a:prstTxWarp>
                          <a:noAutofit/>
                        </wps:bodyPr>
                      </wps:wsp>
                      <wps:wsp>
                        <wps:cNvPr id="120" name="Graphic 120"/>
                        <wps:cNvSpPr/>
                        <wps:spPr>
                          <a:xfrm>
                            <a:off x="915073" y="1573872"/>
                            <a:ext cx="232410" cy="960119"/>
                          </a:xfrm>
                          <a:custGeom>
                            <a:avLst/>
                            <a:gdLst/>
                            <a:ahLst/>
                            <a:cxnLst/>
                            <a:rect l="l" t="t" r="r" b="b"/>
                            <a:pathLst>
                              <a:path w="232410" h="960119">
                                <a:moveTo>
                                  <a:pt x="0" y="960108"/>
                                </a:moveTo>
                                <a:lnTo>
                                  <a:pt x="232140" y="960108"/>
                                </a:lnTo>
                                <a:lnTo>
                                  <a:pt x="232140" y="0"/>
                                </a:lnTo>
                                <a:lnTo>
                                  <a:pt x="0" y="0"/>
                                </a:lnTo>
                                <a:lnTo>
                                  <a:pt x="0" y="960108"/>
                                </a:lnTo>
                                <a:close/>
                              </a:path>
                            </a:pathLst>
                          </a:custGeom>
                          <a:ln w="12217">
                            <a:solidFill>
                              <a:srgbClr val="000000"/>
                            </a:solidFill>
                            <a:prstDash val="solid"/>
                          </a:ln>
                        </wps:spPr>
                        <wps:bodyPr wrap="square" lIns="0" tIns="0" rIns="0" bIns="0" rtlCol="0">
                          <a:prstTxWarp prst="textNoShape">
                            <a:avLst/>
                          </a:prstTxWarp>
                          <a:noAutofit/>
                        </wps:bodyPr>
                      </wps:wsp>
                      <wps:wsp>
                        <wps:cNvPr id="121" name="Graphic 121"/>
                        <wps:cNvSpPr/>
                        <wps:spPr>
                          <a:xfrm>
                            <a:off x="2190703" y="1169173"/>
                            <a:ext cx="233045" cy="1365250"/>
                          </a:xfrm>
                          <a:custGeom>
                            <a:avLst/>
                            <a:gdLst/>
                            <a:ahLst/>
                            <a:cxnLst/>
                            <a:rect l="l" t="t" r="r" b="b"/>
                            <a:pathLst>
                              <a:path w="233045" h="1365250">
                                <a:moveTo>
                                  <a:pt x="232446" y="0"/>
                                </a:moveTo>
                                <a:lnTo>
                                  <a:pt x="0" y="0"/>
                                </a:lnTo>
                                <a:lnTo>
                                  <a:pt x="0" y="1364807"/>
                                </a:lnTo>
                                <a:lnTo>
                                  <a:pt x="232446" y="1364807"/>
                                </a:lnTo>
                                <a:lnTo>
                                  <a:pt x="232446" y="0"/>
                                </a:lnTo>
                                <a:close/>
                              </a:path>
                            </a:pathLst>
                          </a:custGeom>
                          <a:solidFill>
                            <a:srgbClr val="800080"/>
                          </a:solidFill>
                        </wps:spPr>
                        <wps:bodyPr wrap="square" lIns="0" tIns="0" rIns="0" bIns="0" rtlCol="0">
                          <a:prstTxWarp prst="textNoShape">
                            <a:avLst/>
                          </a:prstTxWarp>
                          <a:noAutofit/>
                        </wps:bodyPr>
                      </wps:wsp>
                      <wps:wsp>
                        <wps:cNvPr id="122" name="Graphic 122"/>
                        <wps:cNvSpPr/>
                        <wps:spPr>
                          <a:xfrm>
                            <a:off x="2190703" y="1169173"/>
                            <a:ext cx="233045" cy="1365250"/>
                          </a:xfrm>
                          <a:custGeom>
                            <a:avLst/>
                            <a:gdLst/>
                            <a:ahLst/>
                            <a:cxnLst/>
                            <a:rect l="l" t="t" r="r" b="b"/>
                            <a:pathLst>
                              <a:path w="233045" h="1365250">
                                <a:moveTo>
                                  <a:pt x="0" y="1364807"/>
                                </a:moveTo>
                                <a:lnTo>
                                  <a:pt x="232446" y="1364807"/>
                                </a:lnTo>
                                <a:lnTo>
                                  <a:pt x="232446"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123" name="Graphic 123"/>
                        <wps:cNvSpPr/>
                        <wps:spPr>
                          <a:xfrm>
                            <a:off x="3465060" y="1674583"/>
                            <a:ext cx="232410" cy="859790"/>
                          </a:xfrm>
                          <a:custGeom>
                            <a:avLst/>
                            <a:gdLst/>
                            <a:ahLst/>
                            <a:cxnLst/>
                            <a:rect l="l" t="t" r="r" b="b"/>
                            <a:pathLst>
                              <a:path w="232410" h="859790">
                                <a:moveTo>
                                  <a:pt x="232140" y="0"/>
                                </a:moveTo>
                                <a:lnTo>
                                  <a:pt x="0" y="0"/>
                                </a:lnTo>
                                <a:lnTo>
                                  <a:pt x="0" y="859397"/>
                                </a:lnTo>
                                <a:lnTo>
                                  <a:pt x="232140" y="859397"/>
                                </a:lnTo>
                                <a:lnTo>
                                  <a:pt x="232140" y="0"/>
                                </a:lnTo>
                                <a:close/>
                              </a:path>
                            </a:pathLst>
                          </a:custGeom>
                          <a:solidFill>
                            <a:srgbClr val="800080"/>
                          </a:solidFill>
                        </wps:spPr>
                        <wps:bodyPr wrap="square" lIns="0" tIns="0" rIns="0" bIns="0" rtlCol="0">
                          <a:prstTxWarp prst="textNoShape">
                            <a:avLst/>
                          </a:prstTxWarp>
                          <a:noAutofit/>
                        </wps:bodyPr>
                      </wps:wsp>
                      <wps:wsp>
                        <wps:cNvPr id="124" name="Graphic 124"/>
                        <wps:cNvSpPr/>
                        <wps:spPr>
                          <a:xfrm>
                            <a:off x="3465060" y="1674583"/>
                            <a:ext cx="232410" cy="859790"/>
                          </a:xfrm>
                          <a:custGeom>
                            <a:avLst/>
                            <a:gdLst/>
                            <a:ahLst/>
                            <a:cxnLst/>
                            <a:rect l="l" t="t" r="r" b="b"/>
                            <a:pathLst>
                              <a:path w="232410" h="859790">
                                <a:moveTo>
                                  <a:pt x="0" y="859397"/>
                                </a:moveTo>
                                <a:lnTo>
                                  <a:pt x="232140" y="859397"/>
                                </a:lnTo>
                                <a:lnTo>
                                  <a:pt x="232140" y="0"/>
                                </a:lnTo>
                                <a:lnTo>
                                  <a:pt x="0" y="0"/>
                                </a:lnTo>
                                <a:lnTo>
                                  <a:pt x="0" y="859397"/>
                                </a:lnTo>
                                <a:close/>
                              </a:path>
                            </a:pathLst>
                          </a:custGeom>
                          <a:ln w="12217">
                            <a:solidFill>
                              <a:srgbClr val="000000"/>
                            </a:solidFill>
                            <a:prstDash val="solid"/>
                          </a:ln>
                        </wps:spPr>
                        <wps:bodyPr wrap="square" lIns="0" tIns="0" rIns="0" bIns="0" rtlCol="0">
                          <a:prstTxWarp prst="textNoShape">
                            <a:avLst/>
                          </a:prstTxWarp>
                          <a:noAutofit/>
                        </wps:bodyPr>
                      </wps:wsp>
                      <wps:wsp>
                        <wps:cNvPr id="127" name="Graphic 127"/>
                        <wps:cNvSpPr/>
                        <wps:spPr>
                          <a:xfrm>
                            <a:off x="0" y="610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74573"/>
                                </a:moveTo>
                                <a:lnTo>
                                  <a:pt x="47344" y="2274573"/>
                                </a:lnTo>
                              </a:path>
                              <a:path w="5145405" h="2575560">
                                <a:moveTo>
                                  <a:pt x="0" y="2022491"/>
                                </a:moveTo>
                                <a:lnTo>
                                  <a:pt x="47344" y="2022491"/>
                                </a:lnTo>
                              </a:path>
                              <a:path w="5145405" h="2575560">
                                <a:moveTo>
                                  <a:pt x="0" y="1769175"/>
                                </a:moveTo>
                                <a:lnTo>
                                  <a:pt x="47344" y="1769175"/>
                                </a:lnTo>
                              </a:path>
                              <a:path w="5145405" h="2575560">
                                <a:moveTo>
                                  <a:pt x="0" y="1517399"/>
                                </a:moveTo>
                                <a:lnTo>
                                  <a:pt x="47344" y="1517399"/>
                                </a:lnTo>
                              </a:path>
                              <a:path w="5145405" h="2575560">
                                <a:moveTo>
                                  <a:pt x="0" y="1263842"/>
                                </a:moveTo>
                                <a:lnTo>
                                  <a:pt x="47344" y="1263842"/>
                                </a:lnTo>
                              </a:path>
                              <a:path w="5145405" h="2575560">
                                <a:moveTo>
                                  <a:pt x="0" y="1010539"/>
                                </a:moveTo>
                                <a:lnTo>
                                  <a:pt x="47344" y="1010539"/>
                                </a:lnTo>
                              </a:path>
                              <a:path w="5145405" h="2575560">
                                <a:moveTo>
                                  <a:pt x="0" y="758763"/>
                                </a:moveTo>
                                <a:lnTo>
                                  <a:pt x="47344" y="758763"/>
                                </a:lnTo>
                              </a:path>
                              <a:path w="5145405" h="2575560">
                                <a:moveTo>
                                  <a:pt x="0" y="505079"/>
                                </a:moveTo>
                                <a:lnTo>
                                  <a:pt x="47344" y="505079"/>
                                </a:lnTo>
                              </a:path>
                              <a:path w="5145405" h="2575560">
                                <a:moveTo>
                                  <a:pt x="0" y="253302"/>
                                </a:moveTo>
                                <a:lnTo>
                                  <a:pt x="47344" y="253302"/>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128" name="Textbox 128"/>
                        <wps:cNvSpPr txBox="1"/>
                        <wps:spPr>
                          <a:xfrm>
                            <a:off x="479859" y="146320"/>
                            <a:ext cx="292735" cy="169545"/>
                          </a:xfrm>
                          <a:prstGeom prst="rect">
                            <a:avLst/>
                          </a:prstGeom>
                        </wps:spPr>
                        <wps:txbx>
                          <w:txbxContent>
                            <w:p w14:paraId="1B14478B" w14:textId="77777777" w:rsidR="00792C31" w:rsidRDefault="00792C31">
                              <w:pPr>
                                <w:spacing w:line="266" w:lineRule="exact"/>
                                <w:rPr>
                                  <w:sz w:val="24"/>
                                </w:rPr>
                              </w:pPr>
                              <w:r>
                                <w:rPr>
                                  <w:spacing w:val="-5"/>
                                  <w:sz w:val="24"/>
                                </w:rPr>
                                <w:t>40%</w:t>
                              </w:r>
                            </w:p>
                          </w:txbxContent>
                        </wps:txbx>
                        <wps:bodyPr wrap="square" lIns="0" tIns="0" rIns="0" bIns="0" rtlCol="0">
                          <a:noAutofit/>
                        </wps:bodyPr>
                      </wps:wsp>
                      <wps:wsp>
                        <wps:cNvPr id="129" name="Textbox 129"/>
                        <wps:cNvSpPr txBox="1"/>
                        <wps:spPr>
                          <a:xfrm>
                            <a:off x="1753911" y="114275"/>
                            <a:ext cx="292735" cy="169545"/>
                          </a:xfrm>
                          <a:prstGeom prst="rect">
                            <a:avLst/>
                          </a:prstGeom>
                        </wps:spPr>
                        <wps:txbx>
                          <w:txbxContent>
                            <w:p w14:paraId="297DF58E" w14:textId="77777777" w:rsidR="00792C31" w:rsidRDefault="00792C31">
                              <w:pPr>
                                <w:spacing w:line="266" w:lineRule="exact"/>
                                <w:rPr>
                                  <w:sz w:val="24"/>
                                </w:rPr>
                              </w:pPr>
                              <w:r>
                                <w:rPr>
                                  <w:spacing w:val="-5"/>
                                  <w:sz w:val="24"/>
                                </w:rPr>
                                <w:t>43%</w:t>
                              </w:r>
                            </w:p>
                          </w:txbxContent>
                        </wps:txbx>
                        <wps:bodyPr wrap="square" lIns="0" tIns="0" rIns="0" bIns="0" rtlCol="0">
                          <a:noAutofit/>
                        </wps:bodyPr>
                      </wps:wsp>
                      <wps:wsp>
                        <wps:cNvPr id="130" name="Textbox 130"/>
                        <wps:cNvSpPr txBox="1"/>
                        <wps:spPr>
                          <a:xfrm>
                            <a:off x="2757565" y="498807"/>
                            <a:ext cx="292735" cy="169545"/>
                          </a:xfrm>
                          <a:prstGeom prst="rect">
                            <a:avLst/>
                          </a:prstGeom>
                        </wps:spPr>
                        <wps:txbx>
                          <w:txbxContent>
                            <w:p w14:paraId="62359807" w14:textId="77777777" w:rsidR="00792C31" w:rsidRDefault="00792C31">
                              <w:pPr>
                                <w:spacing w:line="266" w:lineRule="exact"/>
                                <w:rPr>
                                  <w:sz w:val="24"/>
                                </w:rPr>
                              </w:pPr>
                              <w:r>
                                <w:rPr>
                                  <w:spacing w:val="-5"/>
                                  <w:sz w:val="24"/>
                                </w:rPr>
                                <w:t>34%</w:t>
                              </w:r>
                            </w:p>
                          </w:txbxContent>
                        </wps:txbx>
                        <wps:bodyPr wrap="square" lIns="0" tIns="0" rIns="0" bIns="0" rtlCol="0">
                          <a:noAutofit/>
                        </wps:bodyPr>
                      </wps:wsp>
                      <wps:wsp>
                        <wps:cNvPr id="131" name="Textbox 131"/>
                        <wps:cNvSpPr txBox="1"/>
                        <wps:spPr>
                          <a:xfrm>
                            <a:off x="4031667" y="413355"/>
                            <a:ext cx="575310" cy="325120"/>
                          </a:xfrm>
                          <a:prstGeom prst="rect">
                            <a:avLst/>
                          </a:prstGeom>
                        </wps:spPr>
                        <wps:txbx>
                          <w:txbxContent>
                            <w:p w14:paraId="19BCEC0B" w14:textId="77777777" w:rsidR="00792C31" w:rsidRDefault="00792C31">
                              <w:pPr>
                                <w:spacing w:line="251" w:lineRule="exact"/>
                                <w:rPr>
                                  <w:sz w:val="24"/>
                                </w:rPr>
                              </w:pPr>
                              <w:r>
                                <w:rPr>
                                  <w:spacing w:val="-5"/>
                                  <w:sz w:val="24"/>
                                </w:rPr>
                                <w:t>38%</w:t>
                              </w:r>
                            </w:p>
                            <w:p w14:paraId="7FB833BD" w14:textId="77777777" w:rsidR="00792C31" w:rsidRDefault="00792C31">
                              <w:pPr>
                                <w:spacing w:line="261" w:lineRule="exact"/>
                                <w:ind w:left="444"/>
                                <w:rPr>
                                  <w:sz w:val="24"/>
                                </w:rPr>
                              </w:pPr>
                              <w:r>
                                <w:rPr>
                                  <w:spacing w:val="-5"/>
                                  <w:sz w:val="24"/>
                                </w:rPr>
                                <w:t>34%</w:t>
                              </w:r>
                            </w:p>
                          </w:txbxContent>
                        </wps:txbx>
                        <wps:bodyPr wrap="square" lIns="0" tIns="0" rIns="0" bIns="0" rtlCol="0">
                          <a:noAutofit/>
                        </wps:bodyPr>
                      </wps:wsp>
                      <wps:wsp>
                        <wps:cNvPr id="132" name="Textbox 132"/>
                        <wps:cNvSpPr txBox="1"/>
                        <wps:spPr>
                          <a:xfrm>
                            <a:off x="1471371" y="923394"/>
                            <a:ext cx="292735" cy="169545"/>
                          </a:xfrm>
                          <a:prstGeom prst="rect">
                            <a:avLst/>
                          </a:prstGeom>
                        </wps:spPr>
                        <wps:txbx>
                          <w:txbxContent>
                            <w:p w14:paraId="6E9DD9DA" w14:textId="77777777" w:rsidR="00792C31" w:rsidRDefault="00792C31">
                              <w:pPr>
                                <w:spacing w:line="266" w:lineRule="exact"/>
                                <w:rPr>
                                  <w:sz w:val="24"/>
                                </w:rPr>
                              </w:pPr>
                              <w:r>
                                <w:rPr>
                                  <w:spacing w:val="-5"/>
                                  <w:sz w:val="24"/>
                                </w:rPr>
                                <w:t>27%</w:t>
                              </w:r>
                            </w:p>
                          </w:txbxContent>
                        </wps:txbx>
                        <wps:bodyPr wrap="square" lIns="0" tIns="0" rIns="0" bIns="0" rtlCol="0">
                          <a:noAutofit/>
                        </wps:bodyPr>
                      </wps:wsp>
                      <wps:wsp>
                        <wps:cNvPr id="133" name="Textbox 133"/>
                        <wps:cNvSpPr txBox="1"/>
                        <wps:spPr>
                          <a:xfrm>
                            <a:off x="2167794" y="923394"/>
                            <a:ext cx="292735" cy="169545"/>
                          </a:xfrm>
                          <a:prstGeom prst="rect">
                            <a:avLst/>
                          </a:prstGeom>
                        </wps:spPr>
                        <wps:txbx>
                          <w:txbxContent>
                            <w:p w14:paraId="0C423A7E" w14:textId="77777777" w:rsidR="00792C31" w:rsidRDefault="00792C31">
                              <w:pPr>
                                <w:spacing w:line="266" w:lineRule="exact"/>
                                <w:rPr>
                                  <w:sz w:val="24"/>
                                </w:rPr>
                              </w:pPr>
                              <w:r>
                                <w:rPr>
                                  <w:spacing w:val="-5"/>
                                  <w:sz w:val="24"/>
                                </w:rPr>
                                <w:t>27%</w:t>
                              </w:r>
                            </w:p>
                          </w:txbxContent>
                        </wps:txbx>
                        <wps:bodyPr wrap="square" lIns="0" tIns="0" rIns="0" bIns="0" rtlCol="0">
                          <a:noAutofit/>
                        </wps:bodyPr>
                      </wps:wsp>
                      <wps:wsp>
                        <wps:cNvPr id="134" name="Textbox 134"/>
                        <wps:cNvSpPr txBox="1"/>
                        <wps:spPr>
                          <a:xfrm>
                            <a:off x="3040104" y="873038"/>
                            <a:ext cx="292735" cy="169545"/>
                          </a:xfrm>
                          <a:prstGeom prst="rect">
                            <a:avLst/>
                          </a:prstGeom>
                        </wps:spPr>
                        <wps:txbx>
                          <w:txbxContent>
                            <w:p w14:paraId="70AA31FB" w14:textId="77777777" w:rsidR="00792C31" w:rsidRDefault="00792C31">
                              <w:pPr>
                                <w:spacing w:line="266" w:lineRule="exact"/>
                                <w:rPr>
                                  <w:sz w:val="24"/>
                                </w:rPr>
                              </w:pPr>
                              <w:r>
                                <w:rPr>
                                  <w:spacing w:val="-5"/>
                                  <w:sz w:val="24"/>
                                </w:rPr>
                                <w:t>28%</w:t>
                              </w:r>
                            </w:p>
                          </w:txbxContent>
                        </wps:txbx>
                        <wps:bodyPr wrap="square" lIns="0" tIns="0" rIns="0" bIns="0" rtlCol="0">
                          <a:noAutofit/>
                        </wps:bodyPr>
                      </wps:wsp>
                      <wps:wsp>
                        <wps:cNvPr id="135" name="Textbox 135"/>
                        <wps:cNvSpPr txBox="1"/>
                        <wps:spPr>
                          <a:xfrm>
                            <a:off x="227864" y="1124815"/>
                            <a:ext cx="292735" cy="169545"/>
                          </a:xfrm>
                          <a:prstGeom prst="rect">
                            <a:avLst/>
                          </a:prstGeom>
                        </wps:spPr>
                        <wps:txbx>
                          <w:txbxContent>
                            <w:p w14:paraId="270532E5" w14:textId="77777777" w:rsidR="00792C31" w:rsidRDefault="00792C31">
                              <w:pPr>
                                <w:spacing w:line="266" w:lineRule="exact"/>
                                <w:rPr>
                                  <w:sz w:val="24"/>
                                </w:rPr>
                              </w:pPr>
                              <w:r>
                                <w:rPr>
                                  <w:spacing w:val="-5"/>
                                  <w:sz w:val="24"/>
                                </w:rPr>
                                <w:t>23%</w:t>
                              </w:r>
                            </w:p>
                          </w:txbxContent>
                        </wps:txbx>
                        <wps:bodyPr wrap="square" lIns="0" tIns="0" rIns="0" bIns="0" rtlCol="0">
                          <a:noAutofit/>
                        </wps:bodyPr>
                      </wps:wsp>
                      <wps:wsp>
                        <wps:cNvPr id="136" name="Textbox 136"/>
                        <wps:cNvSpPr txBox="1"/>
                        <wps:spPr>
                          <a:xfrm>
                            <a:off x="892164" y="1327762"/>
                            <a:ext cx="292735" cy="169545"/>
                          </a:xfrm>
                          <a:prstGeom prst="rect">
                            <a:avLst/>
                          </a:prstGeom>
                        </wps:spPr>
                        <wps:txbx>
                          <w:txbxContent>
                            <w:p w14:paraId="3E49B6DA" w14:textId="77777777" w:rsidR="00792C31" w:rsidRDefault="00792C31">
                              <w:pPr>
                                <w:spacing w:line="266" w:lineRule="exact"/>
                                <w:rPr>
                                  <w:sz w:val="24"/>
                                </w:rPr>
                              </w:pPr>
                              <w:r>
                                <w:rPr>
                                  <w:spacing w:val="-5"/>
                                  <w:sz w:val="24"/>
                                </w:rPr>
                                <w:t>19%</w:t>
                              </w:r>
                            </w:p>
                          </w:txbxContent>
                        </wps:txbx>
                        <wps:bodyPr wrap="square" lIns="0" tIns="0" rIns="0" bIns="0" rtlCol="0">
                          <a:noAutofit/>
                        </wps:bodyPr>
                      </wps:wsp>
                      <wps:wsp>
                        <wps:cNvPr id="138" name="Textbox 138"/>
                        <wps:cNvSpPr txBox="1"/>
                        <wps:spPr>
                          <a:xfrm>
                            <a:off x="3442151" y="1428727"/>
                            <a:ext cx="292735" cy="169545"/>
                          </a:xfrm>
                          <a:prstGeom prst="rect">
                            <a:avLst/>
                          </a:prstGeom>
                        </wps:spPr>
                        <wps:txbx>
                          <w:txbxContent>
                            <w:p w14:paraId="5917C780" w14:textId="77777777" w:rsidR="00792C31" w:rsidRDefault="00792C31">
                              <w:pPr>
                                <w:spacing w:line="266" w:lineRule="exact"/>
                                <w:rPr>
                                  <w:sz w:val="24"/>
                                </w:rPr>
                              </w:pPr>
                              <w:r>
                                <w:rPr>
                                  <w:spacing w:val="-5"/>
                                  <w:sz w:val="24"/>
                                </w:rPr>
                                <w:t>17%</w:t>
                              </w:r>
                            </w:p>
                          </w:txbxContent>
                        </wps:txbx>
                        <wps:bodyPr wrap="square" lIns="0" tIns="0" rIns="0" bIns="0" rtlCol="0">
                          <a:noAutofit/>
                        </wps:bodyPr>
                      </wps:wsp>
                      <wps:wsp>
                        <wps:cNvPr id="139" name="Textbox 139"/>
                        <wps:cNvSpPr txBox="1"/>
                        <wps:spPr>
                          <a:xfrm>
                            <a:off x="701310" y="1686620"/>
                            <a:ext cx="292735" cy="169545"/>
                          </a:xfrm>
                          <a:prstGeom prst="rect">
                            <a:avLst/>
                          </a:prstGeom>
                        </wps:spPr>
                        <wps:txbx>
                          <w:txbxContent>
                            <w:p w14:paraId="3500FA0F" w14:textId="77777777" w:rsidR="00792C31" w:rsidRDefault="00792C31">
                              <w:pPr>
                                <w:spacing w:line="266" w:lineRule="exact"/>
                                <w:rPr>
                                  <w:sz w:val="24"/>
                                </w:rPr>
                              </w:pPr>
                              <w:r>
                                <w:rPr>
                                  <w:spacing w:val="-5"/>
                                  <w:sz w:val="24"/>
                                </w:rPr>
                                <w:t>10%</w:t>
                              </w:r>
                            </w:p>
                          </w:txbxContent>
                        </wps:txbx>
                        <wps:bodyPr wrap="square" lIns="0" tIns="0" rIns="0" bIns="0" rtlCol="0">
                          <a:noAutofit/>
                        </wps:bodyPr>
                      </wps:wsp>
                      <wps:wsp>
                        <wps:cNvPr id="140" name="Textbox 140"/>
                        <wps:cNvSpPr txBox="1"/>
                        <wps:spPr>
                          <a:xfrm>
                            <a:off x="1935653" y="1630149"/>
                            <a:ext cx="292735" cy="169545"/>
                          </a:xfrm>
                          <a:prstGeom prst="rect">
                            <a:avLst/>
                          </a:prstGeom>
                        </wps:spPr>
                        <wps:txbx>
                          <w:txbxContent>
                            <w:p w14:paraId="073651C0" w14:textId="77777777" w:rsidR="00792C31" w:rsidRDefault="00792C31">
                              <w:pPr>
                                <w:spacing w:line="266" w:lineRule="exact"/>
                                <w:rPr>
                                  <w:sz w:val="24"/>
                                </w:rPr>
                              </w:pPr>
                              <w:r>
                                <w:rPr>
                                  <w:spacing w:val="-5"/>
                                  <w:sz w:val="24"/>
                                </w:rPr>
                                <w:t>13%</w:t>
                              </w:r>
                            </w:p>
                          </w:txbxContent>
                        </wps:txbx>
                        <wps:bodyPr wrap="square" lIns="0" tIns="0" rIns="0" bIns="0" rtlCol="0">
                          <a:noAutofit/>
                        </wps:bodyPr>
                      </wps:wsp>
                      <wps:wsp>
                        <wps:cNvPr id="141" name="Textbox 141"/>
                        <wps:cNvSpPr txBox="1"/>
                        <wps:spPr>
                          <a:xfrm>
                            <a:off x="3308899" y="1946026"/>
                            <a:ext cx="216535" cy="169545"/>
                          </a:xfrm>
                          <a:prstGeom prst="rect">
                            <a:avLst/>
                          </a:prstGeom>
                        </wps:spPr>
                        <wps:txbx>
                          <w:txbxContent>
                            <w:p w14:paraId="5352BEF5" w14:textId="77777777" w:rsidR="00792C31" w:rsidRDefault="00792C31">
                              <w:pPr>
                                <w:spacing w:line="266" w:lineRule="exact"/>
                                <w:rPr>
                                  <w:sz w:val="24"/>
                                </w:rPr>
                              </w:pPr>
                              <w:r>
                                <w:rPr>
                                  <w:spacing w:val="-5"/>
                                  <w:sz w:val="24"/>
                                </w:rPr>
                                <w:t>7%</w:t>
                              </w:r>
                            </w:p>
                          </w:txbxContent>
                        </wps:txbx>
                        <wps:bodyPr wrap="square" lIns="0" tIns="0" rIns="0" bIns="0" rtlCol="0">
                          <a:noAutofit/>
                        </wps:bodyPr>
                      </wps:wsp>
                      <wps:wsp>
                        <wps:cNvPr id="142" name="Textbox 142"/>
                        <wps:cNvSpPr txBox="1"/>
                        <wps:spPr>
                          <a:xfrm>
                            <a:off x="4552712" y="1933819"/>
                            <a:ext cx="216535" cy="169545"/>
                          </a:xfrm>
                          <a:prstGeom prst="rect">
                            <a:avLst/>
                          </a:prstGeom>
                        </wps:spPr>
                        <wps:txbx>
                          <w:txbxContent>
                            <w:p w14:paraId="1F6664A1" w14:textId="77777777" w:rsidR="00792C31" w:rsidRDefault="00792C31">
                              <w:pPr>
                                <w:spacing w:line="266" w:lineRule="exact"/>
                                <w:rPr>
                                  <w:sz w:val="24"/>
                                </w:rPr>
                              </w:pPr>
                              <w:r>
                                <w:rPr>
                                  <w:spacing w:val="-5"/>
                                  <w:sz w:val="24"/>
                                </w:rPr>
                                <w:t>7%</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D57ED32" id="Group 89" o:spid="_x0000_s1111" style="position:absolute;margin-left:119.25pt;margin-top:-.15pt;width:405.15pt;height:202.8pt;z-index:251655680;mso-wrap-distance-left:0;mso-wrap-distance-right:0;mso-position-horizontal-relative:page;mso-position-vertical-relative:text;mso-width-relative:margin;mso-height-relative:margin" coordorigin=",61" coordsize="51457,25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">
                <v:shape id="Graphic 90" o:spid="_x0000_s1112" style="position:absolute;left:473;top:20285;width:50984;height:2521;visibility:visible;mso-wrap-style:square;v-text-anchor:top" coordsize="509841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" path="m,252081r172883,em1099869,252081r347066,em2375805,252081r346633,em3649856,252081r346685,em4923832,252081r174106,em,l172883,e" filled="f" strokeweight=".33908mm">
                  <v:path arrowok="t"/>
                </v:shape>
                <v:shape id="Graphic 91" o:spid="_x0000_s1113" style="position:absolute;left:6845;top:20224;width:2311;height:127;visibility:visible;mso-wrap-style:square;v-text-anchor:top" coordsize="2311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" path="m,12207r230562,l230562,,,,,12207xe" fillcolor="black" stroked="f">
                  <v:path arrowok="t"/>
                </v:shape>
                <v:shape id="Graphic 92" o:spid="_x0000_s1114" style="position:absolute;left:473;top:5111;width:50984;height:15177;visibility:visible;mso-wrap-style:square;v-text-anchor:top" coordsize="5098415,151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" path="m1099869,1517412r347066,em2375805,1517412r346633,em3186720,1517412r230995,em3649856,1517412r346685,em4461128,1517412r230563,em4923832,1517412r174106,em,1264096r172883,em637165,1264096r230563,em1099869,1264096r347066,em1911217,1264096r232141,em2375805,1264096r346633,em3186720,1264096r230995,em3649856,1264096r346685,em4461128,1264096r230563,em4923832,1264096r174106,em,1012320r172883,em637165,1012320r809770,em1911217,1012320r232141,em2375805,1012320r346633,em3186720,1012320r809821,em4461128,1012320r230563,em4923832,1012320r174106,em,758763r405024,em637165,758763r809770,em1911217,758763r232141,em2375805,758763r346633,em3186720,758763r809821,em4461128,758763r636810,em,505460r405024,em637165,505460r1041911,em1911217,505460r811221,em2954579,505460r1041962,em4461128,505460r636810,em,253684r405024,em637165,253684r1041911,em1911217,253684r2085324,em4228682,253684r869256,em,l1679076,em1911217,l5097938,e" filled="f" strokeweight=".33908mm">
                  <v:path arrowok="t"/>
                </v:shape>
                <v:shape id="Graphic 93" o:spid="_x0000_s1115" style="position:absolute;left:473;top:61;width:50984;height:2533;visibility:visible;mso-wrap-style:square;v-text-anchor:top" coordsize="509841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" path="m,253302r5097938,em,l5097938,e" filled="f" strokeweight=".33922mm">
                  <v:path arrowok="t"/>
                </v:shape>
                <v:shape id="Graphic 94" o:spid="_x0000_s1116" style="position:absolute;left:473;top:61;width:50984;height:25279;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" path="m,l5097938,r,2527875l,2527875,,e" filled="f" strokecolor="gray" strokeweight=".33914mm">
                  <v:path arrowok="t"/>
                </v:shape>
                <v:shape id="Graphic 95" o:spid="_x0000_s1117"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" path="m232140,l,,,1163360r232140,l232140,xe" fillcolor="blue" stroked="f">
                  <v:path arrowok="t"/>
                </v:shape>
                <v:shape id="Graphic 96" o:spid="_x0000_s1118"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" path="m,1163360r232140,l232140,,,,,1163360xe" filled="f" strokeweight=".33936mm">
                  <v:path arrowok="t"/>
                </v:shape>
                <v:shape id="Graphic 97" o:spid="_x0000_s1119"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" path="m232140,l,,,1364807r232140,l232140,xe" fillcolor="blue" stroked="f">
                  <v:path arrowok="t"/>
                </v:shape>
                <v:shape id="Graphic 98" o:spid="_x0000_s1120"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" path="m,1364807r232140,l232140,,,,,1364807xe" filled="f" strokeweight=".33936mm">
                  <v:path arrowok="t"/>
                </v:shape>
                <v:shape id="Graphic 99" o:spid="_x0000_s1121"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" path="m232140,l,,,1718820r232140,l232140,xe" fillcolor="blue" stroked="f">
                  <v:path arrowok="t"/>
                </v:shape>
                <v:shape id="Graphic 100" o:spid="_x0000_s1122"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" path="m,1718820r232140,l232140,,,,,1718820xe" filled="f" strokeweight=".33936mm">
                  <v:path arrowok="t"/>
                </v:shape>
                <v:shape id="Graphic 101" o:spid="_x0000_s1123"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" path="m232140,l,,,1922022r232140,l232140,xe" fillcolor="blue" stroked="f">
                  <v:path arrowok="t"/>
                </v:shape>
                <v:shape id="Graphic 102" o:spid="_x0000_s1124"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" path="m,1922022r232140,l232140,,,,,1922022xe" filled="f" strokeweight=".33936mm">
                  <v:path arrowok="t"/>
                </v:shape>
                <v:shape id="Graphic 103" o:spid="_x0000_s1125"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" path="m232140,l,,,2022732r232140,l232140,xe" fillcolor="red" stroked="f">
                  <v:path arrowok="t"/>
                </v:shape>
                <v:shape id="Graphic 104" o:spid="_x0000_s1126"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" path="m,2022732r232140,l232140,,,,,2022732xe" filled="f" strokeweight=".33936mm">
                  <v:path arrowok="t"/>
                </v:shape>
                <v:shape id="Graphic 105" o:spid="_x0000_s1127"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" path="m232140,l,,,2173798r232140,l232140,xe" fillcolor="red" stroked="f">
                  <v:path arrowok="t"/>
                </v:shape>
                <v:shape id="Graphic 106" o:spid="_x0000_s1128"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" path="m,2173798r232140,l232140,,,,,2173798xe" filled="f" strokeweight=".33936mm">
                  <v:path arrowok="t"/>
                </v:shape>
                <v:shape id="Graphic 107" o:spid="_x0000_s1129"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" path="m232140,l,,,1415162r232140,l232140,xe" fillcolor="red" stroked="f">
                  <v:path arrowok="t"/>
                </v:shape>
                <v:shape id="Graphic 108" o:spid="_x0000_s1130"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" path="m,1415162r232140,l232140,,,,,1415162xe" filled="f" strokeweight=".33936mm">
                  <v:path arrowok="t"/>
                </v:shape>
                <v:shape id="Graphic 109" o:spid="_x0000_s1131"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" path="m232446,l,,,1718820r232446,l232446,xe" fillcolor="red" stroked="f">
                  <v:path arrowok="t"/>
                </v:shape>
                <v:shape id="Graphic 110" o:spid="_x0000_s1132"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" path="m,1718820r232446,l232446,,,,,1718820xe" filled="f" strokeweight=".33936mm">
                  <v:path arrowok="t"/>
                </v:shape>
                <v:shape id="Graphic 111" o:spid="_x0000_s1133"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" path="m230613,l,,,505384r230613,l230613,xe" fillcolor="green" stroked="f">
                  <v:path arrowok="t"/>
                </v:shape>
                <v:shape id="Graphic 112" o:spid="_x0000_s1134"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" path="m,505384r230613,l230613,,,,,505384xe" filled="f" strokeweight=".33933mm">
                  <v:path arrowok="t"/>
                </v:shape>
                <v:shape id="Graphic 113" o:spid="_x0000_s1135"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" path="m232140,l,,,657976r232140,l232140,xe" fillcolor="green" stroked="f">
                  <v:path arrowok="t"/>
                </v:shape>
                <v:shape id="Graphic 114" o:spid="_x0000_s1136"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" path="m,657976r232140,l232140,,,,,657976xe" filled="f" strokeweight=".33933mm">
                  <v:path arrowok="t"/>
                </v:shape>
                <v:shape id="Graphic 115" o:spid="_x0000_s1137"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" path="m230919,l,,,354318r230919,l230919,xe" fillcolor="green" stroked="f">
                  <v:path arrowok="t"/>
                </v:shape>
                <v:shape id="Graphic 116" o:spid="_x0000_s1138"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" path="m,354318r230919,l230919,,,,,354318xe" filled="f" strokeweight=".33928mm">
                  <v:path arrowok="t"/>
                </v:shape>
                <v:shape id="Graphic 117" o:spid="_x0000_s1139"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" path="m230613,l,,,354318r230613,l230613,xe" fillcolor="green" stroked="f">
                  <v:path arrowok="t"/>
                </v:shape>
                <v:shape id="Graphic 118" o:spid="_x0000_s1140"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" path="m,354318r230613,l230613,,,,,354318xe" filled="f" strokeweight=".33928mm">
                  <v:path arrowok="t"/>
                </v:shape>
                <v:shape id="Graphic 119" o:spid="_x0000_s1141"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" path="m232140,l,,,960108r232140,l232140,xe" fillcolor="purple" stroked="f">
                  <v:path arrowok="t"/>
                </v:shape>
                <v:shape id="Graphic 120" o:spid="_x0000_s1142"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" path="m,960108r232140,l232140,,,,,960108xe" filled="f" strokeweight=".33936mm">
                  <v:path arrowok="t"/>
                </v:shape>
                <v:shape id="Graphic 121" o:spid="_x0000_s1143"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" path="m232446,l,,,1364807r232446,l232446,xe" fillcolor="purple" stroked="f">
                  <v:path arrowok="t"/>
                </v:shape>
                <v:shape id="Graphic 122" o:spid="_x0000_s1144"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" path="m,1364807r232446,l232446,,,,,1364807xe" filled="f" strokeweight=".33936mm">
                  <v:path arrowok="t"/>
                </v:shape>
                <v:shape id="Graphic 123" o:spid="_x0000_s1145"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" path="m232140,l,,,859397r232140,l232140,xe" fillcolor="purple" stroked="f">
                  <v:path arrowok="t"/>
                </v:shape>
                <v:shape id="Graphic 124" o:spid="_x0000_s1146"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" path="m,859397r232140,l232140,,,,,859397xe" filled="f" strokeweight=".33936mm">
                  <v:path arrowok="t"/>
                </v:shape>
                <v:shape id="Graphic 127" o:spid="_x0000_s1147" style="position:absolute;top:61;width:51454;height:25755;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" path="m47344,r,2527875em,2527875r47344,em,2274573r47344,em,2022491r47344,em,1769175r47344,em,1517399r47344,em,1263842r47344,em,1010539r47344,em,758763r47344,em,505079r47344,em,253302r47344,em,l47344,em47344,2527875r5097938,em47344,2575179r,-47304em1321701,2575179r,-47304em2597204,2575179r,-47304em3871307,2575179r,-47304em5145282,2575179r,-47304e" filled="f" strokeweight=".33922mm">
                  <v:path arrowok="t"/>
                </v:shape>
                <v:shape id="Textbox 128" o:spid="_x0000_s1148" type="#_x0000_t202" style="position:absolute;left:4798;top:1463;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14:paraId="1B14478B" w14:textId="77777777" w:rsidR="00792C31" w:rsidRDefault="00792C31">
                        <w:pPr>
                          <w:spacing w:line="266" w:lineRule="exact"/>
                          <w:rPr>
                            <w:sz w:val="24"/>
                          </w:rPr>
                        </w:pPr>
                        <w:r>
                          <w:rPr>
                            <w:spacing w:val="-5"/>
                            <w:sz w:val="24"/>
                          </w:rPr>
                          <w:t>40%</w:t>
                        </w:r>
                      </w:p>
                    </w:txbxContent>
                  </v:textbox>
                </v:shape>
                <v:shape id="Textbox 129" o:spid="_x0000_s1149" type="#_x0000_t202" style="position:absolute;left:17539;top:1142;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297DF58E" w14:textId="77777777" w:rsidR="00792C31" w:rsidRDefault="00792C31">
                        <w:pPr>
                          <w:spacing w:line="266" w:lineRule="exact"/>
                          <w:rPr>
                            <w:sz w:val="24"/>
                          </w:rPr>
                        </w:pPr>
                        <w:r>
                          <w:rPr>
                            <w:spacing w:val="-5"/>
                            <w:sz w:val="24"/>
                          </w:rPr>
                          <w:t>43%</w:t>
                        </w:r>
                      </w:p>
                    </w:txbxContent>
                  </v:textbox>
                </v:shape>
                <v:shape id="Textbox 130" o:spid="_x0000_s1150" type="#_x0000_t202" style="position:absolute;left:27575;top:4988;width:292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ptS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CvsptSxQAAANwAAAAP&#10;AAAAAAAAAAAAAAAAAAcCAABkcnMvZG93bnJldi54bWxQSwUGAAAAAAMAAwC3AAAA+QIAAAAA&#10;" filled="f" stroked="f">
                  <v:textbox inset="0,0,0,0">
                    <w:txbxContent>
                      <w:p w14:paraId="62359807" w14:textId="77777777" w:rsidR="00792C31" w:rsidRDefault="00792C31">
                        <w:pPr>
                          <w:spacing w:line="266" w:lineRule="exact"/>
                          <w:rPr>
                            <w:sz w:val="24"/>
                          </w:rPr>
                        </w:pPr>
                        <w:r>
                          <w:rPr>
                            <w:spacing w:val="-5"/>
                            <w:sz w:val="24"/>
                          </w:rPr>
                          <w:t>34%</w:t>
                        </w:r>
                      </w:p>
                    </w:txbxContent>
                  </v:textbox>
                </v:shape>
                <v:shape id="Textbox 131" o:spid="_x0000_s1151" type="#_x0000_t202" style="position:absolute;left:40316;top:4133;width:5753;height:3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JwwAAANwAAAAPAAAAZHJzL2Rvd25yZXYueG1sRE9Na8JA&#10;EL0X+h+WKXhrNi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wP4+ycMAAADcAAAADwAA&#10;AAAAAAAAAAAAAAAHAgAAZHJzL2Rvd25yZXYueG1sUEsFBgAAAAADAAMAtwAAAPcCAAAAAA==&#10;" filled="f" stroked="f">
                  <v:textbox inset="0,0,0,0">
                    <w:txbxContent>
                      <w:p w14:paraId="19BCEC0B" w14:textId="77777777" w:rsidR="00792C31" w:rsidRDefault="00792C31">
                        <w:pPr>
                          <w:spacing w:line="251" w:lineRule="exact"/>
                          <w:rPr>
                            <w:sz w:val="24"/>
                          </w:rPr>
                        </w:pPr>
                        <w:r>
                          <w:rPr>
                            <w:spacing w:val="-5"/>
                            <w:sz w:val="24"/>
                          </w:rPr>
                          <w:t>38%</w:t>
                        </w:r>
                      </w:p>
                      <w:p w14:paraId="7FB833BD" w14:textId="77777777" w:rsidR="00792C31" w:rsidRDefault="00792C31">
                        <w:pPr>
                          <w:spacing w:line="261" w:lineRule="exact"/>
                          <w:ind w:left="444"/>
                          <w:rPr>
                            <w:sz w:val="24"/>
                          </w:rPr>
                        </w:pPr>
                        <w:r>
                          <w:rPr>
                            <w:spacing w:val="-5"/>
                            <w:sz w:val="24"/>
                          </w:rPr>
                          <w:t>34%</w:t>
                        </w:r>
                      </w:p>
                    </w:txbxContent>
                  </v:textbox>
                </v:shape>
                <v:shape id="Textbox 132" o:spid="_x0000_s1152" type="#_x0000_t202" style="position:absolute;left:14713;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6E9DD9DA" w14:textId="77777777" w:rsidR="00792C31" w:rsidRDefault="00792C31">
                        <w:pPr>
                          <w:spacing w:line="266" w:lineRule="exact"/>
                          <w:rPr>
                            <w:sz w:val="24"/>
                          </w:rPr>
                        </w:pPr>
                        <w:r>
                          <w:rPr>
                            <w:spacing w:val="-5"/>
                            <w:sz w:val="24"/>
                          </w:rPr>
                          <w:t>27%</w:t>
                        </w:r>
                      </w:p>
                    </w:txbxContent>
                  </v:textbox>
                </v:shape>
                <v:shape id="Textbox 133" o:spid="_x0000_s1153" type="#_x0000_t202" style="position:absolute;left:21677;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0C423A7E" w14:textId="77777777" w:rsidR="00792C31" w:rsidRDefault="00792C31">
                        <w:pPr>
                          <w:spacing w:line="266" w:lineRule="exact"/>
                          <w:rPr>
                            <w:sz w:val="24"/>
                          </w:rPr>
                        </w:pPr>
                        <w:r>
                          <w:rPr>
                            <w:spacing w:val="-5"/>
                            <w:sz w:val="24"/>
                          </w:rPr>
                          <w:t>27%</w:t>
                        </w:r>
                      </w:p>
                    </w:txbxContent>
                  </v:textbox>
                </v:shape>
                <v:shape id="Textbox 134" o:spid="_x0000_s1154" type="#_x0000_t202" style="position:absolute;left:30401;top:8730;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70AA31FB" w14:textId="77777777" w:rsidR="00792C31" w:rsidRDefault="00792C31">
                        <w:pPr>
                          <w:spacing w:line="266" w:lineRule="exact"/>
                          <w:rPr>
                            <w:sz w:val="24"/>
                          </w:rPr>
                        </w:pPr>
                        <w:r>
                          <w:rPr>
                            <w:spacing w:val="-5"/>
                            <w:sz w:val="24"/>
                          </w:rPr>
                          <w:t>28%</w:t>
                        </w:r>
                      </w:p>
                    </w:txbxContent>
                  </v:textbox>
                </v:shape>
                <v:shape id="Textbox 135" o:spid="_x0000_s1155" type="#_x0000_t202" style="position:absolute;left:2278;top:11248;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14:paraId="270532E5" w14:textId="77777777" w:rsidR="00792C31" w:rsidRDefault="00792C31">
                        <w:pPr>
                          <w:spacing w:line="266" w:lineRule="exact"/>
                          <w:rPr>
                            <w:sz w:val="24"/>
                          </w:rPr>
                        </w:pPr>
                        <w:r>
                          <w:rPr>
                            <w:spacing w:val="-5"/>
                            <w:sz w:val="24"/>
                          </w:rPr>
                          <w:t>23%</w:t>
                        </w:r>
                      </w:p>
                    </w:txbxContent>
                  </v:textbox>
                </v:shape>
                <v:shape id="Textbox 136" o:spid="_x0000_s1156" type="#_x0000_t202" style="position:absolute;left:8921;top:13277;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14:paraId="3E49B6DA" w14:textId="77777777" w:rsidR="00792C31" w:rsidRDefault="00792C31">
                        <w:pPr>
                          <w:spacing w:line="266" w:lineRule="exact"/>
                          <w:rPr>
                            <w:sz w:val="24"/>
                          </w:rPr>
                        </w:pPr>
                        <w:r>
                          <w:rPr>
                            <w:spacing w:val="-5"/>
                            <w:sz w:val="24"/>
                          </w:rPr>
                          <w:t>19%</w:t>
                        </w:r>
                      </w:p>
                    </w:txbxContent>
                  </v:textbox>
                </v:shape>
                <v:shape id="Textbox 138" o:spid="_x0000_s1157" type="#_x0000_t202" style="position:absolute;left:34421;top:14287;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5917C780" w14:textId="77777777" w:rsidR="00792C31" w:rsidRDefault="00792C31">
                        <w:pPr>
                          <w:spacing w:line="266" w:lineRule="exact"/>
                          <w:rPr>
                            <w:sz w:val="24"/>
                          </w:rPr>
                        </w:pPr>
                        <w:r>
                          <w:rPr>
                            <w:spacing w:val="-5"/>
                            <w:sz w:val="24"/>
                          </w:rPr>
                          <w:t>17%</w:t>
                        </w:r>
                      </w:p>
                    </w:txbxContent>
                  </v:textbox>
                </v:shape>
                <v:shape id="Textbox 139" o:spid="_x0000_s1158" type="#_x0000_t202" style="position:absolute;left:7013;top:16866;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14:paraId="3500FA0F" w14:textId="77777777" w:rsidR="00792C31" w:rsidRDefault="00792C31">
                        <w:pPr>
                          <w:spacing w:line="266" w:lineRule="exact"/>
                          <w:rPr>
                            <w:sz w:val="24"/>
                          </w:rPr>
                        </w:pPr>
                        <w:r>
                          <w:rPr>
                            <w:spacing w:val="-5"/>
                            <w:sz w:val="24"/>
                          </w:rPr>
                          <w:t>10%</w:t>
                        </w:r>
                      </w:p>
                    </w:txbxContent>
                  </v:textbox>
                </v:shape>
                <v:shape id="Textbox 140" o:spid="_x0000_s1159" type="#_x0000_t202" style="position:absolute;left:19356;top:16301;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073651C0" w14:textId="77777777" w:rsidR="00792C31" w:rsidRDefault="00792C31">
                        <w:pPr>
                          <w:spacing w:line="266" w:lineRule="exact"/>
                          <w:rPr>
                            <w:sz w:val="24"/>
                          </w:rPr>
                        </w:pPr>
                        <w:r>
                          <w:rPr>
                            <w:spacing w:val="-5"/>
                            <w:sz w:val="24"/>
                          </w:rPr>
                          <w:t>13%</w:t>
                        </w:r>
                      </w:p>
                    </w:txbxContent>
                  </v:textbox>
                </v:shape>
                <v:shape id="Textbox 141" o:spid="_x0000_s1160" type="#_x0000_t202" style="position:absolute;left:33088;top:19460;width:216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14:paraId="5352BEF5" w14:textId="77777777" w:rsidR="00792C31" w:rsidRDefault="00792C31">
                        <w:pPr>
                          <w:spacing w:line="266" w:lineRule="exact"/>
                          <w:rPr>
                            <w:sz w:val="24"/>
                          </w:rPr>
                        </w:pPr>
                        <w:r>
                          <w:rPr>
                            <w:spacing w:val="-5"/>
                            <w:sz w:val="24"/>
                          </w:rPr>
                          <w:t>7%</w:t>
                        </w:r>
                      </w:p>
                    </w:txbxContent>
                  </v:textbox>
                </v:shape>
                <v:shape id="Textbox 142" o:spid="_x0000_s1161" type="#_x0000_t202" style="position:absolute;left:45527;top:19338;width:216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14:paraId="1F6664A1" w14:textId="77777777" w:rsidR="00792C31" w:rsidRDefault="00792C31">
                        <w:pPr>
                          <w:spacing w:line="266" w:lineRule="exact"/>
                          <w:rPr>
                            <w:sz w:val="24"/>
                          </w:rPr>
                        </w:pPr>
                        <w:r>
                          <w:rPr>
                            <w:spacing w:val="-5"/>
                            <w:sz w:val="24"/>
                          </w:rPr>
                          <w:t>7%</w:t>
                        </w:r>
                      </w:p>
                    </w:txbxContent>
                  </v:textbox>
                </v:shape>
                <w10:wrap anchorx="page"/>
              </v:group>
            </w:pict>
          </mc:Fallback>
        </mc:AlternateContent>
      </w:r>
    </w:p>
    <w:p w14:paraId="62C9750B" w14:textId="77777777" w:rsidR="000C15B3" w:rsidRDefault="000C15B3">
      <w:pPr>
        <w:pStyle w:val="a3"/>
        <w:ind w:left="0"/>
        <w:rPr>
          <w:rFonts w:ascii="Calibri"/>
          <w:b/>
          <w:sz w:val="32"/>
        </w:rPr>
      </w:pPr>
    </w:p>
    <w:p w14:paraId="659C069A" w14:textId="77777777" w:rsidR="000C15B3" w:rsidRDefault="000C15B3">
      <w:pPr>
        <w:pStyle w:val="a3"/>
        <w:ind w:left="0"/>
        <w:rPr>
          <w:rFonts w:ascii="Calibri"/>
          <w:b/>
          <w:sz w:val="32"/>
        </w:rPr>
      </w:pPr>
    </w:p>
    <w:p w14:paraId="2DB63975" w14:textId="77777777" w:rsidR="000C15B3" w:rsidRDefault="000C15B3">
      <w:pPr>
        <w:pStyle w:val="a3"/>
        <w:ind w:left="0"/>
        <w:rPr>
          <w:rFonts w:ascii="Calibri"/>
          <w:b/>
          <w:sz w:val="32"/>
        </w:rPr>
      </w:pPr>
    </w:p>
    <w:p w14:paraId="42C70C7A" w14:textId="77777777" w:rsidR="000C15B3" w:rsidRDefault="000C15B3">
      <w:pPr>
        <w:pStyle w:val="a3"/>
        <w:ind w:left="0"/>
        <w:rPr>
          <w:rFonts w:ascii="Calibri"/>
          <w:b/>
          <w:sz w:val="32"/>
        </w:rPr>
      </w:pPr>
    </w:p>
    <w:p w14:paraId="69368F64" w14:textId="77777777" w:rsidR="000C15B3" w:rsidRDefault="000C15B3">
      <w:pPr>
        <w:pStyle w:val="a3"/>
        <w:ind w:left="0"/>
        <w:rPr>
          <w:rFonts w:ascii="Calibri"/>
          <w:b/>
          <w:sz w:val="32"/>
        </w:rPr>
      </w:pPr>
    </w:p>
    <w:p w14:paraId="6D27DED2" w14:textId="77777777" w:rsidR="000C15B3" w:rsidRDefault="000C15B3">
      <w:pPr>
        <w:pStyle w:val="a3"/>
        <w:ind w:left="0"/>
        <w:rPr>
          <w:rFonts w:ascii="Calibri"/>
          <w:b/>
          <w:sz w:val="32"/>
        </w:rPr>
      </w:pPr>
    </w:p>
    <w:p w14:paraId="2D9C02EB" w14:textId="77777777" w:rsidR="000C15B3" w:rsidRDefault="000C15B3">
      <w:pPr>
        <w:pStyle w:val="a3"/>
        <w:ind w:left="0"/>
        <w:rPr>
          <w:rFonts w:ascii="Calibri"/>
          <w:b/>
          <w:sz w:val="32"/>
        </w:rPr>
      </w:pPr>
    </w:p>
    <w:p w14:paraId="5528C91C" w14:textId="77777777" w:rsidR="000C15B3" w:rsidRDefault="000C15B3">
      <w:pPr>
        <w:pStyle w:val="a3"/>
        <w:ind w:left="0"/>
        <w:rPr>
          <w:rFonts w:ascii="Calibri"/>
          <w:b/>
          <w:sz w:val="32"/>
        </w:rPr>
      </w:pPr>
    </w:p>
    <w:p w14:paraId="18B82BEA" w14:textId="77777777" w:rsidR="000C15B3" w:rsidRDefault="000C15B3">
      <w:pPr>
        <w:pStyle w:val="a3"/>
        <w:spacing w:before="267"/>
        <w:ind w:left="0"/>
        <w:rPr>
          <w:rFonts w:ascii="Calibri"/>
          <w:b/>
          <w:sz w:val="32"/>
        </w:rPr>
      </w:pPr>
    </w:p>
    <w:p w14:paraId="6C796355" w14:textId="77777777" w:rsidR="000C15B3" w:rsidRDefault="00FF025C">
      <w:pPr>
        <w:tabs>
          <w:tab w:val="left" w:pos="2908"/>
          <w:tab w:val="left" w:pos="4917"/>
          <w:tab w:val="left" w:pos="6923"/>
        </w:tabs>
        <w:ind w:left="902"/>
        <w:rPr>
          <w:sz w:val="24"/>
        </w:rPr>
      </w:pPr>
      <w:r>
        <w:rPr>
          <w:spacing w:val="-4"/>
          <w:sz w:val="24"/>
        </w:rPr>
        <w:t>2021</w:t>
      </w:r>
      <w:r w:rsidR="00D226BA">
        <w:rPr>
          <w:sz w:val="24"/>
        </w:rPr>
        <w:tab/>
      </w:r>
      <w:r>
        <w:rPr>
          <w:spacing w:val="-4"/>
          <w:sz w:val="24"/>
        </w:rPr>
        <w:t>2022</w:t>
      </w:r>
      <w:r w:rsidR="00D226BA">
        <w:rPr>
          <w:sz w:val="24"/>
        </w:rPr>
        <w:tab/>
      </w:r>
      <w:r w:rsidR="00D226BA">
        <w:rPr>
          <w:spacing w:val="-4"/>
          <w:sz w:val="24"/>
        </w:rPr>
        <w:t>202</w:t>
      </w:r>
      <w:r>
        <w:rPr>
          <w:spacing w:val="-4"/>
          <w:sz w:val="24"/>
        </w:rPr>
        <w:t>3</w:t>
      </w:r>
      <w:r w:rsidR="00D226BA">
        <w:rPr>
          <w:sz w:val="24"/>
        </w:rPr>
        <w:tab/>
      </w:r>
      <w:r>
        <w:rPr>
          <w:spacing w:val="-4"/>
          <w:sz w:val="24"/>
        </w:rPr>
        <w:t>2024</w:t>
      </w:r>
    </w:p>
    <w:p w14:paraId="07E49DFB" w14:textId="77777777" w:rsidR="000C15B3" w:rsidRDefault="000C15B3">
      <w:pPr>
        <w:rPr>
          <w:sz w:val="24"/>
        </w:rPr>
        <w:sectPr w:rsidR="000C15B3">
          <w:type w:val="continuous"/>
          <w:pgSz w:w="11910" w:h="16840"/>
          <w:pgMar w:top="1040" w:right="320" w:bottom="280" w:left="880" w:header="720" w:footer="720" w:gutter="0"/>
          <w:cols w:num="2" w:space="720" w:equalWidth="0">
            <w:col w:w="1399" w:space="40"/>
            <w:col w:w="9271"/>
          </w:cols>
        </w:sectPr>
      </w:pPr>
    </w:p>
    <w:p w14:paraId="688D6173" w14:textId="77777777" w:rsidR="000C15B3" w:rsidRDefault="00FF025C">
      <w:pPr>
        <w:pStyle w:val="a3"/>
        <w:spacing w:before="37"/>
        <w:ind w:left="0"/>
      </w:pPr>
      <w:r>
        <w:rPr>
          <w:noProof/>
          <w:lang w:eastAsia="ru-RU"/>
        </w:rPr>
        <mc:AlternateContent>
          <mc:Choice Requires="wpg">
            <w:drawing>
              <wp:anchor distT="0" distB="0" distL="0" distR="0" simplePos="0" relativeHeight="251659776" behindDoc="1" locked="0" layoutInCell="1" allowOverlap="1" wp14:anchorId="5B69D638" wp14:editId="064C0062">
                <wp:simplePos x="0" y="0"/>
                <wp:positionH relativeFrom="page">
                  <wp:posOffset>1838325</wp:posOffset>
                </wp:positionH>
                <wp:positionV relativeFrom="paragraph">
                  <wp:posOffset>30480</wp:posOffset>
                </wp:positionV>
                <wp:extent cx="4509770" cy="342900"/>
                <wp:effectExtent l="0" t="0" r="5080" b="19050"/>
                <wp:wrapNone/>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09770" cy="342900"/>
                          <a:chOff x="0" y="0"/>
                          <a:chExt cx="4509770" cy="260985"/>
                        </a:xfrm>
                      </wpg:grpSpPr>
                      <wps:wsp>
                        <wps:cNvPr id="144" name="Graphic 144"/>
                        <wps:cNvSpPr/>
                        <wps:spPr>
                          <a:xfrm>
                            <a:off x="54975"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145" name="Graphic 145"/>
                        <wps:cNvSpPr/>
                        <wps:spPr>
                          <a:xfrm>
                            <a:off x="54975"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6" name="Graphic 146"/>
                        <wps:cNvSpPr/>
                        <wps:spPr>
                          <a:xfrm>
                            <a:off x="146800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147" name="Graphic 147"/>
                        <wps:cNvSpPr/>
                        <wps:spPr>
                          <a:xfrm>
                            <a:off x="146800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8" name="Graphic 148"/>
                        <wps:cNvSpPr/>
                        <wps:spPr>
                          <a:xfrm>
                            <a:off x="2818344"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149" name="Graphic 149"/>
                        <wps:cNvSpPr/>
                        <wps:spPr>
                          <a:xfrm>
                            <a:off x="2818344"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0" name="Graphic 150"/>
                        <wps:cNvSpPr/>
                        <wps:spPr>
                          <a:xfrm>
                            <a:off x="330591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800080"/>
                          </a:solidFill>
                        </wps:spPr>
                        <wps:bodyPr wrap="square" lIns="0" tIns="0" rIns="0" bIns="0" rtlCol="0">
                          <a:prstTxWarp prst="textNoShape">
                            <a:avLst/>
                          </a:prstTxWarp>
                          <a:noAutofit/>
                        </wps:bodyPr>
                      </wps:wsp>
                      <wps:wsp>
                        <wps:cNvPr id="151" name="Graphic 151"/>
                        <wps:cNvSpPr/>
                        <wps:spPr>
                          <a:xfrm>
                            <a:off x="330591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2" name="Textbox 152"/>
                        <wps:cNvSpPr txBox="1"/>
                        <wps:spPr>
                          <a:xfrm>
                            <a:off x="6103" y="6103"/>
                            <a:ext cx="4497705" cy="248920"/>
                          </a:xfrm>
                          <a:prstGeom prst="rect">
                            <a:avLst/>
                          </a:prstGeom>
                          <a:ln w="12207">
                            <a:solidFill>
                              <a:srgbClr val="000000"/>
                            </a:solidFill>
                            <a:prstDash val="solid"/>
                          </a:ln>
                        </wps:spPr>
                        <wps:txbx>
                          <w:txbxContent>
                            <w:p w14:paraId="4D057EE8" w14:textId="77777777" w:rsidR="00792C31" w:rsidRDefault="00792C31">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wps:txbx>
                        <wps:bodyPr wrap="square" lIns="0" tIns="0" rIns="0" bIns="0" rtlCol="0">
                          <a:noAutofit/>
                        </wps:bodyPr>
                      </wps:wsp>
                    </wpg:wgp>
                  </a:graphicData>
                </a:graphic>
                <wp14:sizeRelV relativeFrom="margin">
                  <wp14:pctHeight>0</wp14:pctHeight>
                </wp14:sizeRelV>
              </wp:anchor>
            </w:drawing>
          </mc:Choice>
          <mc:Fallback>
            <w:pict>
              <v:group w14:anchorId="5B69D638" id="Group 143" o:spid="_x0000_s1162" style="position:absolute;margin-left:144.75pt;margin-top:2.4pt;width:355.1pt;height:27pt;z-index:-251656704;mso-wrap-distance-left:0;mso-wrap-distance-right:0;mso-position-horizontal-relative:page;mso-position-vertical-relative:text;mso-height-relative:margin" coordsize="45097,2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">
                <v:shape id="Graphic 144" o:spid="_x0000_s1163"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" path="m93161,l,,,93081r93161,l93161,xe" fillcolor="blue" stroked="f">
                  <v:path arrowok="t"/>
                </v:shape>
                <v:shape id="Graphic 145" o:spid="_x0000_s1164"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" path="m,93081r93161,l93161,,,,,93081xe" filled="f" strokeweight=".33922mm">
                  <v:path arrowok="t"/>
                </v:shape>
                <v:shape id="Graphic 146" o:spid="_x0000_s1165"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" path="m93161,l,,,93081r93161,l93161,xe" fillcolor="red" stroked="f">
                  <v:path arrowok="t"/>
                </v:shape>
                <v:shape id="Graphic 147" o:spid="_x0000_s1166"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" path="m,93081r93161,l93161,,,,,93081xe" filled="f" strokeweight=".33922mm">
                  <v:path arrowok="t"/>
                </v:shape>
                <v:shape id="Graphic 148" o:spid="_x0000_s1167"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" path="m93161,l,,,93081r93161,l93161,xe" fillcolor="green" stroked="f">
                  <v:path arrowok="t"/>
                </v:shape>
                <v:shape id="Graphic 149" o:spid="_x0000_s1168"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" path="m,93081r93161,l93161,,,,,93081xe" filled="f" strokeweight=".33922mm">
                  <v:path arrowok="t"/>
                </v:shape>
                <v:shape id="Graphic 150" o:spid="_x0000_s1169"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" path="m93161,l,,,93081r93161,l93161,xe" fillcolor="purple" stroked="f">
                  <v:path arrowok="t"/>
                </v:shape>
                <v:shape id="Graphic 151" o:spid="_x0000_s1170"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" path="m,93081r93161,l93161,,,,,93081xe" filled="f" strokeweight=".33922mm">
                  <v:path arrowok="t"/>
                </v:shape>
                <v:shape id="Textbox 152" o:spid="_x0000_s1171" type="#_x0000_t202" style="position:absolute;left:61;top:61;width:44977;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" filled="f" strokeweight=".33908mm">
                  <v:textbox inset="0,0,0,0">
                    <w:txbxContent>
                      <w:p w14:paraId="4D057EE8" w14:textId="77777777" w:rsidR="00792C31" w:rsidRDefault="00792C31">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v:textbox>
                </v:shape>
                <w10:wrap anchorx="page"/>
              </v:group>
            </w:pict>
          </mc:Fallback>
        </mc:AlternateContent>
      </w:r>
    </w:p>
    <w:p w14:paraId="12E06C9F" w14:textId="77777777" w:rsidR="00FF025C" w:rsidRDefault="00FF025C">
      <w:pPr>
        <w:pStyle w:val="a3"/>
        <w:spacing w:before="37"/>
        <w:ind w:left="0"/>
      </w:pPr>
    </w:p>
    <w:p w14:paraId="46B3BC32" w14:textId="77777777" w:rsidR="000C15B3" w:rsidRDefault="00D226BA">
      <w:pPr>
        <w:pStyle w:val="a3"/>
        <w:ind w:right="528" w:firstLine="707"/>
        <w:jc w:val="both"/>
      </w:pPr>
      <w:r>
        <w:t>Анализируя данные таблицы, можно сделать вывод, что с каждым годом увеличивается количество педагогов, имеющих высшую квалификационную категорию. В настоящий м</w:t>
      </w:r>
      <w:r w:rsidR="00043435">
        <w:t>омент в детском саду работает 1 педагог</w:t>
      </w:r>
      <w:r>
        <w:t xml:space="preserve"> с высшей квалификационной категорией, что составляет 38% от общего числа педагогов.</w:t>
      </w:r>
    </w:p>
    <w:p w14:paraId="784798FC" w14:textId="77777777" w:rsidR="000C15B3" w:rsidRDefault="00D226BA">
      <w:pPr>
        <w:pStyle w:val="a3"/>
        <w:ind w:right="532" w:firstLine="707"/>
        <w:jc w:val="both"/>
      </w:pPr>
      <w:r>
        <w:t xml:space="preserve">Таким образом, педагогический коллектив высококвалифицированный, опытный, способный работать в инновационном режиме. Педагоги постоянно работают над повышением своей квалификации, посещая курсы повышения квалификации, обучаясь заочно в педагогическом училище, педагогическом институте. Администрация поощряет эти стремления, создавая необходимые </w:t>
      </w:r>
      <w:r>
        <w:rPr>
          <w:spacing w:val="-2"/>
        </w:rPr>
        <w:t>условия.</w:t>
      </w:r>
    </w:p>
    <w:p w14:paraId="6DC4FF0B" w14:textId="77777777" w:rsidR="000C15B3" w:rsidRDefault="00D226BA">
      <w:pPr>
        <w:pStyle w:val="a3"/>
        <w:spacing w:before="1"/>
        <w:ind w:right="526" w:firstLine="707"/>
        <w:jc w:val="both"/>
      </w:pPr>
      <w:r>
        <w:t>Педагоги нашего дошкольного учреждения регулярно участвуют в мероприятиях</w:t>
      </w:r>
      <w:r>
        <w:rPr>
          <w:spacing w:val="-1"/>
        </w:rPr>
        <w:t xml:space="preserve"> </w:t>
      </w:r>
      <w:r>
        <w:t>муниципального,</w:t>
      </w:r>
      <w:r>
        <w:rPr>
          <w:spacing w:val="-2"/>
        </w:rPr>
        <w:t xml:space="preserve"> </w:t>
      </w:r>
      <w:r>
        <w:t>регионального,</w:t>
      </w:r>
      <w:r>
        <w:rPr>
          <w:spacing w:val="-2"/>
        </w:rPr>
        <w:t xml:space="preserve"> </w:t>
      </w:r>
      <w:r>
        <w:t>республиканского,</w:t>
      </w:r>
      <w:r>
        <w:rPr>
          <w:spacing w:val="-5"/>
        </w:rPr>
        <w:t xml:space="preserve"> </w:t>
      </w:r>
      <w:r>
        <w:t>всероссийского, а также международного уровня.</w:t>
      </w:r>
    </w:p>
    <w:p w14:paraId="397940CF" w14:textId="77777777" w:rsidR="000C15B3" w:rsidRDefault="00D226BA">
      <w:pPr>
        <w:pStyle w:val="a3"/>
        <w:spacing w:before="1"/>
        <w:ind w:left="1530"/>
        <w:jc w:val="both"/>
      </w:pPr>
      <w:r>
        <w:t>В</w:t>
      </w:r>
      <w:r>
        <w:rPr>
          <w:spacing w:val="-7"/>
        </w:rPr>
        <w:t xml:space="preserve"> </w:t>
      </w:r>
      <w:r w:rsidR="00FF025C">
        <w:t>2024</w:t>
      </w:r>
      <w:r>
        <w:rPr>
          <w:spacing w:val="-3"/>
        </w:rPr>
        <w:t xml:space="preserve"> </w:t>
      </w:r>
      <w:r>
        <w:t>году</w:t>
      </w:r>
      <w:r>
        <w:rPr>
          <w:spacing w:val="-10"/>
        </w:rPr>
        <w:t xml:space="preserve"> </w:t>
      </w:r>
      <w:r>
        <w:t>приняли</w:t>
      </w:r>
      <w:r>
        <w:rPr>
          <w:spacing w:val="-4"/>
        </w:rPr>
        <w:t xml:space="preserve"> </w:t>
      </w:r>
      <w:r>
        <w:rPr>
          <w:spacing w:val="-2"/>
        </w:rPr>
        <w:t>участие:</w:t>
      </w:r>
    </w:p>
    <w:p w14:paraId="7BB809C1" w14:textId="77777777" w:rsidR="000C15B3" w:rsidRDefault="000C15B3">
      <w:pPr>
        <w:jc w:val="both"/>
        <w:sectPr w:rsidR="000C15B3">
          <w:type w:val="continuous"/>
          <w:pgSz w:w="11910" w:h="16840"/>
          <w:pgMar w:top="1040" w:right="320" w:bottom="280" w:left="880" w:header="720" w:footer="720" w:gutter="0"/>
          <w:cols w:space="720"/>
        </w:sectPr>
      </w:pPr>
    </w:p>
    <w:tbl>
      <w:tblPr>
        <w:tblStyle w:val="TableNormal"/>
        <w:tblW w:w="0" w:type="auto"/>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
        <w:gridCol w:w="1356"/>
        <w:gridCol w:w="3308"/>
        <w:gridCol w:w="2013"/>
        <w:gridCol w:w="2438"/>
      </w:tblGrid>
      <w:tr w:rsidR="000C15B3" w14:paraId="510466BF" w14:textId="77777777">
        <w:trPr>
          <w:trHeight w:val="553"/>
        </w:trPr>
        <w:tc>
          <w:tcPr>
            <w:tcW w:w="581" w:type="dxa"/>
          </w:tcPr>
          <w:p w14:paraId="5E5B3908" w14:textId="77777777" w:rsidR="000C15B3" w:rsidRDefault="00D226BA">
            <w:pPr>
              <w:pStyle w:val="TableParagraph"/>
              <w:spacing w:line="275" w:lineRule="exact"/>
              <w:ind w:left="170"/>
              <w:rPr>
                <w:b/>
                <w:sz w:val="24"/>
              </w:rPr>
            </w:pPr>
            <w:r>
              <w:rPr>
                <w:b/>
                <w:spacing w:val="-10"/>
                <w:sz w:val="24"/>
              </w:rPr>
              <w:lastRenderedPageBreak/>
              <w:t>№</w:t>
            </w:r>
          </w:p>
        </w:tc>
        <w:tc>
          <w:tcPr>
            <w:tcW w:w="1356" w:type="dxa"/>
          </w:tcPr>
          <w:p w14:paraId="6CA7D4ED" w14:textId="77777777" w:rsidR="000C15B3" w:rsidRDefault="00D226BA">
            <w:pPr>
              <w:pStyle w:val="TableParagraph"/>
              <w:spacing w:before="135"/>
              <w:ind w:left="8"/>
              <w:jc w:val="center"/>
              <w:rPr>
                <w:b/>
                <w:sz w:val="24"/>
              </w:rPr>
            </w:pPr>
            <w:r>
              <w:rPr>
                <w:b/>
                <w:spacing w:val="-4"/>
                <w:sz w:val="24"/>
              </w:rPr>
              <w:t>Дата</w:t>
            </w:r>
          </w:p>
        </w:tc>
        <w:tc>
          <w:tcPr>
            <w:tcW w:w="3308" w:type="dxa"/>
          </w:tcPr>
          <w:p w14:paraId="7DA06CF3" w14:textId="77777777" w:rsidR="000C15B3" w:rsidRDefault="00D226BA">
            <w:pPr>
              <w:pStyle w:val="TableParagraph"/>
              <w:spacing w:before="135"/>
              <w:ind w:left="381"/>
              <w:rPr>
                <w:b/>
                <w:sz w:val="24"/>
              </w:rPr>
            </w:pPr>
            <w:r>
              <w:rPr>
                <w:b/>
                <w:sz w:val="24"/>
              </w:rPr>
              <w:t>Название</w:t>
            </w:r>
            <w:r>
              <w:rPr>
                <w:b/>
                <w:spacing w:val="-6"/>
                <w:sz w:val="24"/>
              </w:rPr>
              <w:t xml:space="preserve"> </w:t>
            </w:r>
            <w:r>
              <w:rPr>
                <w:b/>
                <w:spacing w:val="-2"/>
                <w:sz w:val="24"/>
              </w:rPr>
              <w:t>мероприятия</w:t>
            </w:r>
          </w:p>
        </w:tc>
        <w:tc>
          <w:tcPr>
            <w:tcW w:w="2013" w:type="dxa"/>
          </w:tcPr>
          <w:p w14:paraId="0E809300" w14:textId="77777777" w:rsidR="000C15B3" w:rsidRDefault="00D226BA">
            <w:pPr>
              <w:pStyle w:val="TableParagraph"/>
              <w:spacing w:before="135"/>
              <w:ind w:left="5" w:right="3"/>
              <w:jc w:val="center"/>
              <w:rPr>
                <w:b/>
                <w:sz w:val="24"/>
              </w:rPr>
            </w:pPr>
            <w:r>
              <w:rPr>
                <w:b/>
                <w:spacing w:val="-2"/>
                <w:sz w:val="24"/>
              </w:rPr>
              <w:t>Уровень</w:t>
            </w:r>
          </w:p>
        </w:tc>
        <w:tc>
          <w:tcPr>
            <w:tcW w:w="2438" w:type="dxa"/>
          </w:tcPr>
          <w:p w14:paraId="7594300D" w14:textId="77777777" w:rsidR="000C15B3" w:rsidRDefault="00D226BA">
            <w:pPr>
              <w:pStyle w:val="TableParagraph"/>
              <w:spacing w:line="275" w:lineRule="exact"/>
              <w:ind w:left="672"/>
              <w:rPr>
                <w:b/>
                <w:sz w:val="24"/>
              </w:rPr>
            </w:pPr>
            <w:r>
              <w:rPr>
                <w:b/>
                <w:spacing w:val="-2"/>
                <w:sz w:val="24"/>
              </w:rPr>
              <w:t>Результат</w:t>
            </w:r>
          </w:p>
        </w:tc>
      </w:tr>
      <w:tr w:rsidR="000C15B3" w14:paraId="473F5A40" w14:textId="77777777">
        <w:trPr>
          <w:trHeight w:val="1104"/>
        </w:trPr>
        <w:tc>
          <w:tcPr>
            <w:tcW w:w="581" w:type="dxa"/>
          </w:tcPr>
          <w:p w14:paraId="30E68953" w14:textId="77777777" w:rsidR="000C15B3" w:rsidRDefault="00D226BA">
            <w:pPr>
              <w:pStyle w:val="TableParagraph"/>
              <w:spacing w:line="268" w:lineRule="exact"/>
              <w:rPr>
                <w:sz w:val="24"/>
              </w:rPr>
            </w:pPr>
            <w:r>
              <w:rPr>
                <w:spacing w:val="-5"/>
                <w:sz w:val="24"/>
              </w:rPr>
              <w:t>1.</w:t>
            </w:r>
          </w:p>
        </w:tc>
        <w:tc>
          <w:tcPr>
            <w:tcW w:w="1356" w:type="dxa"/>
          </w:tcPr>
          <w:p w14:paraId="172F0A20" w14:textId="77777777" w:rsidR="000C15B3" w:rsidRDefault="00D226BA">
            <w:pPr>
              <w:pStyle w:val="TableParagraph"/>
              <w:spacing w:before="268"/>
              <w:ind w:left="436" w:right="230" w:hanging="192"/>
              <w:rPr>
                <w:sz w:val="24"/>
              </w:rPr>
            </w:pPr>
            <w:r>
              <w:rPr>
                <w:spacing w:val="-2"/>
                <w:sz w:val="24"/>
              </w:rPr>
              <w:t xml:space="preserve">Февраль </w:t>
            </w:r>
            <w:r w:rsidR="00FF025C">
              <w:rPr>
                <w:spacing w:val="-4"/>
                <w:sz w:val="24"/>
              </w:rPr>
              <w:t>2024</w:t>
            </w:r>
          </w:p>
        </w:tc>
        <w:tc>
          <w:tcPr>
            <w:tcW w:w="3308" w:type="dxa"/>
          </w:tcPr>
          <w:p w14:paraId="02A4205B" w14:textId="77777777" w:rsidR="000C15B3" w:rsidRDefault="00D226BA">
            <w:pPr>
              <w:pStyle w:val="TableParagraph"/>
              <w:spacing w:before="129"/>
              <w:ind w:left="400" w:right="388" w:firstLine="312"/>
              <w:rPr>
                <w:sz w:val="24"/>
              </w:rPr>
            </w:pPr>
            <w:r>
              <w:rPr>
                <w:sz w:val="24"/>
              </w:rPr>
              <w:t>VI Всероссийский педагогический</w:t>
            </w:r>
            <w:r>
              <w:rPr>
                <w:spacing w:val="-15"/>
                <w:sz w:val="24"/>
              </w:rPr>
              <w:t xml:space="preserve"> </w:t>
            </w:r>
            <w:r>
              <w:rPr>
                <w:sz w:val="24"/>
              </w:rPr>
              <w:t>конкурс</w:t>
            </w:r>
          </w:p>
          <w:p w14:paraId="6D79F568" w14:textId="77777777" w:rsidR="000C15B3" w:rsidRDefault="00D226BA">
            <w:pPr>
              <w:pStyle w:val="TableParagraph"/>
              <w:ind w:left="364"/>
              <w:rPr>
                <w:sz w:val="24"/>
              </w:rPr>
            </w:pPr>
            <w:r>
              <w:rPr>
                <w:sz w:val="24"/>
              </w:rPr>
              <w:t>«Мой</w:t>
            </w:r>
            <w:r>
              <w:rPr>
                <w:spacing w:val="-4"/>
                <w:sz w:val="24"/>
              </w:rPr>
              <w:t xml:space="preserve"> </w:t>
            </w:r>
            <w:r>
              <w:rPr>
                <w:sz w:val="24"/>
              </w:rPr>
              <w:t>лучший</w:t>
            </w:r>
            <w:r>
              <w:rPr>
                <w:spacing w:val="-3"/>
                <w:sz w:val="24"/>
              </w:rPr>
              <w:t xml:space="preserve"> </w:t>
            </w:r>
            <w:r>
              <w:rPr>
                <w:spacing w:val="-2"/>
                <w:sz w:val="24"/>
              </w:rPr>
              <w:t>сценарий»</w:t>
            </w:r>
          </w:p>
        </w:tc>
        <w:tc>
          <w:tcPr>
            <w:tcW w:w="2013" w:type="dxa"/>
          </w:tcPr>
          <w:p w14:paraId="7AC89961" w14:textId="77777777" w:rsidR="000C15B3" w:rsidRDefault="000C15B3">
            <w:pPr>
              <w:pStyle w:val="TableParagraph"/>
              <w:spacing w:before="128"/>
              <w:ind w:left="0"/>
              <w:rPr>
                <w:sz w:val="24"/>
              </w:rPr>
            </w:pPr>
          </w:p>
          <w:p w14:paraId="7CB12614" w14:textId="77777777" w:rsidR="000C15B3" w:rsidRDefault="00D226BA">
            <w:pPr>
              <w:pStyle w:val="TableParagraph"/>
              <w:spacing w:before="1"/>
              <w:ind w:left="5"/>
              <w:jc w:val="center"/>
              <w:rPr>
                <w:sz w:val="24"/>
              </w:rPr>
            </w:pPr>
            <w:r>
              <w:rPr>
                <w:spacing w:val="-2"/>
                <w:sz w:val="24"/>
              </w:rPr>
              <w:t>Всероссийский</w:t>
            </w:r>
          </w:p>
        </w:tc>
        <w:tc>
          <w:tcPr>
            <w:tcW w:w="2438" w:type="dxa"/>
          </w:tcPr>
          <w:p w14:paraId="330ED99C" w14:textId="77777777"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Егорычева Н.М.</w:t>
            </w:r>
          </w:p>
          <w:p w14:paraId="5BBEF163"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266E68BF" w14:textId="77777777">
        <w:trPr>
          <w:trHeight w:val="1103"/>
        </w:trPr>
        <w:tc>
          <w:tcPr>
            <w:tcW w:w="581" w:type="dxa"/>
          </w:tcPr>
          <w:p w14:paraId="647629AE" w14:textId="77777777" w:rsidR="000C15B3" w:rsidRDefault="00D226BA">
            <w:pPr>
              <w:pStyle w:val="TableParagraph"/>
              <w:spacing w:line="268" w:lineRule="exact"/>
              <w:rPr>
                <w:sz w:val="24"/>
              </w:rPr>
            </w:pPr>
            <w:r>
              <w:rPr>
                <w:spacing w:val="-5"/>
                <w:sz w:val="24"/>
              </w:rPr>
              <w:t>2.</w:t>
            </w:r>
          </w:p>
        </w:tc>
        <w:tc>
          <w:tcPr>
            <w:tcW w:w="1356" w:type="dxa"/>
          </w:tcPr>
          <w:p w14:paraId="2429EFA6" w14:textId="77777777" w:rsidR="000C15B3" w:rsidRDefault="000C15B3">
            <w:pPr>
              <w:pStyle w:val="TableParagraph"/>
              <w:spacing w:before="128"/>
              <w:ind w:left="0"/>
              <w:rPr>
                <w:sz w:val="24"/>
              </w:rPr>
            </w:pPr>
          </w:p>
          <w:p w14:paraId="77DB7B4F" w14:textId="77777777" w:rsidR="000C15B3" w:rsidRDefault="00D226BA">
            <w:pPr>
              <w:pStyle w:val="TableParagraph"/>
              <w:ind w:left="8" w:right="2"/>
              <w:jc w:val="center"/>
              <w:rPr>
                <w:sz w:val="24"/>
              </w:rPr>
            </w:pPr>
            <w:r>
              <w:rPr>
                <w:sz w:val="24"/>
              </w:rPr>
              <w:t>Март</w:t>
            </w:r>
            <w:r>
              <w:rPr>
                <w:spacing w:val="-1"/>
                <w:sz w:val="24"/>
              </w:rPr>
              <w:t xml:space="preserve"> </w:t>
            </w:r>
            <w:r w:rsidR="00FF025C">
              <w:rPr>
                <w:spacing w:val="-4"/>
                <w:sz w:val="24"/>
              </w:rPr>
              <w:t>2024</w:t>
            </w:r>
          </w:p>
        </w:tc>
        <w:tc>
          <w:tcPr>
            <w:tcW w:w="3308" w:type="dxa"/>
          </w:tcPr>
          <w:p w14:paraId="3A1674E5" w14:textId="77777777" w:rsidR="000C15B3" w:rsidRDefault="00D226BA">
            <w:pPr>
              <w:pStyle w:val="TableParagraph"/>
              <w:ind w:left="95" w:right="89"/>
              <w:jc w:val="center"/>
              <w:rPr>
                <w:sz w:val="24"/>
              </w:rPr>
            </w:pPr>
            <w:r>
              <w:rPr>
                <w:sz w:val="24"/>
              </w:rPr>
              <w:t>Всероссийский</w:t>
            </w:r>
            <w:r>
              <w:rPr>
                <w:spacing w:val="-15"/>
                <w:sz w:val="24"/>
              </w:rPr>
              <w:t xml:space="preserve"> </w:t>
            </w:r>
            <w:r>
              <w:rPr>
                <w:sz w:val="24"/>
              </w:rPr>
              <w:t xml:space="preserve">конкурс </w:t>
            </w:r>
            <w:r>
              <w:rPr>
                <w:spacing w:val="-2"/>
                <w:sz w:val="24"/>
              </w:rPr>
              <w:t>профессионального</w:t>
            </w:r>
          </w:p>
          <w:p w14:paraId="0A8F3DF3" w14:textId="77777777" w:rsidR="000C15B3" w:rsidRDefault="00D226BA">
            <w:pPr>
              <w:pStyle w:val="TableParagraph"/>
              <w:spacing w:line="270" w:lineRule="atLeast"/>
              <w:ind w:left="98" w:right="88"/>
              <w:jc w:val="center"/>
              <w:rPr>
                <w:sz w:val="24"/>
              </w:rPr>
            </w:pPr>
            <w:r>
              <w:rPr>
                <w:sz w:val="24"/>
              </w:rPr>
              <w:t>мастерства</w:t>
            </w:r>
            <w:r>
              <w:rPr>
                <w:spacing w:val="-15"/>
                <w:sz w:val="24"/>
              </w:rPr>
              <w:t xml:space="preserve"> </w:t>
            </w:r>
            <w:r>
              <w:rPr>
                <w:sz w:val="24"/>
              </w:rPr>
              <w:t>«Взаимодействие ДОО и семьи»</w:t>
            </w:r>
          </w:p>
        </w:tc>
        <w:tc>
          <w:tcPr>
            <w:tcW w:w="2013" w:type="dxa"/>
          </w:tcPr>
          <w:p w14:paraId="34485511" w14:textId="77777777" w:rsidR="000C15B3" w:rsidRDefault="000C15B3">
            <w:pPr>
              <w:pStyle w:val="TableParagraph"/>
              <w:spacing w:before="128"/>
              <w:ind w:left="0"/>
              <w:rPr>
                <w:sz w:val="24"/>
              </w:rPr>
            </w:pPr>
          </w:p>
          <w:p w14:paraId="55F43315" w14:textId="77777777" w:rsidR="000C15B3" w:rsidRDefault="00D226BA">
            <w:pPr>
              <w:pStyle w:val="TableParagraph"/>
              <w:ind w:left="5"/>
              <w:jc w:val="center"/>
              <w:rPr>
                <w:sz w:val="24"/>
              </w:rPr>
            </w:pPr>
            <w:r>
              <w:rPr>
                <w:spacing w:val="-2"/>
                <w:sz w:val="24"/>
              </w:rPr>
              <w:t>Всероссийский</w:t>
            </w:r>
          </w:p>
        </w:tc>
        <w:tc>
          <w:tcPr>
            <w:tcW w:w="2438" w:type="dxa"/>
          </w:tcPr>
          <w:p w14:paraId="14589887" w14:textId="77777777"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proofErr w:type="spellStart"/>
            <w:r w:rsidR="00D41414">
              <w:rPr>
                <w:sz w:val="24"/>
              </w:rPr>
              <w:t>Халиуллина</w:t>
            </w:r>
            <w:proofErr w:type="spellEnd"/>
            <w:r w:rsidR="00D41414">
              <w:rPr>
                <w:sz w:val="24"/>
              </w:rPr>
              <w:t xml:space="preserve"> С.Н.</w:t>
            </w:r>
          </w:p>
          <w:p w14:paraId="25E03C1A"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62FE9684" w14:textId="77777777">
        <w:trPr>
          <w:trHeight w:val="1103"/>
        </w:trPr>
        <w:tc>
          <w:tcPr>
            <w:tcW w:w="581" w:type="dxa"/>
          </w:tcPr>
          <w:p w14:paraId="74B51CCF" w14:textId="77777777" w:rsidR="000C15B3" w:rsidRDefault="00D226BA">
            <w:pPr>
              <w:pStyle w:val="TableParagraph"/>
              <w:spacing w:line="267" w:lineRule="exact"/>
              <w:rPr>
                <w:sz w:val="24"/>
              </w:rPr>
            </w:pPr>
            <w:r>
              <w:rPr>
                <w:spacing w:val="-5"/>
                <w:sz w:val="24"/>
              </w:rPr>
              <w:t>3.</w:t>
            </w:r>
          </w:p>
        </w:tc>
        <w:tc>
          <w:tcPr>
            <w:tcW w:w="1356" w:type="dxa"/>
          </w:tcPr>
          <w:p w14:paraId="631F1E98" w14:textId="77777777" w:rsidR="000C15B3" w:rsidRDefault="000C15B3">
            <w:pPr>
              <w:pStyle w:val="TableParagraph"/>
              <w:spacing w:before="130"/>
              <w:ind w:left="0"/>
              <w:rPr>
                <w:sz w:val="24"/>
              </w:rPr>
            </w:pPr>
          </w:p>
          <w:p w14:paraId="3BE58E8D" w14:textId="77777777" w:rsidR="000C15B3" w:rsidRDefault="00D226BA">
            <w:pPr>
              <w:pStyle w:val="TableParagraph"/>
              <w:ind w:left="8" w:right="2"/>
              <w:jc w:val="center"/>
              <w:rPr>
                <w:sz w:val="24"/>
              </w:rPr>
            </w:pPr>
            <w:r>
              <w:rPr>
                <w:sz w:val="24"/>
              </w:rPr>
              <w:t>Март</w:t>
            </w:r>
            <w:r>
              <w:rPr>
                <w:spacing w:val="-1"/>
                <w:sz w:val="24"/>
              </w:rPr>
              <w:t xml:space="preserve"> </w:t>
            </w:r>
            <w:r w:rsidR="00FF025C">
              <w:rPr>
                <w:spacing w:val="-4"/>
                <w:sz w:val="24"/>
              </w:rPr>
              <w:t>2024</w:t>
            </w:r>
          </w:p>
        </w:tc>
        <w:tc>
          <w:tcPr>
            <w:tcW w:w="3308" w:type="dxa"/>
          </w:tcPr>
          <w:p w14:paraId="709A8F30" w14:textId="77777777" w:rsidR="000C15B3" w:rsidRDefault="00D226BA">
            <w:pPr>
              <w:pStyle w:val="TableParagraph"/>
              <w:spacing w:before="130"/>
              <w:ind w:left="95" w:right="92"/>
              <w:jc w:val="center"/>
              <w:rPr>
                <w:sz w:val="24"/>
              </w:rPr>
            </w:pPr>
            <w:r>
              <w:rPr>
                <w:sz w:val="24"/>
              </w:rPr>
              <w:t>Всероссийский</w:t>
            </w:r>
            <w:r>
              <w:rPr>
                <w:spacing w:val="-5"/>
                <w:sz w:val="24"/>
              </w:rPr>
              <w:t xml:space="preserve"> </w:t>
            </w:r>
            <w:r>
              <w:rPr>
                <w:spacing w:val="-2"/>
                <w:sz w:val="24"/>
              </w:rPr>
              <w:t>конкурс</w:t>
            </w:r>
          </w:p>
          <w:p w14:paraId="747407B7" w14:textId="77777777" w:rsidR="000C15B3" w:rsidRDefault="00D226BA">
            <w:pPr>
              <w:pStyle w:val="TableParagraph"/>
              <w:ind w:left="691" w:right="676" w:hanging="6"/>
              <w:jc w:val="center"/>
              <w:rPr>
                <w:sz w:val="24"/>
              </w:rPr>
            </w:pPr>
            <w:r>
              <w:rPr>
                <w:sz w:val="24"/>
              </w:rPr>
              <w:t>«Народы разные – Республика</w:t>
            </w:r>
            <w:r>
              <w:rPr>
                <w:spacing w:val="-6"/>
                <w:sz w:val="24"/>
              </w:rPr>
              <w:t xml:space="preserve"> </w:t>
            </w:r>
            <w:r>
              <w:rPr>
                <w:spacing w:val="-2"/>
                <w:sz w:val="24"/>
              </w:rPr>
              <w:t>одна!»</w:t>
            </w:r>
          </w:p>
        </w:tc>
        <w:tc>
          <w:tcPr>
            <w:tcW w:w="2013" w:type="dxa"/>
          </w:tcPr>
          <w:p w14:paraId="2258EB3F" w14:textId="77777777" w:rsidR="000C15B3" w:rsidRDefault="000C15B3">
            <w:pPr>
              <w:pStyle w:val="TableParagraph"/>
              <w:spacing w:before="130"/>
              <w:ind w:left="0"/>
              <w:rPr>
                <w:sz w:val="24"/>
              </w:rPr>
            </w:pPr>
          </w:p>
          <w:p w14:paraId="48459BCA" w14:textId="77777777" w:rsidR="000C15B3" w:rsidRDefault="00D226BA">
            <w:pPr>
              <w:pStyle w:val="TableParagraph"/>
              <w:ind w:left="5"/>
              <w:jc w:val="center"/>
              <w:rPr>
                <w:sz w:val="24"/>
              </w:rPr>
            </w:pPr>
            <w:r>
              <w:rPr>
                <w:spacing w:val="-2"/>
                <w:sz w:val="24"/>
              </w:rPr>
              <w:t>Всероссийский</w:t>
            </w:r>
          </w:p>
        </w:tc>
        <w:tc>
          <w:tcPr>
            <w:tcW w:w="2438" w:type="dxa"/>
          </w:tcPr>
          <w:p w14:paraId="31766E4C" w14:textId="77777777" w:rsidR="000C15B3" w:rsidRDefault="00D226BA">
            <w:pPr>
              <w:pStyle w:val="TableParagraph"/>
              <w:ind w:left="264" w:right="255" w:hanging="4"/>
              <w:jc w:val="center"/>
              <w:rPr>
                <w:sz w:val="24"/>
              </w:rPr>
            </w:pPr>
            <w:r>
              <w:rPr>
                <w:sz w:val="24"/>
              </w:rPr>
              <w:t xml:space="preserve">Диплом I степени </w:t>
            </w:r>
            <w:proofErr w:type="spellStart"/>
            <w:r w:rsidR="00D41414">
              <w:rPr>
                <w:sz w:val="24"/>
              </w:rPr>
              <w:t>Гимадиева</w:t>
            </w:r>
            <w:proofErr w:type="spellEnd"/>
            <w:r w:rsidR="00D41414">
              <w:rPr>
                <w:sz w:val="24"/>
              </w:rPr>
              <w:t xml:space="preserve"> Г.М.</w:t>
            </w:r>
          </w:p>
          <w:p w14:paraId="27723240"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53B386E5" w14:textId="77777777" w:rsidTr="00FF025C">
        <w:trPr>
          <w:trHeight w:val="1061"/>
        </w:trPr>
        <w:tc>
          <w:tcPr>
            <w:tcW w:w="581" w:type="dxa"/>
          </w:tcPr>
          <w:p w14:paraId="5BE13AEA" w14:textId="77777777" w:rsidR="000C15B3" w:rsidRDefault="00D226BA">
            <w:pPr>
              <w:pStyle w:val="TableParagraph"/>
              <w:spacing w:line="268" w:lineRule="exact"/>
              <w:rPr>
                <w:sz w:val="24"/>
              </w:rPr>
            </w:pPr>
            <w:r>
              <w:rPr>
                <w:spacing w:val="-5"/>
                <w:sz w:val="24"/>
              </w:rPr>
              <w:t>4.</w:t>
            </w:r>
          </w:p>
        </w:tc>
        <w:tc>
          <w:tcPr>
            <w:tcW w:w="1356" w:type="dxa"/>
          </w:tcPr>
          <w:p w14:paraId="6A9E119A" w14:textId="77777777" w:rsidR="000C15B3" w:rsidRDefault="00D226BA" w:rsidP="00FF025C">
            <w:pPr>
              <w:pStyle w:val="TableParagraph"/>
              <w:ind w:left="0" w:right="2"/>
              <w:rPr>
                <w:sz w:val="24"/>
              </w:rPr>
            </w:pPr>
            <w:r>
              <w:rPr>
                <w:sz w:val="24"/>
              </w:rPr>
              <w:t>Март</w:t>
            </w:r>
            <w:r>
              <w:rPr>
                <w:spacing w:val="-1"/>
                <w:sz w:val="24"/>
              </w:rPr>
              <w:t xml:space="preserve"> </w:t>
            </w:r>
            <w:r w:rsidR="00FF025C">
              <w:rPr>
                <w:spacing w:val="-4"/>
                <w:sz w:val="24"/>
              </w:rPr>
              <w:t>2024</w:t>
            </w:r>
          </w:p>
        </w:tc>
        <w:tc>
          <w:tcPr>
            <w:tcW w:w="3308" w:type="dxa"/>
          </w:tcPr>
          <w:p w14:paraId="4D161EAE" w14:textId="77777777" w:rsidR="000C15B3" w:rsidRDefault="00D226BA" w:rsidP="00FF025C">
            <w:pPr>
              <w:pStyle w:val="TableParagraph"/>
              <w:ind w:left="0" w:right="89"/>
              <w:rPr>
                <w:sz w:val="24"/>
              </w:rPr>
            </w:pPr>
            <w:r>
              <w:rPr>
                <w:sz w:val="24"/>
              </w:rPr>
              <w:t>Зональный</w:t>
            </w:r>
            <w:r>
              <w:rPr>
                <w:spacing w:val="-7"/>
                <w:sz w:val="24"/>
              </w:rPr>
              <w:t xml:space="preserve"> </w:t>
            </w:r>
            <w:r>
              <w:rPr>
                <w:spacing w:val="-2"/>
                <w:sz w:val="24"/>
              </w:rPr>
              <w:t>конкурс</w:t>
            </w:r>
          </w:p>
          <w:p w14:paraId="64A3DBF7" w14:textId="77777777" w:rsidR="000C15B3" w:rsidRDefault="00D226BA">
            <w:pPr>
              <w:pStyle w:val="TableParagraph"/>
              <w:ind w:left="98" w:right="88"/>
              <w:jc w:val="center"/>
              <w:rPr>
                <w:sz w:val="24"/>
              </w:rPr>
            </w:pPr>
            <w:r>
              <w:rPr>
                <w:sz w:val="24"/>
              </w:rPr>
              <w:t>«Аукцион</w:t>
            </w:r>
            <w:r>
              <w:rPr>
                <w:spacing w:val="-6"/>
                <w:sz w:val="24"/>
              </w:rPr>
              <w:t xml:space="preserve"> </w:t>
            </w:r>
            <w:r>
              <w:rPr>
                <w:sz w:val="24"/>
              </w:rPr>
              <w:t>полезных</w:t>
            </w:r>
            <w:r>
              <w:rPr>
                <w:spacing w:val="-3"/>
                <w:sz w:val="24"/>
              </w:rPr>
              <w:t xml:space="preserve"> </w:t>
            </w:r>
            <w:r>
              <w:rPr>
                <w:spacing w:val="-2"/>
                <w:sz w:val="24"/>
              </w:rPr>
              <w:t>советов»</w:t>
            </w:r>
          </w:p>
        </w:tc>
        <w:tc>
          <w:tcPr>
            <w:tcW w:w="2013" w:type="dxa"/>
          </w:tcPr>
          <w:p w14:paraId="7D3A7C00" w14:textId="77777777" w:rsidR="000C15B3" w:rsidRDefault="000C15B3">
            <w:pPr>
              <w:pStyle w:val="TableParagraph"/>
              <w:ind w:left="0"/>
              <w:rPr>
                <w:sz w:val="24"/>
              </w:rPr>
            </w:pPr>
          </w:p>
          <w:p w14:paraId="47B41412" w14:textId="77777777" w:rsidR="000C15B3" w:rsidRDefault="00D226BA" w:rsidP="00FF025C">
            <w:pPr>
              <w:pStyle w:val="TableParagraph"/>
              <w:ind w:left="0" w:right="2"/>
              <w:rPr>
                <w:sz w:val="24"/>
              </w:rPr>
            </w:pPr>
            <w:r>
              <w:rPr>
                <w:spacing w:val="-2"/>
                <w:sz w:val="24"/>
              </w:rPr>
              <w:t>Зональный</w:t>
            </w:r>
          </w:p>
        </w:tc>
        <w:tc>
          <w:tcPr>
            <w:tcW w:w="2438" w:type="dxa"/>
          </w:tcPr>
          <w:p w14:paraId="6272CAFB" w14:textId="77777777" w:rsidR="000C15B3" w:rsidRDefault="00D226BA">
            <w:pPr>
              <w:pStyle w:val="TableParagraph"/>
              <w:ind w:left="9" w:right="3"/>
              <w:jc w:val="center"/>
              <w:rPr>
                <w:sz w:val="24"/>
              </w:rPr>
            </w:pPr>
            <w:r>
              <w:rPr>
                <w:sz w:val="24"/>
              </w:rPr>
              <w:t>Диплом</w:t>
            </w:r>
            <w:r>
              <w:rPr>
                <w:spacing w:val="-15"/>
                <w:sz w:val="24"/>
              </w:rPr>
              <w:t xml:space="preserve"> </w:t>
            </w:r>
            <w:r>
              <w:rPr>
                <w:sz w:val="24"/>
              </w:rPr>
              <w:t>III</w:t>
            </w:r>
            <w:r>
              <w:rPr>
                <w:spacing w:val="-15"/>
                <w:sz w:val="24"/>
              </w:rPr>
              <w:t xml:space="preserve"> </w:t>
            </w:r>
            <w:r>
              <w:rPr>
                <w:sz w:val="24"/>
              </w:rPr>
              <w:t xml:space="preserve">степени, </w:t>
            </w:r>
            <w:r w:rsidR="00D41414">
              <w:rPr>
                <w:sz w:val="24"/>
              </w:rPr>
              <w:t>Смирнова Ю.С.</w:t>
            </w:r>
          </w:p>
          <w:p w14:paraId="68E1F438" w14:textId="77777777" w:rsidR="00D41414" w:rsidRDefault="00D41414" w:rsidP="00D41414">
            <w:pPr>
              <w:pStyle w:val="TableParagraph"/>
              <w:ind w:left="296" w:right="286" w:hanging="1"/>
              <w:jc w:val="center"/>
              <w:rPr>
                <w:sz w:val="24"/>
              </w:rPr>
            </w:pPr>
            <w:r>
              <w:rPr>
                <w:spacing w:val="-2"/>
                <w:sz w:val="24"/>
              </w:rPr>
              <w:t>воспитатель</w:t>
            </w:r>
          </w:p>
          <w:p w14:paraId="3F62FDE8" w14:textId="77777777" w:rsidR="000C15B3" w:rsidRDefault="000C15B3">
            <w:pPr>
              <w:pStyle w:val="TableParagraph"/>
              <w:spacing w:line="264" w:lineRule="exact"/>
              <w:ind w:left="9" w:right="1"/>
              <w:jc w:val="center"/>
              <w:rPr>
                <w:sz w:val="24"/>
              </w:rPr>
            </w:pPr>
          </w:p>
        </w:tc>
      </w:tr>
      <w:tr w:rsidR="000C15B3" w14:paraId="7B385ED0" w14:textId="77777777">
        <w:trPr>
          <w:trHeight w:val="1103"/>
        </w:trPr>
        <w:tc>
          <w:tcPr>
            <w:tcW w:w="581" w:type="dxa"/>
          </w:tcPr>
          <w:p w14:paraId="294AE253" w14:textId="77777777" w:rsidR="000C15B3" w:rsidRDefault="00D226BA">
            <w:pPr>
              <w:pStyle w:val="TableParagraph"/>
              <w:spacing w:line="268" w:lineRule="exact"/>
              <w:rPr>
                <w:sz w:val="24"/>
              </w:rPr>
            </w:pPr>
            <w:r>
              <w:rPr>
                <w:spacing w:val="-5"/>
                <w:sz w:val="24"/>
              </w:rPr>
              <w:t>5.</w:t>
            </w:r>
          </w:p>
        </w:tc>
        <w:tc>
          <w:tcPr>
            <w:tcW w:w="1356" w:type="dxa"/>
          </w:tcPr>
          <w:p w14:paraId="38D9498B" w14:textId="77777777" w:rsidR="000C15B3" w:rsidRDefault="00D226BA">
            <w:pPr>
              <w:pStyle w:val="TableParagraph"/>
              <w:spacing w:before="267"/>
              <w:ind w:left="436" w:hanging="243"/>
              <w:rPr>
                <w:sz w:val="24"/>
              </w:rPr>
            </w:pPr>
            <w:r>
              <w:rPr>
                <w:spacing w:val="-2"/>
                <w:sz w:val="24"/>
              </w:rPr>
              <w:t xml:space="preserve">Сентябрь </w:t>
            </w:r>
            <w:r w:rsidR="00FF025C">
              <w:rPr>
                <w:spacing w:val="-4"/>
                <w:sz w:val="24"/>
              </w:rPr>
              <w:t>2024</w:t>
            </w:r>
          </w:p>
        </w:tc>
        <w:tc>
          <w:tcPr>
            <w:tcW w:w="3308" w:type="dxa"/>
          </w:tcPr>
          <w:p w14:paraId="02E7269A" w14:textId="77777777" w:rsidR="000C15B3" w:rsidRDefault="00D226BA">
            <w:pPr>
              <w:pStyle w:val="TableParagraph"/>
              <w:spacing w:line="268" w:lineRule="exact"/>
              <w:ind w:left="98" w:right="88"/>
              <w:jc w:val="center"/>
              <w:rPr>
                <w:sz w:val="24"/>
              </w:rPr>
            </w:pPr>
            <w:r>
              <w:rPr>
                <w:sz w:val="24"/>
              </w:rPr>
              <w:t>Международный</w:t>
            </w:r>
            <w:r>
              <w:rPr>
                <w:spacing w:val="-8"/>
                <w:sz w:val="24"/>
              </w:rPr>
              <w:t xml:space="preserve"> </w:t>
            </w:r>
            <w:r>
              <w:rPr>
                <w:spacing w:val="-2"/>
                <w:sz w:val="24"/>
              </w:rPr>
              <w:t>конкурс</w:t>
            </w:r>
          </w:p>
          <w:p w14:paraId="78C091E5" w14:textId="77777777" w:rsidR="000C15B3" w:rsidRDefault="00D226BA">
            <w:pPr>
              <w:pStyle w:val="TableParagraph"/>
              <w:ind w:left="95" w:right="90"/>
              <w:jc w:val="center"/>
              <w:rPr>
                <w:sz w:val="24"/>
              </w:rPr>
            </w:pPr>
            <w:r>
              <w:rPr>
                <w:sz w:val="24"/>
              </w:rPr>
              <w:t>«Детский</w:t>
            </w:r>
            <w:r>
              <w:rPr>
                <w:spacing w:val="-7"/>
                <w:sz w:val="24"/>
              </w:rPr>
              <w:t xml:space="preserve"> </w:t>
            </w:r>
            <w:r>
              <w:rPr>
                <w:sz w:val="24"/>
              </w:rPr>
              <w:t>сад».</w:t>
            </w:r>
            <w:r>
              <w:rPr>
                <w:spacing w:val="-5"/>
                <w:sz w:val="24"/>
              </w:rPr>
              <w:t xml:space="preserve"> </w:t>
            </w:r>
            <w:r>
              <w:rPr>
                <w:spacing w:val="-2"/>
                <w:sz w:val="24"/>
              </w:rPr>
              <w:t>Работа</w:t>
            </w:r>
          </w:p>
          <w:p w14:paraId="0EAA07FD" w14:textId="77777777" w:rsidR="000C15B3" w:rsidRDefault="00D226BA">
            <w:pPr>
              <w:pStyle w:val="TableParagraph"/>
              <w:spacing w:line="270" w:lineRule="atLeast"/>
              <w:ind w:left="191" w:right="179" w:hanging="6"/>
              <w:jc w:val="center"/>
              <w:rPr>
                <w:sz w:val="24"/>
              </w:rPr>
            </w:pPr>
            <w:r>
              <w:rPr>
                <w:sz w:val="24"/>
              </w:rPr>
              <w:t>«Проектная деятельность в ДОО</w:t>
            </w:r>
            <w:r>
              <w:rPr>
                <w:spacing w:val="-10"/>
                <w:sz w:val="24"/>
              </w:rPr>
              <w:t xml:space="preserve"> </w:t>
            </w:r>
            <w:r>
              <w:rPr>
                <w:sz w:val="24"/>
              </w:rPr>
              <w:t>в</w:t>
            </w:r>
            <w:r>
              <w:rPr>
                <w:spacing w:val="-7"/>
                <w:sz w:val="24"/>
              </w:rPr>
              <w:t xml:space="preserve"> </w:t>
            </w:r>
            <w:r>
              <w:rPr>
                <w:sz w:val="24"/>
              </w:rPr>
              <w:t>условиях</w:t>
            </w:r>
            <w:r>
              <w:rPr>
                <w:spacing w:val="-8"/>
                <w:sz w:val="24"/>
              </w:rPr>
              <w:t xml:space="preserve"> </w:t>
            </w:r>
            <w:r>
              <w:rPr>
                <w:sz w:val="24"/>
              </w:rPr>
              <w:t>ФГОС</w:t>
            </w:r>
            <w:r>
              <w:rPr>
                <w:spacing w:val="-10"/>
                <w:sz w:val="24"/>
              </w:rPr>
              <w:t xml:space="preserve"> </w:t>
            </w:r>
            <w:r>
              <w:rPr>
                <w:sz w:val="24"/>
              </w:rPr>
              <w:t>ДО»</w:t>
            </w:r>
          </w:p>
        </w:tc>
        <w:tc>
          <w:tcPr>
            <w:tcW w:w="2013" w:type="dxa"/>
          </w:tcPr>
          <w:p w14:paraId="2C0140D0" w14:textId="77777777" w:rsidR="000C15B3" w:rsidRDefault="000C15B3">
            <w:pPr>
              <w:pStyle w:val="TableParagraph"/>
              <w:spacing w:before="130"/>
              <w:ind w:left="0"/>
              <w:rPr>
                <w:sz w:val="24"/>
              </w:rPr>
            </w:pPr>
          </w:p>
          <w:p w14:paraId="4720457A" w14:textId="77777777" w:rsidR="000C15B3" w:rsidRDefault="00D226BA">
            <w:pPr>
              <w:pStyle w:val="TableParagraph"/>
              <w:spacing w:before="1"/>
              <w:ind w:left="5" w:right="4"/>
              <w:jc w:val="center"/>
              <w:rPr>
                <w:sz w:val="24"/>
              </w:rPr>
            </w:pPr>
            <w:r>
              <w:rPr>
                <w:spacing w:val="-2"/>
                <w:sz w:val="24"/>
              </w:rPr>
              <w:t>Международный</w:t>
            </w:r>
          </w:p>
        </w:tc>
        <w:tc>
          <w:tcPr>
            <w:tcW w:w="2438" w:type="dxa"/>
          </w:tcPr>
          <w:p w14:paraId="3C1631F6" w14:textId="77777777" w:rsidR="000C15B3" w:rsidRDefault="00D226BA">
            <w:pPr>
              <w:pStyle w:val="TableParagraph"/>
              <w:ind w:left="284" w:right="277" w:firstLine="1"/>
              <w:jc w:val="center"/>
              <w:rPr>
                <w:sz w:val="24"/>
              </w:rPr>
            </w:pPr>
            <w:r>
              <w:rPr>
                <w:sz w:val="24"/>
              </w:rPr>
              <w:t xml:space="preserve">Диплом, 1 место, </w:t>
            </w:r>
            <w:r w:rsidR="00D41414">
              <w:rPr>
                <w:sz w:val="24"/>
              </w:rPr>
              <w:t>Егорычева Н.М.</w:t>
            </w:r>
          </w:p>
          <w:p w14:paraId="3A877FA3"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53BCF1C2" w14:textId="77777777">
        <w:trPr>
          <w:trHeight w:val="828"/>
        </w:trPr>
        <w:tc>
          <w:tcPr>
            <w:tcW w:w="581" w:type="dxa"/>
          </w:tcPr>
          <w:p w14:paraId="3C9A4028" w14:textId="77777777" w:rsidR="000C15B3" w:rsidRDefault="00D226BA">
            <w:pPr>
              <w:pStyle w:val="TableParagraph"/>
              <w:spacing w:line="268" w:lineRule="exact"/>
              <w:rPr>
                <w:sz w:val="24"/>
              </w:rPr>
            </w:pPr>
            <w:r>
              <w:rPr>
                <w:spacing w:val="-5"/>
                <w:sz w:val="24"/>
              </w:rPr>
              <w:t>6.</w:t>
            </w:r>
          </w:p>
        </w:tc>
        <w:tc>
          <w:tcPr>
            <w:tcW w:w="1356" w:type="dxa"/>
          </w:tcPr>
          <w:p w14:paraId="049C1C45" w14:textId="77777777" w:rsidR="000C15B3" w:rsidRDefault="00D226BA">
            <w:pPr>
              <w:pStyle w:val="TableParagraph"/>
              <w:spacing w:before="131"/>
              <w:ind w:left="436" w:right="257" w:hanging="168"/>
              <w:rPr>
                <w:sz w:val="24"/>
              </w:rPr>
            </w:pPr>
            <w:r>
              <w:rPr>
                <w:spacing w:val="-2"/>
                <w:sz w:val="24"/>
              </w:rPr>
              <w:t xml:space="preserve">Апрель, </w:t>
            </w:r>
            <w:r w:rsidR="00FF025C">
              <w:rPr>
                <w:spacing w:val="-4"/>
                <w:sz w:val="24"/>
              </w:rPr>
              <w:t>2024</w:t>
            </w:r>
          </w:p>
        </w:tc>
        <w:tc>
          <w:tcPr>
            <w:tcW w:w="3308" w:type="dxa"/>
          </w:tcPr>
          <w:p w14:paraId="73F53F75" w14:textId="77777777" w:rsidR="000C15B3" w:rsidRDefault="00D226BA">
            <w:pPr>
              <w:pStyle w:val="TableParagraph"/>
              <w:spacing w:line="268" w:lineRule="exact"/>
              <w:ind w:left="345"/>
              <w:rPr>
                <w:sz w:val="24"/>
              </w:rPr>
            </w:pPr>
            <w:r>
              <w:rPr>
                <w:sz w:val="24"/>
              </w:rPr>
              <w:t>Муниципальный</w:t>
            </w:r>
            <w:r>
              <w:rPr>
                <w:spacing w:val="-11"/>
                <w:sz w:val="24"/>
              </w:rPr>
              <w:t xml:space="preserve"> </w:t>
            </w:r>
            <w:r>
              <w:rPr>
                <w:spacing w:val="-2"/>
                <w:sz w:val="24"/>
              </w:rPr>
              <w:t>конкурс</w:t>
            </w:r>
          </w:p>
          <w:p w14:paraId="229054C8" w14:textId="77777777" w:rsidR="000C15B3" w:rsidRDefault="00D226BA">
            <w:pPr>
              <w:pStyle w:val="TableParagraph"/>
              <w:spacing w:line="270" w:lineRule="atLeast"/>
              <w:ind w:left="595" w:hanging="301"/>
              <w:rPr>
                <w:sz w:val="24"/>
              </w:rPr>
            </w:pPr>
            <w:r>
              <w:rPr>
                <w:sz w:val="24"/>
              </w:rPr>
              <w:t>«Лучшая</w:t>
            </w:r>
            <w:r>
              <w:rPr>
                <w:spacing w:val="-13"/>
                <w:sz w:val="24"/>
              </w:rPr>
              <w:t xml:space="preserve"> </w:t>
            </w:r>
            <w:r>
              <w:rPr>
                <w:sz w:val="24"/>
              </w:rPr>
              <w:t>игровая</w:t>
            </w:r>
            <w:r>
              <w:rPr>
                <w:spacing w:val="-13"/>
                <w:sz w:val="24"/>
              </w:rPr>
              <w:t xml:space="preserve"> </w:t>
            </w:r>
            <w:r>
              <w:rPr>
                <w:sz w:val="24"/>
              </w:rPr>
              <w:t>среда</w:t>
            </w:r>
            <w:r>
              <w:rPr>
                <w:spacing w:val="-12"/>
                <w:sz w:val="24"/>
              </w:rPr>
              <w:t xml:space="preserve"> </w:t>
            </w:r>
            <w:r>
              <w:rPr>
                <w:sz w:val="24"/>
              </w:rPr>
              <w:t>по речевому развитию»</w:t>
            </w:r>
          </w:p>
        </w:tc>
        <w:tc>
          <w:tcPr>
            <w:tcW w:w="2013" w:type="dxa"/>
          </w:tcPr>
          <w:p w14:paraId="16113814" w14:textId="77777777" w:rsidR="000C15B3" w:rsidRDefault="00D226BA">
            <w:pPr>
              <w:pStyle w:val="TableParagraph"/>
              <w:spacing w:before="267"/>
              <w:ind w:left="5"/>
              <w:jc w:val="center"/>
              <w:rPr>
                <w:sz w:val="24"/>
              </w:rPr>
            </w:pPr>
            <w:r>
              <w:rPr>
                <w:spacing w:val="-2"/>
                <w:sz w:val="24"/>
              </w:rPr>
              <w:t>Всероссийский</w:t>
            </w:r>
          </w:p>
        </w:tc>
        <w:tc>
          <w:tcPr>
            <w:tcW w:w="2438" w:type="dxa"/>
          </w:tcPr>
          <w:p w14:paraId="2DA10C51" w14:textId="77777777" w:rsidR="000C15B3" w:rsidRDefault="00D226BA">
            <w:pPr>
              <w:pStyle w:val="TableParagraph"/>
              <w:spacing w:line="268" w:lineRule="exact"/>
              <w:ind w:left="9" w:right="3"/>
              <w:jc w:val="center"/>
              <w:rPr>
                <w:sz w:val="24"/>
              </w:rPr>
            </w:pPr>
            <w:r>
              <w:rPr>
                <w:sz w:val="24"/>
              </w:rPr>
              <w:t>Диплом I</w:t>
            </w:r>
            <w:r>
              <w:rPr>
                <w:spacing w:val="-6"/>
                <w:sz w:val="24"/>
              </w:rPr>
              <w:t xml:space="preserve"> </w:t>
            </w:r>
            <w:r>
              <w:rPr>
                <w:spacing w:val="-2"/>
                <w:sz w:val="24"/>
              </w:rPr>
              <w:t>степени,</w:t>
            </w:r>
          </w:p>
          <w:p w14:paraId="166249FB" w14:textId="77777777" w:rsidR="000C15B3" w:rsidRDefault="00D41414">
            <w:pPr>
              <w:pStyle w:val="TableParagraph"/>
              <w:spacing w:line="270" w:lineRule="atLeast"/>
              <w:ind w:left="9"/>
              <w:jc w:val="center"/>
              <w:rPr>
                <w:sz w:val="24"/>
              </w:rPr>
            </w:pPr>
            <w:proofErr w:type="spellStart"/>
            <w:r>
              <w:rPr>
                <w:sz w:val="24"/>
              </w:rPr>
              <w:t>Шипачева</w:t>
            </w:r>
            <w:proofErr w:type="spellEnd"/>
            <w:r>
              <w:rPr>
                <w:sz w:val="24"/>
              </w:rPr>
              <w:t xml:space="preserve"> А.З.</w:t>
            </w:r>
          </w:p>
        </w:tc>
      </w:tr>
      <w:tr w:rsidR="000C15B3" w14:paraId="0B75B976" w14:textId="77777777" w:rsidTr="00FF025C">
        <w:trPr>
          <w:trHeight w:val="1260"/>
        </w:trPr>
        <w:tc>
          <w:tcPr>
            <w:tcW w:w="581" w:type="dxa"/>
          </w:tcPr>
          <w:p w14:paraId="12937593" w14:textId="77777777" w:rsidR="000C15B3" w:rsidRDefault="00D41414">
            <w:pPr>
              <w:pStyle w:val="TableParagraph"/>
              <w:spacing w:line="268" w:lineRule="exact"/>
              <w:rPr>
                <w:sz w:val="24"/>
              </w:rPr>
            </w:pPr>
            <w:r>
              <w:rPr>
                <w:spacing w:val="-5"/>
                <w:sz w:val="24"/>
              </w:rPr>
              <w:t>7</w:t>
            </w:r>
            <w:r w:rsidR="00D226BA">
              <w:rPr>
                <w:spacing w:val="-5"/>
                <w:sz w:val="24"/>
              </w:rPr>
              <w:t>.</w:t>
            </w:r>
          </w:p>
        </w:tc>
        <w:tc>
          <w:tcPr>
            <w:tcW w:w="1356" w:type="dxa"/>
          </w:tcPr>
          <w:p w14:paraId="3E123090" w14:textId="77777777" w:rsidR="000C15B3" w:rsidRDefault="000C15B3">
            <w:pPr>
              <w:pStyle w:val="TableParagraph"/>
              <w:ind w:left="0"/>
              <w:rPr>
                <w:sz w:val="24"/>
              </w:rPr>
            </w:pPr>
          </w:p>
          <w:p w14:paraId="5ADDEBF0" w14:textId="77777777" w:rsidR="000C15B3" w:rsidRDefault="00D226BA" w:rsidP="00FF025C">
            <w:pPr>
              <w:pStyle w:val="TableParagraph"/>
              <w:ind w:left="0" w:right="213"/>
              <w:rPr>
                <w:sz w:val="24"/>
              </w:rPr>
            </w:pPr>
            <w:r>
              <w:rPr>
                <w:spacing w:val="-2"/>
                <w:sz w:val="24"/>
              </w:rPr>
              <w:t xml:space="preserve">Декабрь, </w:t>
            </w:r>
            <w:r w:rsidR="00FF025C">
              <w:rPr>
                <w:spacing w:val="-4"/>
                <w:sz w:val="24"/>
              </w:rPr>
              <w:t>2024</w:t>
            </w:r>
          </w:p>
        </w:tc>
        <w:tc>
          <w:tcPr>
            <w:tcW w:w="3308" w:type="dxa"/>
          </w:tcPr>
          <w:p w14:paraId="0EB1380C" w14:textId="77777777" w:rsidR="000C15B3" w:rsidRDefault="00D226BA" w:rsidP="00FF025C">
            <w:pPr>
              <w:pStyle w:val="TableParagraph"/>
              <w:ind w:left="0" w:right="228"/>
              <w:rPr>
                <w:sz w:val="24"/>
              </w:rPr>
            </w:pPr>
            <w:r>
              <w:rPr>
                <w:sz w:val="24"/>
              </w:rPr>
              <w:t>Республиканский конкурс, посвящённый</w:t>
            </w:r>
            <w:r>
              <w:rPr>
                <w:spacing w:val="-15"/>
                <w:sz w:val="24"/>
              </w:rPr>
              <w:t xml:space="preserve"> </w:t>
            </w:r>
            <w:r>
              <w:rPr>
                <w:sz w:val="24"/>
              </w:rPr>
              <w:t>физическому</w:t>
            </w:r>
          </w:p>
          <w:p w14:paraId="3FBFE061" w14:textId="77777777" w:rsidR="000C15B3" w:rsidRDefault="00D226BA">
            <w:pPr>
              <w:pStyle w:val="TableParagraph"/>
              <w:ind w:left="104" w:right="88"/>
              <w:jc w:val="center"/>
              <w:rPr>
                <w:sz w:val="24"/>
              </w:rPr>
            </w:pPr>
            <w:r>
              <w:rPr>
                <w:sz w:val="24"/>
              </w:rPr>
              <w:t>развитию</w:t>
            </w:r>
            <w:r>
              <w:rPr>
                <w:spacing w:val="-13"/>
                <w:sz w:val="24"/>
              </w:rPr>
              <w:t xml:space="preserve"> </w:t>
            </w:r>
            <w:r>
              <w:rPr>
                <w:sz w:val="24"/>
              </w:rPr>
              <w:t>и</w:t>
            </w:r>
            <w:r>
              <w:rPr>
                <w:spacing w:val="-11"/>
                <w:sz w:val="24"/>
              </w:rPr>
              <w:t xml:space="preserve"> </w:t>
            </w:r>
            <w:r>
              <w:rPr>
                <w:sz w:val="24"/>
              </w:rPr>
              <w:t>здоровому</w:t>
            </w:r>
            <w:r>
              <w:rPr>
                <w:spacing w:val="-12"/>
                <w:sz w:val="24"/>
              </w:rPr>
              <w:t xml:space="preserve"> </w:t>
            </w:r>
            <w:r>
              <w:rPr>
                <w:sz w:val="24"/>
              </w:rPr>
              <w:t>образу жизни «Только вперёд!»</w:t>
            </w:r>
          </w:p>
        </w:tc>
        <w:tc>
          <w:tcPr>
            <w:tcW w:w="2013" w:type="dxa"/>
          </w:tcPr>
          <w:p w14:paraId="3F0FAFAC" w14:textId="77777777" w:rsidR="000C15B3" w:rsidRDefault="000C15B3">
            <w:pPr>
              <w:pStyle w:val="TableParagraph"/>
              <w:ind w:left="0"/>
              <w:rPr>
                <w:sz w:val="24"/>
              </w:rPr>
            </w:pPr>
          </w:p>
          <w:p w14:paraId="57D3296F" w14:textId="77777777" w:rsidR="000C15B3" w:rsidRDefault="00D226BA" w:rsidP="00FF025C">
            <w:pPr>
              <w:pStyle w:val="TableParagraph"/>
              <w:ind w:left="0" w:right="1"/>
              <w:rPr>
                <w:sz w:val="24"/>
              </w:rPr>
            </w:pPr>
            <w:r>
              <w:rPr>
                <w:spacing w:val="-2"/>
                <w:sz w:val="24"/>
              </w:rPr>
              <w:t>Республиканский</w:t>
            </w:r>
          </w:p>
        </w:tc>
        <w:tc>
          <w:tcPr>
            <w:tcW w:w="2438" w:type="dxa"/>
          </w:tcPr>
          <w:p w14:paraId="5AE959E5" w14:textId="77777777" w:rsidR="000C15B3" w:rsidRDefault="00D226BA">
            <w:pPr>
              <w:pStyle w:val="TableParagraph"/>
              <w:ind w:left="9" w:right="1"/>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Лисовская Е.А.</w:t>
            </w:r>
          </w:p>
          <w:p w14:paraId="452A8679" w14:textId="77777777" w:rsidR="000C15B3" w:rsidRDefault="00D226BA">
            <w:pPr>
              <w:pStyle w:val="TableParagraph"/>
              <w:spacing w:line="270" w:lineRule="atLeast"/>
              <w:ind w:left="377" w:right="370" w:firstLine="1"/>
              <w:jc w:val="center"/>
              <w:rPr>
                <w:sz w:val="24"/>
              </w:rPr>
            </w:pPr>
            <w:r>
              <w:rPr>
                <w:spacing w:val="-2"/>
                <w:sz w:val="24"/>
              </w:rPr>
              <w:t>воспитатель</w:t>
            </w:r>
          </w:p>
        </w:tc>
      </w:tr>
    </w:tbl>
    <w:p w14:paraId="3E588DC1" w14:textId="77777777" w:rsidR="000C15B3" w:rsidRDefault="000C15B3">
      <w:pPr>
        <w:pStyle w:val="a3"/>
        <w:ind w:left="0"/>
      </w:pPr>
    </w:p>
    <w:p w14:paraId="6642ED31" w14:textId="77777777" w:rsidR="000C15B3" w:rsidRDefault="000C15B3">
      <w:pPr>
        <w:pStyle w:val="a3"/>
        <w:spacing w:before="34"/>
        <w:ind w:left="0"/>
      </w:pPr>
    </w:p>
    <w:p w14:paraId="309266F7" w14:textId="77777777" w:rsidR="000C15B3" w:rsidRDefault="00D226BA">
      <w:pPr>
        <w:pStyle w:val="a3"/>
        <w:spacing w:before="1"/>
        <w:ind w:right="530" w:firstLine="707"/>
        <w:jc w:val="both"/>
      </w:pPr>
      <w:r>
        <w:t xml:space="preserve">Детский сад укомплектован кадрами </w:t>
      </w:r>
      <w:r w:rsidR="00FF025C">
        <w:t xml:space="preserve">не </w:t>
      </w:r>
      <w:r>
        <w:t>полностью.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7B84D65D" w14:textId="77777777" w:rsidR="000C15B3" w:rsidRDefault="000C15B3">
      <w:pPr>
        <w:pStyle w:val="a3"/>
        <w:spacing w:before="8"/>
        <w:ind w:left="0"/>
      </w:pPr>
    </w:p>
    <w:p w14:paraId="32209650" w14:textId="77777777" w:rsidR="000C15B3" w:rsidRDefault="00D226BA" w:rsidP="008104FF">
      <w:pPr>
        <w:pStyle w:val="a4"/>
        <w:numPr>
          <w:ilvl w:val="0"/>
          <w:numId w:val="13"/>
        </w:numPr>
        <w:tabs>
          <w:tab w:val="left" w:pos="1891"/>
          <w:tab w:val="left" w:pos="4770"/>
        </w:tabs>
        <w:ind w:left="4770" w:right="1183" w:hanging="3294"/>
        <w:jc w:val="both"/>
        <w:rPr>
          <w:b/>
          <w:sz w:val="26"/>
        </w:rPr>
      </w:pPr>
      <w:r>
        <w:rPr>
          <w:b/>
          <w:sz w:val="26"/>
        </w:rPr>
        <w:t>Оценка</w:t>
      </w:r>
      <w:r>
        <w:rPr>
          <w:b/>
          <w:spacing w:val="-12"/>
          <w:sz w:val="26"/>
        </w:rPr>
        <w:t xml:space="preserve"> </w:t>
      </w:r>
      <w:r>
        <w:rPr>
          <w:b/>
          <w:sz w:val="26"/>
        </w:rPr>
        <w:t>учебно-методического</w:t>
      </w:r>
      <w:r>
        <w:rPr>
          <w:b/>
          <w:spacing w:val="-12"/>
          <w:sz w:val="26"/>
        </w:rPr>
        <w:t xml:space="preserve"> </w:t>
      </w:r>
      <w:r>
        <w:rPr>
          <w:b/>
          <w:sz w:val="26"/>
        </w:rPr>
        <w:t>и</w:t>
      </w:r>
      <w:r>
        <w:rPr>
          <w:b/>
          <w:spacing w:val="-10"/>
          <w:sz w:val="26"/>
        </w:rPr>
        <w:t xml:space="preserve"> </w:t>
      </w:r>
      <w:r>
        <w:rPr>
          <w:b/>
          <w:sz w:val="26"/>
        </w:rPr>
        <w:t xml:space="preserve">библиотечно-информационного </w:t>
      </w:r>
      <w:r>
        <w:rPr>
          <w:b/>
          <w:spacing w:val="-2"/>
          <w:sz w:val="26"/>
        </w:rPr>
        <w:t>обеспечения</w:t>
      </w:r>
    </w:p>
    <w:p w14:paraId="27333D87" w14:textId="77777777" w:rsidR="000C15B3" w:rsidRDefault="00D226BA">
      <w:pPr>
        <w:pStyle w:val="a3"/>
        <w:ind w:right="526" w:firstLine="707"/>
        <w:jc w:val="both"/>
      </w:pPr>
      <w:r>
        <w:t>В ДОУ имеется необходимое методическое обеспечение: программы, методические пособия, дидактический материал. Имеется более 100 единиц учебной, учебно-методической и художественной литературы и учебно-наглядных пособий для обеспечения воспитательно-образовательного процесса в ДОУ. К учебному году фонд пополняется современной методической литературой, наглядными пособиями по различным образовательным областям программы, приобретается наглядный и демонстрационный материал. Учебно-методические пособия располагаются в методическом кабинете, кабинетах специалистов,</w:t>
      </w:r>
      <w:r>
        <w:rPr>
          <w:spacing w:val="80"/>
        </w:rPr>
        <w:t xml:space="preserve"> </w:t>
      </w:r>
      <w:r>
        <w:t>группах детского сада. Библиотечный фонд представлен методической</w:t>
      </w:r>
      <w:r>
        <w:rPr>
          <w:spacing w:val="40"/>
        </w:rPr>
        <w:t xml:space="preserve"> </w:t>
      </w:r>
      <w:r>
        <w:t xml:space="preserve">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w:t>
      </w:r>
      <w:r>
        <w:rPr>
          <w:spacing w:val="-2"/>
        </w:rPr>
        <w:t>носителях.</w:t>
      </w:r>
    </w:p>
    <w:p w14:paraId="73CC1BF0" w14:textId="77777777" w:rsidR="000C15B3" w:rsidRDefault="00D226BA">
      <w:pPr>
        <w:pStyle w:val="a3"/>
        <w:ind w:right="530" w:firstLine="707"/>
        <w:jc w:val="both"/>
      </w:pPr>
      <w:r>
        <w:lastRenderedPageBreak/>
        <w:t>В ДОУ имеются технические и коммуникативные ресурсы: игрушки и игровые предметы, дидактические игры, демонстрационный и раздаточный материал, репродукции картин и дидактических картинок, наборы музыкальных инструментов, аудиокассеты с записями музыки различных жанров, музыкальных сказок, аудиокассеты с записями музыки различных видов утренней гимнастики и физкультурных занятий, детская художественная литература.</w:t>
      </w:r>
    </w:p>
    <w:p w14:paraId="7858B35B" w14:textId="77777777" w:rsidR="000C15B3" w:rsidRDefault="00D226BA">
      <w:pPr>
        <w:pStyle w:val="a3"/>
        <w:ind w:right="531" w:firstLine="707"/>
        <w:jc w:val="both"/>
      </w:pPr>
      <w:r>
        <w:t>Библиотечно-информационное обеспечение</w:t>
      </w:r>
      <w:r>
        <w:rPr>
          <w:spacing w:val="-1"/>
        </w:rPr>
        <w:t xml:space="preserve"> </w:t>
      </w:r>
      <w:r>
        <w:t>образовательного</w:t>
      </w:r>
      <w:r>
        <w:rPr>
          <w:spacing w:val="-2"/>
        </w:rPr>
        <w:t xml:space="preserve"> </w:t>
      </w:r>
      <w:r>
        <w:t>процесса</w:t>
      </w:r>
      <w:r>
        <w:rPr>
          <w:spacing w:val="-1"/>
        </w:rPr>
        <w:t xml:space="preserve"> </w:t>
      </w:r>
      <w:r>
        <w:t>ДОУ включает: наличие официального сайта ДОУ в сети Интернет.</w:t>
      </w:r>
    </w:p>
    <w:p w14:paraId="7DE59CEC" w14:textId="77777777" w:rsidR="000C15B3" w:rsidRDefault="00D226BA">
      <w:pPr>
        <w:pStyle w:val="a3"/>
        <w:ind w:right="530" w:firstLine="707"/>
        <w:jc w:val="both"/>
      </w:pPr>
      <w:r>
        <w:t>С целью взаимодействия между участниками образовательного процесса (педагоги, родители, дети), обеспечения открытости и доступности информации о деятельности дошкольного образовательного учреждения, создан сайт ДОУ, на котором размещена информация, определённая законодательством. С целью осуществления взаимодействия ДОУ с органами, осуществляющими управление в сфере образования, с другими учреждениями и организациями, подключен Интернет, активно используется электронная почта, сайт детского сада.</w:t>
      </w:r>
    </w:p>
    <w:p w14:paraId="6CC1F51B" w14:textId="77777777" w:rsidR="000C15B3" w:rsidRDefault="00D226BA" w:rsidP="00D41414">
      <w:pPr>
        <w:pStyle w:val="a3"/>
        <w:ind w:right="531" w:firstLine="707"/>
        <w:jc w:val="both"/>
        <w:rPr>
          <w:spacing w:val="-2"/>
        </w:rPr>
      </w:pPr>
      <w:r>
        <w:t>Эффективность использования сайта: Размещение на сайте ДОУ информационных материалов о деятельности учреждения для широкого информирования родителей (законных представителей). Обеспечение публичной отчетности</w:t>
      </w:r>
      <w:r>
        <w:rPr>
          <w:spacing w:val="78"/>
          <w:w w:val="150"/>
        </w:rPr>
        <w:t xml:space="preserve"> </w:t>
      </w:r>
      <w:r>
        <w:t>о</w:t>
      </w:r>
      <w:r>
        <w:rPr>
          <w:spacing w:val="77"/>
          <w:w w:val="150"/>
        </w:rPr>
        <w:t xml:space="preserve"> </w:t>
      </w:r>
      <w:proofErr w:type="gramStart"/>
      <w:r>
        <w:t>деятельности</w:t>
      </w:r>
      <w:r>
        <w:rPr>
          <w:spacing w:val="24"/>
        </w:rPr>
        <w:t xml:space="preserve">  </w:t>
      </w:r>
      <w:r>
        <w:t>ДОУ</w:t>
      </w:r>
      <w:proofErr w:type="gramEnd"/>
      <w:r>
        <w:rPr>
          <w:spacing w:val="77"/>
          <w:w w:val="150"/>
        </w:rPr>
        <w:t xml:space="preserve"> </w:t>
      </w:r>
      <w:r>
        <w:t>(отчет</w:t>
      </w:r>
      <w:r>
        <w:rPr>
          <w:spacing w:val="77"/>
          <w:w w:val="150"/>
        </w:rPr>
        <w:t xml:space="preserve"> </w:t>
      </w:r>
      <w:proofErr w:type="gramStart"/>
      <w:r>
        <w:t>по</w:t>
      </w:r>
      <w:r>
        <w:rPr>
          <w:spacing w:val="24"/>
        </w:rPr>
        <w:t xml:space="preserve">  </w:t>
      </w:r>
      <w:r>
        <w:t>самообследованию</w:t>
      </w:r>
      <w:proofErr w:type="gramEnd"/>
      <w:r>
        <w:t>,</w:t>
      </w:r>
      <w:r>
        <w:rPr>
          <w:spacing w:val="78"/>
          <w:w w:val="150"/>
        </w:rPr>
        <w:t xml:space="preserve"> </w:t>
      </w:r>
      <w:r>
        <w:rPr>
          <w:spacing w:val="-2"/>
        </w:rPr>
        <w:t>родительские</w:t>
      </w:r>
    </w:p>
    <w:p w14:paraId="67E4F1E2" w14:textId="77777777" w:rsidR="00D41414" w:rsidRDefault="00D41414" w:rsidP="00D41414">
      <w:pPr>
        <w:pStyle w:val="a3"/>
        <w:spacing w:before="67"/>
        <w:ind w:left="851" w:right="531"/>
        <w:jc w:val="both"/>
      </w:pPr>
      <w:r>
        <w:t>собрания, педсоветы и т.д.) Размещение на сайте консультативных материалов специалистов ДОУ.</w:t>
      </w:r>
    </w:p>
    <w:p w14:paraId="55206CA7" w14:textId="77777777" w:rsidR="00D41414" w:rsidRDefault="00D41414" w:rsidP="00D41414">
      <w:pPr>
        <w:pStyle w:val="a3"/>
        <w:tabs>
          <w:tab w:val="left" w:pos="3898"/>
          <w:tab w:val="left" w:pos="6055"/>
        </w:tabs>
        <w:spacing w:before="2"/>
        <w:ind w:left="851" w:right="530" w:firstLine="850"/>
        <w:jc w:val="both"/>
      </w:pPr>
      <w:r>
        <w:rPr>
          <w:spacing w:val="-2"/>
        </w:rPr>
        <w:t>Использование</w:t>
      </w:r>
      <w:r>
        <w:tab/>
      </w:r>
      <w:r>
        <w:rPr>
          <w:spacing w:val="-2"/>
        </w:rPr>
        <w:t>современных</w:t>
      </w:r>
      <w:r>
        <w:tab/>
      </w:r>
      <w:r>
        <w:rPr>
          <w:spacing w:val="-2"/>
        </w:rPr>
        <w:t xml:space="preserve">информационно-коммуникационных </w:t>
      </w:r>
      <w:r>
        <w:t>технологий в воспитательно-образовательном процессе: Программное обеспечение имеющихся компьютеров позволяет работать с текстовыми редакторами, с Интернет ресурсами, фото,</w:t>
      </w:r>
      <w:r>
        <w:rPr>
          <w:spacing w:val="-1"/>
        </w:rPr>
        <w:t xml:space="preserve"> </w:t>
      </w:r>
      <w:r>
        <w:t>видео материалами и пр. Информационное обеспечение существенно облегчает процесс документооборота, составления отчётов, документов по различным видам деятельности ДОУ, проведения самообследования, самоанализа, мониторинга качества образования,</w:t>
      </w:r>
      <w:r>
        <w:rPr>
          <w:spacing w:val="40"/>
        </w:rPr>
        <w:t xml:space="preserve"> </w:t>
      </w:r>
      <w:r>
        <w:t>использование компьютера в образовательной работе с детьми. Участие педагогов</w:t>
      </w:r>
      <w:r>
        <w:rPr>
          <w:spacing w:val="40"/>
        </w:rPr>
        <w:t xml:space="preserve"> </w:t>
      </w:r>
      <w:r>
        <w:t>в дистанционных конкурсах. Образовательный процесс становится более содержательным, интересным. Методическое обеспечение при использовании ИКТ направлено на оказание методической поддержки педагогам в использовании ИКТ, развитие их творческого потенциала.</w:t>
      </w:r>
    </w:p>
    <w:p w14:paraId="57F51EAE" w14:textId="77777777" w:rsidR="00D41414" w:rsidRDefault="00D41414" w:rsidP="00957FAC">
      <w:pPr>
        <w:pStyle w:val="a3"/>
        <w:spacing w:before="1"/>
        <w:ind w:right="525" w:firstLine="707"/>
        <w:jc w:val="both"/>
      </w:pPr>
      <w:r>
        <w:t xml:space="preserve">В ДОУ имеются педагоги, организующие информационное пространство. Для этого в ДОУ созданы необходимые условия: в ДОУ имеется компьютер, ноутбук – 6 шт., 2 цветных и 6 монохромных принтеров, </w:t>
      </w:r>
      <w:r w:rsidR="00957FAC">
        <w:t>мультимедийная аппаратура.</w:t>
      </w:r>
    </w:p>
    <w:p w14:paraId="71A6D525" w14:textId="77777777" w:rsidR="00957FAC" w:rsidRDefault="00957FAC" w:rsidP="00957FAC">
      <w:pPr>
        <w:pStyle w:val="a3"/>
        <w:ind w:right="529" w:firstLine="707"/>
        <w:jc w:val="both"/>
      </w:pPr>
      <w:r>
        <w:t>Учебно-методическое, библиотечное обеспечение составляет 85%, информационное – 73%, что является достаточным уровнем, но не оптимальным. Необходимо приобрести необходимое оборудование, доукомплектоваться методической литературой в соответствии с требованиями ФГОС и ФОП.</w:t>
      </w:r>
    </w:p>
    <w:p w14:paraId="284BE7C6" w14:textId="77777777" w:rsidR="000A1030" w:rsidRPr="000A1030" w:rsidRDefault="000A1030" w:rsidP="000A1030">
      <w:pPr>
        <w:ind w:left="851" w:right="504" w:firstLine="567"/>
        <w:jc w:val="both"/>
        <w:rPr>
          <w:sz w:val="26"/>
          <w:szCs w:val="26"/>
        </w:rPr>
      </w:pPr>
      <w:r w:rsidRPr="000A1030">
        <w:rPr>
          <w:sz w:val="26"/>
          <w:szCs w:val="26"/>
        </w:rPr>
        <w:t>В каждой возрастной группе имеется банк необходимых учебно- методических пособий, рекомендованных для планирования воспитательно- образовательной работы в соответствии с обязательной частью ООП.</w:t>
      </w:r>
    </w:p>
    <w:p w14:paraId="0307702C" w14:textId="77777777" w:rsidR="00957FAC" w:rsidRDefault="00957FAC" w:rsidP="00D41414">
      <w:pPr>
        <w:pStyle w:val="a3"/>
        <w:ind w:right="531"/>
        <w:jc w:val="both"/>
        <w:sectPr w:rsidR="00957FAC">
          <w:pgSz w:w="11910" w:h="16840"/>
          <w:pgMar w:top="1040" w:right="320" w:bottom="280" w:left="880" w:header="720" w:footer="720" w:gutter="0"/>
          <w:cols w:space="720"/>
        </w:sectPr>
      </w:pPr>
    </w:p>
    <w:p w14:paraId="4F670846" w14:textId="77777777" w:rsidR="000C15B3" w:rsidRDefault="000C15B3">
      <w:pPr>
        <w:pStyle w:val="a3"/>
        <w:spacing w:before="5"/>
        <w:ind w:left="0"/>
      </w:pPr>
    </w:p>
    <w:p w14:paraId="3EB5396D" w14:textId="77777777" w:rsidR="000C15B3" w:rsidRDefault="00D226BA" w:rsidP="008104FF">
      <w:pPr>
        <w:pStyle w:val="a4"/>
        <w:numPr>
          <w:ilvl w:val="0"/>
          <w:numId w:val="13"/>
        </w:numPr>
        <w:tabs>
          <w:tab w:val="left" w:pos="3403"/>
        </w:tabs>
        <w:spacing w:line="296" w:lineRule="exact"/>
        <w:ind w:left="3403" w:hanging="515"/>
        <w:jc w:val="both"/>
        <w:rPr>
          <w:b/>
          <w:sz w:val="26"/>
        </w:rPr>
      </w:pPr>
      <w:r>
        <w:rPr>
          <w:b/>
          <w:spacing w:val="-2"/>
          <w:sz w:val="26"/>
        </w:rPr>
        <w:t>Оценка</w:t>
      </w:r>
      <w:r>
        <w:rPr>
          <w:b/>
          <w:spacing w:val="9"/>
          <w:sz w:val="26"/>
        </w:rPr>
        <w:t xml:space="preserve"> </w:t>
      </w:r>
      <w:r>
        <w:rPr>
          <w:b/>
          <w:spacing w:val="-2"/>
          <w:sz w:val="26"/>
        </w:rPr>
        <w:t>материально-технической</w:t>
      </w:r>
      <w:r>
        <w:rPr>
          <w:b/>
          <w:spacing w:val="9"/>
          <w:sz w:val="26"/>
        </w:rPr>
        <w:t xml:space="preserve"> </w:t>
      </w:r>
      <w:r>
        <w:rPr>
          <w:b/>
          <w:spacing w:val="-4"/>
          <w:sz w:val="26"/>
        </w:rPr>
        <w:t>базы</w:t>
      </w:r>
    </w:p>
    <w:p w14:paraId="4968ECD4" w14:textId="77777777" w:rsidR="000C15B3" w:rsidRDefault="00D226BA">
      <w:pPr>
        <w:pStyle w:val="a3"/>
        <w:ind w:right="528" w:firstLine="707"/>
        <w:jc w:val="both"/>
      </w:pPr>
      <w:r>
        <w:t>Учреждение функционирует в здании, отвечающем санитарно- гигиеническим, противоэпидемическим требованиям и правилам пожарной безопасности, а также психолого-педагогическим требованиям к благоустройству Учреждения, определенным Министерством образования и науки Российской Федерации и Республики Татарстан.</w:t>
      </w:r>
    </w:p>
    <w:p w14:paraId="59525FE0" w14:textId="77777777" w:rsidR="000C15B3" w:rsidRDefault="00D226BA">
      <w:pPr>
        <w:pStyle w:val="a3"/>
        <w:ind w:right="527" w:firstLine="707"/>
        <w:jc w:val="both"/>
      </w:pPr>
      <w:r>
        <w:t>Учреждение является юридическим лицом, имеет самостоятельный баланс, обособленное имущество, расчетный и другие счета в банковских учреждениях; печать и штамп со своим наименованием. Детский сад приобретает права юридического лица в части ведения уставной финансово – хозяйственной деятельности, направленной на подготовку образовательного процесса, с момента регистрации. Финансируется учредителем в соответствии с договором между ДОУ и учредителем. Самостоятельно осуществляет финансово-хозяйственную деятельность; ежегодно предоставляет учредителю отчет о поступлении и расходовании средств.</w:t>
      </w:r>
    </w:p>
    <w:p w14:paraId="4834EC91" w14:textId="77777777" w:rsidR="000C15B3" w:rsidRDefault="00D226BA">
      <w:pPr>
        <w:pStyle w:val="a3"/>
        <w:ind w:left="1530" w:right="683"/>
        <w:jc w:val="both"/>
      </w:pPr>
      <w:r>
        <w:t>В</w:t>
      </w:r>
      <w:r>
        <w:rPr>
          <w:spacing w:val="-6"/>
        </w:rPr>
        <w:t xml:space="preserve"> </w:t>
      </w:r>
      <w:r>
        <w:t>дошкольном</w:t>
      </w:r>
      <w:r>
        <w:rPr>
          <w:spacing w:val="-3"/>
        </w:rPr>
        <w:t xml:space="preserve"> </w:t>
      </w:r>
      <w:r>
        <w:t>учреждении</w:t>
      </w:r>
      <w:r>
        <w:rPr>
          <w:spacing w:val="-6"/>
        </w:rPr>
        <w:t xml:space="preserve"> </w:t>
      </w:r>
      <w:r>
        <w:t>создана</w:t>
      </w:r>
      <w:r>
        <w:rPr>
          <w:spacing w:val="-6"/>
        </w:rPr>
        <w:t xml:space="preserve"> </w:t>
      </w:r>
      <w:r>
        <w:t>макро-</w:t>
      </w:r>
      <w:r>
        <w:rPr>
          <w:spacing w:val="-4"/>
        </w:rPr>
        <w:t xml:space="preserve"> </w:t>
      </w:r>
      <w:r>
        <w:t>и</w:t>
      </w:r>
      <w:r>
        <w:rPr>
          <w:spacing w:val="-6"/>
        </w:rPr>
        <w:t xml:space="preserve"> </w:t>
      </w:r>
      <w:proofErr w:type="gramStart"/>
      <w:r>
        <w:t>микро-среда</w:t>
      </w:r>
      <w:proofErr w:type="gramEnd"/>
      <w:r>
        <w:rPr>
          <w:spacing w:val="-4"/>
        </w:rPr>
        <w:t xml:space="preserve"> </w:t>
      </w:r>
      <w:r>
        <w:t>развития</w:t>
      </w:r>
      <w:r>
        <w:rPr>
          <w:spacing w:val="-6"/>
        </w:rPr>
        <w:t xml:space="preserve"> </w:t>
      </w:r>
      <w:r>
        <w:t>ребенка. Имеются следующие виды образовательных пространств:</w:t>
      </w:r>
    </w:p>
    <w:p w14:paraId="31644880" w14:textId="77777777" w:rsidR="00957FAC" w:rsidRDefault="00D226BA" w:rsidP="00957FAC">
      <w:pPr>
        <w:pStyle w:val="a3"/>
        <w:ind w:right="527" w:firstLine="707"/>
        <w:jc w:val="both"/>
      </w:pPr>
      <w:r>
        <w:rPr>
          <w:b/>
        </w:rPr>
        <w:t xml:space="preserve">Внешнее пространство: </w:t>
      </w:r>
      <w:r>
        <w:t>озелененные прогулочные участки с песочницами, клумбами,</w:t>
      </w:r>
      <w:r>
        <w:rPr>
          <w:spacing w:val="-6"/>
        </w:rPr>
        <w:t xml:space="preserve"> </w:t>
      </w:r>
      <w:r>
        <w:t>спортивными</w:t>
      </w:r>
      <w:r>
        <w:rPr>
          <w:spacing w:val="-5"/>
        </w:rPr>
        <w:t xml:space="preserve"> </w:t>
      </w:r>
      <w:r>
        <w:t>сооружениями,</w:t>
      </w:r>
      <w:r>
        <w:rPr>
          <w:spacing w:val="-5"/>
        </w:rPr>
        <w:t xml:space="preserve"> </w:t>
      </w:r>
      <w:r>
        <w:t>постройками</w:t>
      </w:r>
      <w:r>
        <w:rPr>
          <w:spacing w:val="-5"/>
        </w:rPr>
        <w:t xml:space="preserve"> </w:t>
      </w:r>
      <w:r>
        <w:t>для</w:t>
      </w:r>
      <w:r>
        <w:rPr>
          <w:spacing w:val="-5"/>
        </w:rPr>
        <w:t xml:space="preserve"> </w:t>
      </w:r>
      <w:r>
        <w:t>самостоятельной</w:t>
      </w:r>
      <w:r>
        <w:rPr>
          <w:spacing w:val="-5"/>
        </w:rPr>
        <w:t xml:space="preserve"> </w:t>
      </w:r>
      <w:r>
        <w:t>детской деятельности и организации сюжетно-ролевых игр. Внутреннее пространство: групповые комнаты, спальни, кабинеты (медицинский, педагога-психолога, учителя-</w:t>
      </w:r>
      <w:proofErr w:type="gramStart"/>
      <w:r>
        <w:t>логопеда,</w:t>
      </w:r>
      <w:r>
        <w:rPr>
          <w:spacing w:val="53"/>
          <w:w w:val="150"/>
        </w:rPr>
        <w:t xml:space="preserve">  </w:t>
      </w:r>
      <w:r>
        <w:t>кабинет</w:t>
      </w:r>
      <w:proofErr w:type="gramEnd"/>
      <w:r>
        <w:rPr>
          <w:spacing w:val="53"/>
          <w:w w:val="150"/>
        </w:rPr>
        <w:t xml:space="preserve">  </w:t>
      </w:r>
      <w:proofErr w:type="gramStart"/>
      <w:r>
        <w:t>татарского</w:t>
      </w:r>
      <w:r>
        <w:rPr>
          <w:spacing w:val="52"/>
          <w:w w:val="150"/>
        </w:rPr>
        <w:t xml:space="preserve">  </w:t>
      </w:r>
      <w:r>
        <w:t>языка,</w:t>
      </w:r>
      <w:r>
        <w:rPr>
          <w:spacing w:val="55"/>
          <w:w w:val="150"/>
        </w:rPr>
        <w:t xml:space="preserve">  </w:t>
      </w:r>
      <w:r>
        <w:t>кабинет</w:t>
      </w:r>
      <w:proofErr w:type="gramEnd"/>
      <w:r>
        <w:rPr>
          <w:spacing w:val="53"/>
          <w:w w:val="150"/>
        </w:rPr>
        <w:t xml:space="preserve">  </w:t>
      </w:r>
      <w:r>
        <w:rPr>
          <w:spacing w:val="-2"/>
        </w:rPr>
        <w:t>исследовательской</w:t>
      </w:r>
    </w:p>
    <w:p w14:paraId="6F3E1776" w14:textId="77777777" w:rsidR="00957FAC" w:rsidRDefault="00957FAC" w:rsidP="00957FAC">
      <w:pPr>
        <w:pStyle w:val="a3"/>
        <w:spacing w:before="67"/>
        <w:ind w:right="526"/>
        <w:jc w:val="both"/>
      </w:pPr>
      <w:r>
        <w:t xml:space="preserve">деятельности, кабинет изобразительной деятельности, комната с синтетическим льдом, ингаляторий), музыкальный зал, физкультурный зал, бассейн, подсобные и технические помещения. </w:t>
      </w:r>
    </w:p>
    <w:p w14:paraId="3C16F637" w14:textId="77777777" w:rsidR="00957FAC" w:rsidRDefault="00957FAC" w:rsidP="00957FAC">
      <w:pPr>
        <w:pStyle w:val="a3"/>
        <w:spacing w:before="2"/>
        <w:ind w:right="531" w:firstLine="707"/>
        <w:jc w:val="both"/>
      </w:pPr>
      <w:r>
        <w:t xml:space="preserve">Большая работа проведена по благоустройству территории детского сада. Воспитатели творчески подходят к созданию игровых ситуаций. Уютная территория детского сада стала ещё привлекательнее с появлением новых клумб и </w:t>
      </w:r>
      <w:r>
        <w:rPr>
          <w:spacing w:val="-2"/>
        </w:rPr>
        <w:t>газонов.</w:t>
      </w:r>
    </w:p>
    <w:p w14:paraId="57F068A2" w14:textId="77777777" w:rsidR="00957FAC" w:rsidRPr="00957FAC" w:rsidRDefault="00957FAC" w:rsidP="00957FAC">
      <w:pPr>
        <w:ind w:left="1530"/>
        <w:jc w:val="both"/>
        <w:rPr>
          <w:sz w:val="26"/>
          <w:szCs w:val="26"/>
        </w:rPr>
      </w:pPr>
      <w:r w:rsidRPr="00957FAC">
        <w:rPr>
          <w:sz w:val="26"/>
          <w:szCs w:val="26"/>
        </w:rPr>
        <w:t>В</w:t>
      </w:r>
      <w:r w:rsidRPr="00957FAC">
        <w:rPr>
          <w:spacing w:val="-9"/>
          <w:sz w:val="26"/>
          <w:szCs w:val="26"/>
        </w:rPr>
        <w:t xml:space="preserve"> </w:t>
      </w:r>
      <w:r w:rsidRPr="00957FAC">
        <w:rPr>
          <w:sz w:val="26"/>
          <w:szCs w:val="26"/>
        </w:rPr>
        <w:t>ДОУ</w:t>
      </w:r>
      <w:r w:rsidRPr="00957FAC">
        <w:rPr>
          <w:spacing w:val="-8"/>
          <w:sz w:val="26"/>
          <w:szCs w:val="26"/>
        </w:rPr>
        <w:t xml:space="preserve"> </w:t>
      </w:r>
      <w:r w:rsidRPr="00957FAC">
        <w:rPr>
          <w:sz w:val="26"/>
          <w:szCs w:val="26"/>
        </w:rPr>
        <w:t>функционирует</w:t>
      </w:r>
      <w:r w:rsidRPr="00957FAC">
        <w:rPr>
          <w:spacing w:val="-7"/>
          <w:sz w:val="26"/>
          <w:szCs w:val="26"/>
        </w:rPr>
        <w:t xml:space="preserve"> </w:t>
      </w:r>
      <w:r w:rsidR="00624DA2">
        <w:rPr>
          <w:b/>
          <w:sz w:val="26"/>
          <w:szCs w:val="26"/>
        </w:rPr>
        <w:t>8</w:t>
      </w:r>
      <w:r w:rsidRPr="00957FAC">
        <w:rPr>
          <w:b/>
          <w:spacing w:val="-8"/>
          <w:sz w:val="26"/>
          <w:szCs w:val="26"/>
        </w:rPr>
        <w:t xml:space="preserve"> </w:t>
      </w:r>
      <w:r w:rsidRPr="00957FAC">
        <w:rPr>
          <w:b/>
          <w:spacing w:val="-2"/>
          <w:sz w:val="26"/>
          <w:szCs w:val="26"/>
        </w:rPr>
        <w:t>групп</w:t>
      </w:r>
      <w:r w:rsidRPr="00957FAC">
        <w:rPr>
          <w:spacing w:val="-2"/>
          <w:sz w:val="26"/>
          <w:szCs w:val="26"/>
        </w:rPr>
        <w:t>.</w:t>
      </w:r>
    </w:p>
    <w:p w14:paraId="3CEAE1B9" w14:textId="77777777" w:rsidR="00957FAC" w:rsidRDefault="00957FAC" w:rsidP="00957FAC">
      <w:pPr>
        <w:pStyle w:val="a3"/>
        <w:ind w:right="535" w:firstLine="707"/>
        <w:jc w:val="both"/>
      </w:pPr>
      <w:r w:rsidRPr="00957FAC">
        <w:t xml:space="preserve">    В каждой группе есть свое игровое, раздевальное, спальное, умывальное и туалетное помещение.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w:t>
      </w:r>
      <w:r>
        <w:t xml:space="preserve">овую, познавательную, </w:t>
      </w:r>
      <w:proofErr w:type="gramStart"/>
      <w:r>
        <w:t xml:space="preserve">обеденную  </w:t>
      </w:r>
      <w:r w:rsidRPr="00957FAC">
        <w:t>зоны</w:t>
      </w:r>
      <w:proofErr w:type="gramEnd"/>
      <w:r>
        <w:t>. С целью осуществления физического и психического развития, коррекции и оздоровления детей, в учреждении созданы следующие центры:</w:t>
      </w:r>
    </w:p>
    <w:p w14:paraId="19E24C01" w14:textId="77777777" w:rsidR="00957FAC" w:rsidRPr="00957FAC" w:rsidRDefault="00957FAC" w:rsidP="00957FAC">
      <w:pPr>
        <w:ind w:left="851" w:right="504"/>
        <w:jc w:val="both"/>
        <w:rPr>
          <w:sz w:val="26"/>
          <w:szCs w:val="26"/>
        </w:rPr>
        <w:sectPr w:rsidR="00957FAC" w:rsidRPr="00957FAC">
          <w:pgSz w:w="11910" w:h="16840"/>
          <w:pgMar w:top="1040" w:right="320" w:bottom="280" w:left="880" w:header="720" w:footer="720" w:gutter="0"/>
          <w:cols w:space="720"/>
        </w:sectPr>
      </w:pPr>
    </w:p>
    <w:p w14:paraId="198A7504" w14:textId="77777777" w:rsidR="000C15B3" w:rsidRDefault="00D226BA">
      <w:pPr>
        <w:pStyle w:val="a3"/>
        <w:ind w:right="525" w:firstLine="707"/>
        <w:jc w:val="both"/>
      </w:pPr>
      <w:r>
        <w:rPr>
          <w:b/>
        </w:rPr>
        <w:lastRenderedPageBreak/>
        <w:t>Физкультурно-оздоровительный</w:t>
      </w:r>
      <w:r>
        <w:t>: физкультурный зал с необходимым оборудованием, бассейн, каток с синтетическим льдом, спортивный инвентарь, физкультурные уголки в группах.</w:t>
      </w:r>
    </w:p>
    <w:p w14:paraId="6FB7EC33" w14:textId="77777777" w:rsidR="000C15B3" w:rsidRDefault="00D226BA">
      <w:pPr>
        <w:pStyle w:val="a3"/>
        <w:ind w:right="530" w:firstLine="707"/>
        <w:jc w:val="both"/>
      </w:pPr>
      <w:r>
        <w:rPr>
          <w:b/>
        </w:rPr>
        <w:t>Медико-профилактический комплекс</w:t>
      </w:r>
      <w:r>
        <w:t>: медицинский кабинет, процедурный кабинет, укомплектованы необходимым медицинским оборудованием, достаточным количеством медикаментов.</w:t>
      </w:r>
    </w:p>
    <w:p w14:paraId="7DED40E2" w14:textId="77777777" w:rsidR="000C15B3" w:rsidRDefault="00D226BA">
      <w:pPr>
        <w:pStyle w:val="a3"/>
        <w:ind w:right="529" w:firstLine="707"/>
        <w:jc w:val="both"/>
      </w:pPr>
      <w:r>
        <w:rPr>
          <w:b/>
        </w:rPr>
        <w:t>Психолого-педагогический и административный</w:t>
      </w:r>
      <w:r>
        <w:t>: кабинеты:</w:t>
      </w:r>
      <w:r>
        <w:rPr>
          <w:spacing w:val="40"/>
        </w:rPr>
        <w:t xml:space="preserve"> </w:t>
      </w:r>
      <w:r>
        <w:t>заведующего,</w:t>
      </w:r>
      <w:r>
        <w:rPr>
          <w:spacing w:val="-3"/>
        </w:rPr>
        <w:t xml:space="preserve"> </w:t>
      </w:r>
      <w:r>
        <w:t>старшего</w:t>
      </w:r>
      <w:r>
        <w:rPr>
          <w:spacing w:val="-4"/>
        </w:rPr>
        <w:t xml:space="preserve"> </w:t>
      </w:r>
      <w:r>
        <w:t>воспитателя,</w:t>
      </w:r>
      <w:r>
        <w:rPr>
          <w:spacing w:val="-3"/>
        </w:rPr>
        <w:t xml:space="preserve"> </w:t>
      </w:r>
      <w:r>
        <w:t>заведующего</w:t>
      </w:r>
      <w:r>
        <w:rPr>
          <w:spacing w:val="-4"/>
        </w:rPr>
        <w:t xml:space="preserve"> </w:t>
      </w:r>
      <w:r w:rsidR="00624DA2">
        <w:t>хозяйством, бухгалтера, учителя-логопеда</w:t>
      </w:r>
      <w:r>
        <w:t>, воспитателя по обучению татарскому языку. Кабинеты оснащены полностью и в соответствии с современными требованиями, предъявляемыми к оформлению служебных помещений.</w:t>
      </w:r>
    </w:p>
    <w:p w14:paraId="11DF0EB9" w14:textId="77777777" w:rsidR="000C15B3" w:rsidRDefault="00D226BA">
      <w:pPr>
        <w:spacing w:line="298" w:lineRule="exact"/>
        <w:ind w:left="1530"/>
        <w:jc w:val="both"/>
        <w:rPr>
          <w:sz w:val="26"/>
        </w:rPr>
      </w:pPr>
      <w:r>
        <w:rPr>
          <w:b/>
          <w:sz w:val="26"/>
        </w:rPr>
        <w:t>Хозяйственный</w:t>
      </w:r>
      <w:r>
        <w:rPr>
          <w:b/>
          <w:spacing w:val="-14"/>
          <w:sz w:val="26"/>
        </w:rPr>
        <w:t xml:space="preserve"> </w:t>
      </w:r>
      <w:r>
        <w:rPr>
          <w:b/>
          <w:sz w:val="26"/>
        </w:rPr>
        <w:t>комплекс</w:t>
      </w:r>
      <w:r>
        <w:rPr>
          <w:sz w:val="26"/>
        </w:rPr>
        <w:t>:</w:t>
      </w:r>
      <w:r>
        <w:rPr>
          <w:spacing w:val="-14"/>
          <w:sz w:val="26"/>
        </w:rPr>
        <w:t xml:space="preserve"> </w:t>
      </w:r>
      <w:r>
        <w:rPr>
          <w:sz w:val="26"/>
        </w:rPr>
        <w:t>пищеблок,</w:t>
      </w:r>
      <w:r>
        <w:rPr>
          <w:spacing w:val="-14"/>
          <w:sz w:val="26"/>
        </w:rPr>
        <w:t xml:space="preserve"> </w:t>
      </w:r>
      <w:r>
        <w:rPr>
          <w:sz w:val="26"/>
        </w:rPr>
        <w:t>прачечная,</w:t>
      </w:r>
      <w:r>
        <w:rPr>
          <w:spacing w:val="-14"/>
          <w:sz w:val="26"/>
        </w:rPr>
        <w:t xml:space="preserve"> </w:t>
      </w:r>
      <w:r>
        <w:rPr>
          <w:sz w:val="26"/>
        </w:rPr>
        <w:t>складские</w:t>
      </w:r>
      <w:r>
        <w:rPr>
          <w:spacing w:val="-14"/>
          <w:sz w:val="26"/>
        </w:rPr>
        <w:t xml:space="preserve"> </w:t>
      </w:r>
      <w:r>
        <w:rPr>
          <w:spacing w:val="-2"/>
          <w:sz w:val="26"/>
        </w:rPr>
        <w:t>помещения.</w:t>
      </w:r>
    </w:p>
    <w:p w14:paraId="354482FC" w14:textId="77777777" w:rsidR="000C15B3" w:rsidRDefault="00D226BA">
      <w:pPr>
        <w:spacing w:before="1"/>
        <w:ind w:left="822" w:right="531" w:firstLine="707"/>
        <w:jc w:val="both"/>
        <w:rPr>
          <w:sz w:val="26"/>
        </w:rPr>
      </w:pPr>
      <w:r>
        <w:rPr>
          <w:b/>
          <w:sz w:val="26"/>
        </w:rPr>
        <w:t xml:space="preserve">Центр эстетического развития – музыкальный зал </w:t>
      </w:r>
      <w:r>
        <w:rPr>
          <w:sz w:val="26"/>
        </w:rPr>
        <w:t>(имеет фортепиано, музыкальный центр, детские музыкальные инструменты, костюмы для праздников и развлечений).</w:t>
      </w:r>
    </w:p>
    <w:p w14:paraId="2061C4BB" w14:textId="77777777" w:rsidR="000C15B3" w:rsidRDefault="00D226BA">
      <w:pPr>
        <w:spacing w:before="6" w:line="296" w:lineRule="exact"/>
        <w:ind w:left="1530"/>
        <w:jc w:val="both"/>
        <w:rPr>
          <w:b/>
          <w:sz w:val="26"/>
        </w:rPr>
      </w:pPr>
      <w:r>
        <w:rPr>
          <w:b/>
          <w:spacing w:val="-2"/>
          <w:sz w:val="26"/>
        </w:rPr>
        <w:t>Информационные</w:t>
      </w:r>
      <w:r>
        <w:rPr>
          <w:b/>
          <w:sz w:val="26"/>
        </w:rPr>
        <w:t xml:space="preserve"> </w:t>
      </w:r>
      <w:r>
        <w:rPr>
          <w:b/>
          <w:spacing w:val="-2"/>
          <w:sz w:val="26"/>
        </w:rPr>
        <w:t>ресурсы</w:t>
      </w:r>
    </w:p>
    <w:p w14:paraId="61C502D6" w14:textId="77777777" w:rsidR="000C15B3" w:rsidRDefault="00D226BA">
      <w:pPr>
        <w:pStyle w:val="a4"/>
        <w:numPr>
          <w:ilvl w:val="0"/>
          <w:numId w:val="1"/>
        </w:numPr>
        <w:tabs>
          <w:tab w:val="left" w:pos="2237"/>
        </w:tabs>
        <w:spacing w:line="315" w:lineRule="exact"/>
        <w:ind w:left="2237" w:hanging="347"/>
        <w:rPr>
          <w:sz w:val="26"/>
        </w:rPr>
      </w:pPr>
      <w:r>
        <w:rPr>
          <w:sz w:val="26"/>
        </w:rPr>
        <w:t>Наличие</w:t>
      </w:r>
      <w:r>
        <w:rPr>
          <w:spacing w:val="-15"/>
          <w:sz w:val="26"/>
        </w:rPr>
        <w:t xml:space="preserve"> </w:t>
      </w:r>
      <w:r>
        <w:rPr>
          <w:spacing w:val="-2"/>
          <w:sz w:val="26"/>
        </w:rPr>
        <w:t>Интернета</w:t>
      </w:r>
    </w:p>
    <w:p w14:paraId="5E0AC1D4" w14:textId="77777777" w:rsidR="000C15B3" w:rsidRDefault="00D226BA">
      <w:pPr>
        <w:pStyle w:val="a4"/>
        <w:numPr>
          <w:ilvl w:val="0"/>
          <w:numId w:val="1"/>
        </w:numPr>
        <w:tabs>
          <w:tab w:val="left" w:pos="2237"/>
        </w:tabs>
        <w:spacing w:line="318" w:lineRule="exact"/>
        <w:ind w:left="2237" w:hanging="347"/>
        <w:rPr>
          <w:sz w:val="26"/>
        </w:rPr>
      </w:pPr>
      <w:r>
        <w:rPr>
          <w:sz w:val="26"/>
        </w:rPr>
        <w:t>Наличие</w:t>
      </w:r>
      <w:r>
        <w:rPr>
          <w:spacing w:val="-15"/>
          <w:sz w:val="26"/>
        </w:rPr>
        <w:t xml:space="preserve"> </w:t>
      </w:r>
      <w:r>
        <w:rPr>
          <w:sz w:val="26"/>
        </w:rPr>
        <w:t>электронной</w:t>
      </w:r>
      <w:r>
        <w:rPr>
          <w:spacing w:val="-14"/>
          <w:sz w:val="26"/>
        </w:rPr>
        <w:t xml:space="preserve"> </w:t>
      </w:r>
      <w:r>
        <w:rPr>
          <w:spacing w:val="-2"/>
          <w:sz w:val="26"/>
        </w:rPr>
        <w:t>почты</w:t>
      </w:r>
    </w:p>
    <w:p w14:paraId="5DBAC60B" w14:textId="77777777" w:rsidR="000C15B3" w:rsidRDefault="00D226BA">
      <w:pPr>
        <w:pStyle w:val="a4"/>
        <w:numPr>
          <w:ilvl w:val="0"/>
          <w:numId w:val="1"/>
        </w:numPr>
        <w:tabs>
          <w:tab w:val="left" w:pos="2237"/>
        </w:tabs>
        <w:spacing w:before="1" w:line="318" w:lineRule="exact"/>
        <w:ind w:left="2237" w:hanging="347"/>
        <w:rPr>
          <w:sz w:val="26"/>
        </w:rPr>
      </w:pPr>
      <w:r>
        <w:rPr>
          <w:sz w:val="26"/>
        </w:rPr>
        <w:t>Наличие</w:t>
      </w:r>
      <w:r>
        <w:rPr>
          <w:spacing w:val="-10"/>
          <w:sz w:val="26"/>
        </w:rPr>
        <w:t xml:space="preserve"> </w:t>
      </w:r>
      <w:r>
        <w:rPr>
          <w:sz w:val="26"/>
        </w:rPr>
        <w:t>сайта</w:t>
      </w:r>
      <w:r>
        <w:rPr>
          <w:spacing w:val="-10"/>
          <w:sz w:val="26"/>
        </w:rPr>
        <w:t xml:space="preserve"> </w:t>
      </w:r>
      <w:r>
        <w:rPr>
          <w:sz w:val="26"/>
        </w:rPr>
        <w:t>детского</w:t>
      </w:r>
      <w:r>
        <w:rPr>
          <w:spacing w:val="-10"/>
          <w:sz w:val="26"/>
        </w:rPr>
        <w:t xml:space="preserve"> </w:t>
      </w:r>
      <w:r>
        <w:rPr>
          <w:spacing w:val="-4"/>
          <w:sz w:val="26"/>
        </w:rPr>
        <w:t>сада</w:t>
      </w:r>
    </w:p>
    <w:p w14:paraId="614C80A4" w14:textId="77777777" w:rsidR="000C15B3" w:rsidRDefault="00D226BA">
      <w:pPr>
        <w:pStyle w:val="a4"/>
        <w:numPr>
          <w:ilvl w:val="0"/>
          <w:numId w:val="1"/>
        </w:numPr>
        <w:tabs>
          <w:tab w:val="left" w:pos="2237"/>
        </w:tabs>
        <w:spacing w:line="317" w:lineRule="exact"/>
        <w:ind w:left="2237" w:hanging="347"/>
        <w:rPr>
          <w:sz w:val="26"/>
        </w:rPr>
      </w:pPr>
      <w:r>
        <w:rPr>
          <w:sz w:val="26"/>
        </w:rPr>
        <w:t>Наличие</w:t>
      </w:r>
      <w:r>
        <w:rPr>
          <w:spacing w:val="-10"/>
          <w:sz w:val="26"/>
        </w:rPr>
        <w:t xml:space="preserve"> </w:t>
      </w:r>
      <w:r>
        <w:rPr>
          <w:sz w:val="26"/>
        </w:rPr>
        <w:t>методического</w:t>
      </w:r>
      <w:r>
        <w:rPr>
          <w:spacing w:val="-12"/>
          <w:sz w:val="26"/>
        </w:rPr>
        <w:t xml:space="preserve"> </w:t>
      </w:r>
      <w:r>
        <w:rPr>
          <w:sz w:val="26"/>
        </w:rPr>
        <w:t>кабинета</w:t>
      </w:r>
      <w:r>
        <w:rPr>
          <w:spacing w:val="-13"/>
          <w:sz w:val="26"/>
        </w:rPr>
        <w:t xml:space="preserve"> </w:t>
      </w:r>
      <w:r>
        <w:rPr>
          <w:sz w:val="26"/>
        </w:rPr>
        <w:t>в</w:t>
      </w:r>
      <w:r>
        <w:rPr>
          <w:spacing w:val="-12"/>
          <w:sz w:val="26"/>
        </w:rPr>
        <w:t xml:space="preserve"> </w:t>
      </w:r>
      <w:r>
        <w:rPr>
          <w:spacing w:val="-5"/>
          <w:sz w:val="26"/>
        </w:rPr>
        <w:t>ДОУ</w:t>
      </w:r>
    </w:p>
    <w:p w14:paraId="4EEFFBF4" w14:textId="77777777" w:rsidR="000C15B3" w:rsidRDefault="00D226BA">
      <w:pPr>
        <w:pStyle w:val="a4"/>
        <w:numPr>
          <w:ilvl w:val="0"/>
          <w:numId w:val="1"/>
        </w:numPr>
        <w:tabs>
          <w:tab w:val="left" w:pos="2237"/>
          <w:tab w:val="left" w:pos="2250"/>
        </w:tabs>
        <w:ind w:right="533" w:hanging="360"/>
        <w:rPr>
          <w:sz w:val="26"/>
        </w:rPr>
      </w:pPr>
      <w:r>
        <w:rPr>
          <w:sz w:val="26"/>
        </w:rPr>
        <w:t xml:space="preserve">Наличие методической литературы по реализуемым образовательным </w:t>
      </w:r>
      <w:r>
        <w:rPr>
          <w:spacing w:val="-2"/>
          <w:sz w:val="26"/>
        </w:rPr>
        <w:t>программам</w:t>
      </w:r>
    </w:p>
    <w:p w14:paraId="67A19A74" w14:textId="77777777" w:rsidR="000C15B3" w:rsidRPr="00F269D5" w:rsidRDefault="00D226BA" w:rsidP="00F269D5">
      <w:pPr>
        <w:pStyle w:val="TableParagraph"/>
        <w:ind w:left="851"/>
        <w:rPr>
          <w:sz w:val="26"/>
          <w:szCs w:val="26"/>
        </w:rPr>
      </w:pPr>
      <w:r>
        <w:t>Наличие литературы</w:t>
      </w:r>
      <w:r>
        <w:rPr>
          <w:spacing w:val="29"/>
        </w:rPr>
        <w:t xml:space="preserve"> </w:t>
      </w:r>
      <w:r>
        <w:t>по развитию и образованию детей дошкольного возраста</w:t>
      </w:r>
      <w:r w:rsidRPr="00F269D5">
        <w:rPr>
          <w:sz w:val="26"/>
          <w:szCs w:val="26"/>
        </w:rPr>
        <w:t>.</w:t>
      </w:r>
    </w:p>
    <w:p w14:paraId="3DAF33AD" w14:textId="77777777" w:rsidR="000C15B3" w:rsidRDefault="00D226BA">
      <w:pPr>
        <w:pStyle w:val="a3"/>
        <w:ind w:right="528" w:firstLine="707"/>
        <w:jc w:val="both"/>
      </w:pPr>
      <w:r>
        <w:rPr>
          <w:b/>
        </w:rPr>
        <w:t xml:space="preserve">Проблемное поле: </w:t>
      </w:r>
      <w:r>
        <w:t xml:space="preserve">для соблюдения принципа насыщенности развивающей предметно-пространственной среды необходимо обеспечение методическими, наглядными пособиями, игрушками. Для благоустройства территории ДОУ, развития игровой деятельности воспитанников на прогулке возникает необходимость оборудовать участки современными, безопасными </w:t>
      </w:r>
      <w:proofErr w:type="spellStart"/>
      <w:r>
        <w:t>МАФами</w:t>
      </w:r>
      <w:proofErr w:type="spellEnd"/>
      <w:r>
        <w:t xml:space="preserve">. Требуется ремонт </w:t>
      </w:r>
      <w:r w:rsidR="00957FAC">
        <w:t xml:space="preserve">уличного </w:t>
      </w:r>
      <w:r>
        <w:t xml:space="preserve">бассейна, установка </w:t>
      </w:r>
      <w:proofErr w:type="spellStart"/>
      <w:r>
        <w:t>СКУДа</w:t>
      </w:r>
      <w:proofErr w:type="spellEnd"/>
      <w:r>
        <w:t xml:space="preserve">, ремонт приёмных </w:t>
      </w:r>
      <w:r w:rsidR="00957FAC">
        <w:t>и иг</w:t>
      </w:r>
      <w:r w:rsidR="000A1030">
        <w:t>ровых комнат в г</w:t>
      </w:r>
      <w:r w:rsidR="00624DA2">
        <w:t>руппах №4</w:t>
      </w:r>
      <w:r w:rsidR="00F269D5">
        <w:t xml:space="preserve"> и 6</w:t>
      </w:r>
      <w:r>
        <w:t>.</w:t>
      </w:r>
    </w:p>
    <w:p w14:paraId="055E3E08" w14:textId="77777777" w:rsidR="000C15B3" w:rsidRDefault="000C15B3">
      <w:pPr>
        <w:pStyle w:val="a3"/>
        <w:spacing w:before="8"/>
        <w:ind w:left="0"/>
      </w:pPr>
    </w:p>
    <w:p w14:paraId="0B7E65A4" w14:textId="77777777" w:rsidR="000C15B3" w:rsidRDefault="00D226BA">
      <w:pPr>
        <w:spacing w:line="296" w:lineRule="exact"/>
        <w:ind w:left="778" w:right="492"/>
        <w:jc w:val="center"/>
        <w:rPr>
          <w:b/>
          <w:sz w:val="26"/>
        </w:rPr>
      </w:pPr>
      <w:r>
        <w:rPr>
          <w:b/>
          <w:sz w:val="26"/>
        </w:rPr>
        <w:t>Результаты</w:t>
      </w:r>
      <w:r>
        <w:rPr>
          <w:b/>
          <w:spacing w:val="-17"/>
          <w:sz w:val="26"/>
        </w:rPr>
        <w:t xml:space="preserve"> </w:t>
      </w:r>
      <w:r>
        <w:rPr>
          <w:b/>
          <w:sz w:val="26"/>
        </w:rPr>
        <w:t>анализа</w:t>
      </w:r>
      <w:r>
        <w:rPr>
          <w:b/>
          <w:spacing w:val="-14"/>
          <w:sz w:val="26"/>
        </w:rPr>
        <w:t xml:space="preserve"> </w:t>
      </w:r>
      <w:r>
        <w:rPr>
          <w:b/>
          <w:sz w:val="26"/>
        </w:rPr>
        <w:t>показателей</w:t>
      </w:r>
      <w:r>
        <w:rPr>
          <w:b/>
          <w:spacing w:val="-15"/>
          <w:sz w:val="26"/>
        </w:rPr>
        <w:t xml:space="preserve"> </w:t>
      </w:r>
      <w:r>
        <w:rPr>
          <w:b/>
          <w:sz w:val="26"/>
        </w:rPr>
        <w:t>деятельности</w:t>
      </w:r>
      <w:r>
        <w:rPr>
          <w:b/>
          <w:spacing w:val="-16"/>
          <w:sz w:val="26"/>
        </w:rPr>
        <w:t xml:space="preserve"> </w:t>
      </w:r>
      <w:r>
        <w:rPr>
          <w:b/>
          <w:spacing w:val="-2"/>
          <w:sz w:val="26"/>
        </w:rPr>
        <w:t>организации</w:t>
      </w:r>
    </w:p>
    <w:p w14:paraId="0B0E08EB" w14:textId="77777777" w:rsidR="000C15B3" w:rsidRDefault="00D226BA">
      <w:pPr>
        <w:pStyle w:val="a3"/>
        <w:spacing w:line="296" w:lineRule="exact"/>
        <w:jc w:val="both"/>
      </w:pPr>
      <w:r>
        <w:t>Данные</w:t>
      </w:r>
      <w:r>
        <w:rPr>
          <w:spacing w:val="-10"/>
        </w:rPr>
        <w:t xml:space="preserve"> </w:t>
      </w:r>
      <w:r>
        <w:t>приведены</w:t>
      </w:r>
      <w:r>
        <w:rPr>
          <w:spacing w:val="-9"/>
        </w:rPr>
        <w:t xml:space="preserve"> </w:t>
      </w:r>
      <w:r>
        <w:t>по</w:t>
      </w:r>
      <w:r>
        <w:rPr>
          <w:spacing w:val="-10"/>
        </w:rPr>
        <w:t xml:space="preserve"> </w:t>
      </w:r>
      <w:r>
        <w:t>состоянию</w:t>
      </w:r>
      <w:r>
        <w:rPr>
          <w:spacing w:val="-9"/>
        </w:rPr>
        <w:t xml:space="preserve"> </w:t>
      </w:r>
      <w:r>
        <w:t>на</w:t>
      </w:r>
      <w:r>
        <w:rPr>
          <w:spacing w:val="-6"/>
        </w:rPr>
        <w:t xml:space="preserve"> </w:t>
      </w:r>
      <w:r w:rsidR="00624DA2">
        <w:rPr>
          <w:spacing w:val="-2"/>
        </w:rPr>
        <w:t>29.12.2025</w:t>
      </w:r>
      <w:r>
        <w:rPr>
          <w:spacing w:val="-2"/>
        </w:rPr>
        <w:t>.</w:t>
      </w:r>
    </w:p>
    <w:p w14:paraId="3478C5A9" w14:textId="77777777" w:rsidR="000C15B3" w:rsidRDefault="000C15B3">
      <w:pPr>
        <w:pStyle w:val="a3"/>
        <w:spacing w:before="118" w:after="1"/>
        <w:ind w:left="0"/>
        <w:rPr>
          <w:sz w:val="20"/>
        </w:rPr>
      </w:pPr>
    </w:p>
    <w:tbl>
      <w:tblPr>
        <w:tblStyle w:val="TableNormal"/>
        <w:tblW w:w="0" w:type="auto"/>
        <w:tblInd w:w="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6940"/>
        <w:gridCol w:w="2038"/>
      </w:tblGrid>
      <w:tr w:rsidR="000C15B3" w14:paraId="24D9AFEB" w14:textId="77777777">
        <w:trPr>
          <w:trHeight w:val="602"/>
        </w:trPr>
        <w:tc>
          <w:tcPr>
            <w:tcW w:w="682" w:type="dxa"/>
          </w:tcPr>
          <w:p w14:paraId="1843B745" w14:textId="77777777" w:rsidR="000C15B3" w:rsidRDefault="00D226BA">
            <w:pPr>
              <w:pStyle w:val="TableParagraph"/>
              <w:spacing w:before="21"/>
              <w:ind w:left="166" w:right="154" w:firstLine="52"/>
              <w:rPr>
                <w:b/>
                <w:sz w:val="24"/>
              </w:rPr>
            </w:pPr>
            <w:r>
              <w:rPr>
                <w:b/>
                <w:spacing w:val="-10"/>
                <w:sz w:val="24"/>
              </w:rPr>
              <w:t xml:space="preserve">№ </w:t>
            </w:r>
            <w:r>
              <w:rPr>
                <w:b/>
                <w:spacing w:val="-4"/>
                <w:sz w:val="24"/>
              </w:rPr>
              <w:t>п/п</w:t>
            </w:r>
          </w:p>
        </w:tc>
        <w:tc>
          <w:tcPr>
            <w:tcW w:w="6940" w:type="dxa"/>
            <w:tcBorders>
              <w:top w:val="double" w:sz="4" w:space="0" w:color="000000"/>
              <w:bottom w:val="double" w:sz="4" w:space="0" w:color="000000"/>
              <w:right w:val="double" w:sz="4" w:space="0" w:color="000000"/>
            </w:tcBorders>
          </w:tcPr>
          <w:p w14:paraId="78DA817E" w14:textId="77777777" w:rsidR="000C15B3" w:rsidRDefault="00D226BA">
            <w:pPr>
              <w:pStyle w:val="TableParagraph"/>
              <w:spacing w:before="21"/>
              <w:ind w:left="11"/>
              <w:jc w:val="center"/>
              <w:rPr>
                <w:b/>
                <w:sz w:val="24"/>
              </w:rPr>
            </w:pPr>
            <w:r>
              <w:rPr>
                <w:b/>
                <w:spacing w:val="-2"/>
                <w:sz w:val="24"/>
              </w:rPr>
              <w:t>Показатели</w:t>
            </w:r>
          </w:p>
        </w:tc>
        <w:tc>
          <w:tcPr>
            <w:tcW w:w="2038" w:type="dxa"/>
            <w:tcBorders>
              <w:top w:val="double" w:sz="4" w:space="0" w:color="000000"/>
              <w:left w:val="double" w:sz="4" w:space="0" w:color="000000"/>
              <w:bottom w:val="double" w:sz="4" w:space="0" w:color="000000"/>
              <w:right w:val="double" w:sz="4" w:space="0" w:color="000000"/>
            </w:tcBorders>
          </w:tcPr>
          <w:p w14:paraId="71A6BE26" w14:textId="77777777" w:rsidR="000C15B3" w:rsidRDefault="00D226BA">
            <w:pPr>
              <w:pStyle w:val="TableParagraph"/>
              <w:spacing w:before="21"/>
              <w:ind w:left="432" w:firstLine="98"/>
              <w:rPr>
                <w:b/>
                <w:sz w:val="24"/>
              </w:rPr>
            </w:pPr>
            <w:r>
              <w:rPr>
                <w:b/>
                <w:spacing w:val="-2"/>
                <w:sz w:val="24"/>
              </w:rPr>
              <w:t>Единица измерения</w:t>
            </w:r>
          </w:p>
        </w:tc>
      </w:tr>
      <w:tr w:rsidR="000C15B3" w14:paraId="37CDCAAF" w14:textId="77777777">
        <w:trPr>
          <w:trHeight w:val="325"/>
        </w:trPr>
        <w:tc>
          <w:tcPr>
            <w:tcW w:w="682" w:type="dxa"/>
            <w:tcBorders>
              <w:left w:val="double" w:sz="4" w:space="0" w:color="000000"/>
              <w:bottom w:val="double" w:sz="4" w:space="0" w:color="000000"/>
              <w:right w:val="double" w:sz="4" w:space="0" w:color="000000"/>
            </w:tcBorders>
          </w:tcPr>
          <w:p w14:paraId="4E3E8471" w14:textId="77777777" w:rsidR="000C15B3" w:rsidRDefault="00D226BA">
            <w:pPr>
              <w:pStyle w:val="TableParagraph"/>
              <w:spacing w:before="17"/>
              <w:ind w:left="27"/>
              <w:rPr>
                <w:sz w:val="24"/>
              </w:rPr>
            </w:pPr>
            <w:r>
              <w:rPr>
                <w:spacing w:val="-5"/>
                <w:sz w:val="24"/>
              </w:rPr>
              <w:t>1.</w:t>
            </w:r>
          </w:p>
        </w:tc>
        <w:tc>
          <w:tcPr>
            <w:tcW w:w="6940" w:type="dxa"/>
            <w:tcBorders>
              <w:top w:val="double" w:sz="4" w:space="0" w:color="000000"/>
              <w:left w:val="double" w:sz="4" w:space="0" w:color="000000"/>
              <w:bottom w:val="double" w:sz="4" w:space="0" w:color="000000"/>
              <w:right w:val="double" w:sz="4" w:space="0" w:color="000000"/>
            </w:tcBorders>
          </w:tcPr>
          <w:p w14:paraId="4F6BB41F" w14:textId="77777777" w:rsidR="000C15B3" w:rsidRDefault="00D226BA">
            <w:pPr>
              <w:pStyle w:val="TableParagraph"/>
              <w:spacing w:before="17"/>
              <w:ind w:left="28"/>
              <w:rPr>
                <w:sz w:val="24"/>
              </w:rPr>
            </w:pPr>
            <w:r>
              <w:rPr>
                <w:sz w:val="24"/>
              </w:rPr>
              <w:t>Образовательная</w:t>
            </w:r>
            <w:r>
              <w:rPr>
                <w:spacing w:val="-8"/>
                <w:sz w:val="24"/>
              </w:rPr>
              <w:t xml:space="preserve"> </w:t>
            </w:r>
            <w:r>
              <w:rPr>
                <w:spacing w:val="-2"/>
                <w:sz w:val="24"/>
              </w:rPr>
              <w:t>деятельность</w:t>
            </w:r>
          </w:p>
        </w:tc>
        <w:tc>
          <w:tcPr>
            <w:tcW w:w="2038" w:type="dxa"/>
            <w:tcBorders>
              <w:top w:val="double" w:sz="4" w:space="0" w:color="000000"/>
              <w:left w:val="double" w:sz="4" w:space="0" w:color="000000"/>
              <w:bottom w:val="double" w:sz="4" w:space="0" w:color="000000"/>
              <w:right w:val="double" w:sz="4" w:space="0" w:color="000000"/>
            </w:tcBorders>
          </w:tcPr>
          <w:p w14:paraId="71E9F7A1" w14:textId="77777777" w:rsidR="000C15B3" w:rsidRDefault="000C15B3">
            <w:pPr>
              <w:pStyle w:val="TableParagraph"/>
              <w:ind w:left="0"/>
              <w:rPr>
                <w:sz w:val="24"/>
              </w:rPr>
            </w:pPr>
          </w:p>
        </w:tc>
      </w:tr>
      <w:tr w:rsidR="000C15B3" w14:paraId="2173D3E4" w14:textId="77777777">
        <w:trPr>
          <w:trHeight w:val="879"/>
        </w:trPr>
        <w:tc>
          <w:tcPr>
            <w:tcW w:w="682" w:type="dxa"/>
            <w:tcBorders>
              <w:top w:val="double" w:sz="4" w:space="0" w:color="000000"/>
              <w:left w:val="double" w:sz="4" w:space="0" w:color="000000"/>
              <w:bottom w:val="double" w:sz="4" w:space="0" w:color="000000"/>
              <w:right w:val="double" w:sz="4" w:space="0" w:color="000000"/>
            </w:tcBorders>
          </w:tcPr>
          <w:p w14:paraId="6CE56454" w14:textId="77777777" w:rsidR="000C15B3" w:rsidRDefault="00D226BA">
            <w:pPr>
              <w:pStyle w:val="TableParagraph"/>
              <w:spacing w:before="17"/>
              <w:ind w:left="27"/>
              <w:rPr>
                <w:sz w:val="24"/>
              </w:rPr>
            </w:pPr>
            <w:r>
              <w:rPr>
                <w:spacing w:val="-5"/>
                <w:sz w:val="24"/>
              </w:rPr>
              <w:t>1.1</w:t>
            </w:r>
          </w:p>
        </w:tc>
        <w:tc>
          <w:tcPr>
            <w:tcW w:w="6940" w:type="dxa"/>
            <w:tcBorders>
              <w:top w:val="double" w:sz="4" w:space="0" w:color="000000"/>
              <w:left w:val="double" w:sz="4" w:space="0" w:color="000000"/>
              <w:bottom w:val="double" w:sz="4" w:space="0" w:color="000000"/>
              <w:right w:val="double" w:sz="4" w:space="0" w:color="000000"/>
            </w:tcBorders>
          </w:tcPr>
          <w:p w14:paraId="3746D2AB" w14:textId="77777777" w:rsidR="000C15B3" w:rsidRDefault="00D226BA">
            <w:pPr>
              <w:pStyle w:val="TableParagraph"/>
              <w:spacing w:before="17"/>
              <w:ind w:left="28" w:right="404"/>
              <w:rPr>
                <w:sz w:val="24"/>
              </w:rPr>
            </w:pPr>
            <w:r>
              <w:rPr>
                <w:sz w:val="24"/>
              </w:rPr>
              <w:t>Общая</w:t>
            </w:r>
            <w:r>
              <w:rPr>
                <w:spacing w:val="-13"/>
                <w:sz w:val="24"/>
              </w:rPr>
              <w:t xml:space="preserve"> </w:t>
            </w:r>
            <w:r>
              <w:rPr>
                <w:sz w:val="24"/>
              </w:rPr>
              <w:t>численность</w:t>
            </w:r>
            <w:r>
              <w:rPr>
                <w:spacing w:val="-12"/>
                <w:sz w:val="24"/>
              </w:rPr>
              <w:t xml:space="preserve"> </w:t>
            </w:r>
            <w:r>
              <w:rPr>
                <w:sz w:val="24"/>
              </w:rPr>
              <w:t>воспитанников,</w:t>
            </w:r>
            <w:r>
              <w:rPr>
                <w:spacing w:val="-13"/>
                <w:sz w:val="24"/>
              </w:rPr>
              <w:t xml:space="preserve"> </w:t>
            </w:r>
            <w:r>
              <w:rPr>
                <w:sz w:val="24"/>
              </w:rPr>
              <w:t>осваивающих образовательную программу</w:t>
            </w:r>
          </w:p>
          <w:p w14:paraId="330CB02E" w14:textId="77777777" w:rsidR="000C15B3" w:rsidRDefault="00D226BA">
            <w:pPr>
              <w:pStyle w:val="TableParagraph"/>
              <w:ind w:left="88"/>
              <w:rPr>
                <w:sz w:val="24"/>
              </w:rPr>
            </w:pPr>
            <w:r>
              <w:rPr>
                <w:sz w:val="24"/>
              </w:rPr>
              <w:t>дошкольного</w:t>
            </w:r>
            <w:r>
              <w:rPr>
                <w:spacing w:val="-2"/>
                <w:sz w:val="24"/>
              </w:rPr>
              <w:t xml:space="preserve"> </w:t>
            </w:r>
            <w:r>
              <w:rPr>
                <w:sz w:val="24"/>
              </w:rPr>
              <w:t>образования,</w:t>
            </w:r>
            <w:r>
              <w:rPr>
                <w:spacing w:val="-2"/>
                <w:sz w:val="24"/>
              </w:rPr>
              <w:t xml:space="preserve"> </w:t>
            </w:r>
            <w:r>
              <w:rPr>
                <w:sz w:val="24"/>
              </w:rPr>
              <w:t>в</w:t>
            </w:r>
            <w:r>
              <w:rPr>
                <w:spacing w:val="-3"/>
                <w:sz w:val="24"/>
              </w:rPr>
              <w:t xml:space="preserve"> </w:t>
            </w:r>
            <w:r>
              <w:rPr>
                <w:sz w:val="24"/>
              </w:rPr>
              <w:t>том</w:t>
            </w:r>
            <w:r>
              <w:rPr>
                <w:spacing w:val="-1"/>
                <w:sz w:val="24"/>
              </w:rPr>
              <w:t xml:space="preserve"> </w:t>
            </w:r>
            <w:r>
              <w:rPr>
                <w:spacing w:val="-2"/>
                <w:sz w:val="24"/>
              </w:rPr>
              <w:t>числе:</w:t>
            </w:r>
          </w:p>
        </w:tc>
        <w:tc>
          <w:tcPr>
            <w:tcW w:w="2038" w:type="dxa"/>
            <w:tcBorders>
              <w:top w:val="double" w:sz="4" w:space="0" w:color="000000"/>
              <w:left w:val="double" w:sz="4" w:space="0" w:color="000000"/>
              <w:bottom w:val="double" w:sz="4" w:space="0" w:color="000000"/>
              <w:right w:val="double" w:sz="4" w:space="0" w:color="000000"/>
            </w:tcBorders>
          </w:tcPr>
          <w:p w14:paraId="08CFA82F" w14:textId="77777777" w:rsidR="000C15B3" w:rsidRDefault="00624DA2">
            <w:pPr>
              <w:pStyle w:val="TableParagraph"/>
              <w:spacing w:before="17"/>
              <w:ind w:left="28"/>
              <w:rPr>
                <w:sz w:val="24"/>
              </w:rPr>
            </w:pPr>
            <w:r>
              <w:rPr>
                <w:sz w:val="24"/>
              </w:rPr>
              <w:t>122</w:t>
            </w:r>
            <w:r w:rsidR="00D226BA">
              <w:rPr>
                <w:spacing w:val="-2"/>
                <w:sz w:val="24"/>
              </w:rPr>
              <w:t xml:space="preserve"> человек</w:t>
            </w:r>
          </w:p>
        </w:tc>
      </w:tr>
      <w:tr w:rsidR="000C15B3" w14:paraId="70B4C25C"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739489DF" w14:textId="77777777" w:rsidR="000C15B3" w:rsidRDefault="00D226BA">
            <w:pPr>
              <w:pStyle w:val="TableParagraph"/>
              <w:spacing w:before="15"/>
              <w:ind w:left="27"/>
              <w:rPr>
                <w:sz w:val="24"/>
              </w:rPr>
            </w:pPr>
            <w:r>
              <w:rPr>
                <w:spacing w:val="-2"/>
                <w:sz w:val="24"/>
              </w:rPr>
              <w:t>1.1.1</w:t>
            </w:r>
          </w:p>
        </w:tc>
        <w:tc>
          <w:tcPr>
            <w:tcW w:w="6940" w:type="dxa"/>
            <w:tcBorders>
              <w:top w:val="double" w:sz="4" w:space="0" w:color="000000"/>
              <w:left w:val="double" w:sz="4" w:space="0" w:color="000000"/>
              <w:bottom w:val="double" w:sz="4" w:space="0" w:color="000000"/>
              <w:right w:val="double" w:sz="4" w:space="0" w:color="000000"/>
            </w:tcBorders>
          </w:tcPr>
          <w:p w14:paraId="247A2B1F" w14:textId="77777777"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(8-12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7DD50885" w14:textId="77777777" w:rsidR="000C15B3" w:rsidRDefault="00624DA2">
            <w:pPr>
              <w:pStyle w:val="TableParagraph"/>
              <w:spacing w:before="15"/>
              <w:ind w:left="28"/>
              <w:rPr>
                <w:sz w:val="24"/>
              </w:rPr>
            </w:pPr>
            <w:r>
              <w:rPr>
                <w:sz w:val="24"/>
              </w:rPr>
              <w:t>122</w:t>
            </w:r>
            <w:r w:rsidR="00D226BA">
              <w:rPr>
                <w:spacing w:val="-2"/>
                <w:sz w:val="24"/>
              </w:rPr>
              <w:t xml:space="preserve"> человек</w:t>
            </w:r>
          </w:p>
        </w:tc>
      </w:tr>
      <w:tr w:rsidR="000C15B3" w14:paraId="6F43B050"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619140ED" w14:textId="77777777" w:rsidR="000C15B3" w:rsidRDefault="00D226BA">
            <w:pPr>
              <w:pStyle w:val="TableParagraph"/>
              <w:spacing w:before="17"/>
              <w:ind w:left="27"/>
              <w:rPr>
                <w:sz w:val="24"/>
              </w:rPr>
            </w:pPr>
            <w:r>
              <w:rPr>
                <w:spacing w:val="-2"/>
                <w:sz w:val="24"/>
              </w:rPr>
              <w:t>1.1.2</w:t>
            </w:r>
          </w:p>
        </w:tc>
        <w:tc>
          <w:tcPr>
            <w:tcW w:w="6940" w:type="dxa"/>
            <w:tcBorders>
              <w:top w:val="double" w:sz="4" w:space="0" w:color="000000"/>
              <w:left w:val="double" w:sz="4" w:space="0" w:color="000000"/>
              <w:bottom w:val="double" w:sz="4" w:space="0" w:color="000000"/>
              <w:right w:val="double" w:sz="4" w:space="0" w:color="000000"/>
            </w:tcBorders>
          </w:tcPr>
          <w:p w14:paraId="1C74A788" w14:textId="77777777" w:rsidR="000C15B3" w:rsidRDefault="00D226BA">
            <w:pPr>
              <w:pStyle w:val="TableParagraph"/>
              <w:spacing w:before="17"/>
              <w:ind w:left="28"/>
              <w:rPr>
                <w:sz w:val="24"/>
              </w:rPr>
            </w:pPr>
            <w:r>
              <w:rPr>
                <w:sz w:val="24"/>
              </w:rPr>
              <w:t>В</w:t>
            </w:r>
            <w:r>
              <w:rPr>
                <w:spacing w:val="-5"/>
                <w:sz w:val="24"/>
              </w:rPr>
              <w:t xml:space="preserve"> </w:t>
            </w:r>
            <w:r>
              <w:rPr>
                <w:sz w:val="24"/>
              </w:rPr>
              <w:t>режиме</w:t>
            </w:r>
            <w:r>
              <w:rPr>
                <w:spacing w:val="-2"/>
                <w:sz w:val="24"/>
              </w:rPr>
              <w:t xml:space="preserve"> </w:t>
            </w:r>
            <w:r>
              <w:rPr>
                <w:sz w:val="24"/>
              </w:rPr>
              <w:t>кратковременного</w:t>
            </w:r>
            <w:r>
              <w:rPr>
                <w:spacing w:val="-2"/>
                <w:sz w:val="24"/>
              </w:rPr>
              <w:t xml:space="preserve"> </w:t>
            </w:r>
            <w:r>
              <w:rPr>
                <w:sz w:val="24"/>
              </w:rPr>
              <w:t>пребывания</w:t>
            </w:r>
            <w:r>
              <w:rPr>
                <w:spacing w:val="-1"/>
                <w:sz w:val="24"/>
              </w:rPr>
              <w:t xml:space="preserve"> </w:t>
            </w:r>
            <w:r>
              <w:rPr>
                <w:sz w:val="24"/>
              </w:rPr>
              <w:t>(3-5</w:t>
            </w:r>
            <w:r>
              <w:rPr>
                <w:spacing w:val="-3"/>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424BC14E" w14:textId="77777777" w:rsidR="000C15B3" w:rsidRDefault="00D226BA">
            <w:pPr>
              <w:pStyle w:val="TableParagraph"/>
              <w:spacing w:before="17"/>
              <w:ind w:left="28"/>
              <w:rPr>
                <w:sz w:val="24"/>
              </w:rPr>
            </w:pPr>
            <w:r>
              <w:rPr>
                <w:sz w:val="24"/>
              </w:rPr>
              <w:t>0</w:t>
            </w:r>
            <w:r>
              <w:rPr>
                <w:spacing w:val="-2"/>
                <w:sz w:val="24"/>
              </w:rPr>
              <w:t xml:space="preserve"> человек</w:t>
            </w:r>
          </w:p>
        </w:tc>
      </w:tr>
      <w:tr w:rsidR="000C15B3" w14:paraId="0B998875" w14:textId="77777777">
        <w:trPr>
          <w:trHeight w:val="327"/>
        </w:trPr>
        <w:tc>
          <w:tcPr>
            <w:tcW w:w="682" w:type="dxa"/>
            <w:tcBorders>
              <w:top w:val="double" w:sz="4" w:space="0" w:color="000000"/>
              <w:left w:val="double" w:sz="4" w:space="0" w:color="000000"/>
              <w:bottom w:val="double" w:sz="4" w:space="0" w:color="000000"/>
              <w:right w:val="double" w:sz="4" w:space="0" w:color="000000"/>
            </w:tcBorders>
          </w:tcPr>
          <w:p w14:paraId="12CFEB3F" w14:textId="77777777" w:rsidR="000C15B3" w:rsidRDefault="00D226BA">
            <w:pPr>
              <w:pStyle w:val="TableParagraph"/>
              <w:spacing w:before="17"/>
              <w:ind w:left="27"/>
              <w:rPr>
                <w:sz w:val="24"/>
              </w:rPr>
            </w:pPr>
            <w:r>
              <w:rPr>
                <w:spacing w:val="-2"/>
                <w:sz w:val="24"/>
              </w:rPr>
              <w:t>1.1.3</w:t>
            </w:r>
          </w:p>
        </w:tc>
        <w:tc>
          <w:tcPr>
            <w:tcW w:w="6940" w:type="dxa"/>
            <w:tcBorders>
              <w:top w:val="double" w:sz="4" w:space="0" w:color="000000"/>
              <w:left w:val="double" w:sz="4" w:space="0" w:color="000000"/>
              <w:bottom w:val="double" w:sz="4" w:space="0" w:color="000000"/>
              <w:right w:val="double" w:sz="4" w:space="0" w:color="000000"/>
            </w:tcBorders>
          </w:tcPr>
          <w:p w14:paraId="4D807EDE" w14:textId="77777777" w:rsidR="000C15B3" w:rsidRDefault="00D226BA">
            <w:pPr>
              <w:pStyle w:val="TableParagraph"/>
              <w:spacing w:before="17"/>
              <w:ind w:left="28"/>
              <w:rPr>
                <w:sz w:val="24"/>
              </w:rPr>
            </w:pPr>
            <w:r>
              <w:rPr>
                <w:sz w:val="24"/>
              </w:rPr>
              <w:t>В</w:t>
            </w:r>
            <w:r>
              <w:rPr>
                <w:spacing w:val="-5"/>
                <w:sz w:val="24"/>
              </w:rPr>
              <w:t xml:space="preserve"> </w:t>
            </w:r>
            <w:r>
              <w:rPr>
                <w:sz w:val="24"/>
              </w:rPr>
              <w:t>семейной</w:t>
            </w:r>
            <w:r>
              <w:rPr>
                <w:spacing w:val="-3"/>
                <w:sz w:val="24"/>
              </w:rPr>
              <w:t xml:space="preserve"> </w:t>
            </w:r>
            <w:r>
              <w:rPr>
                <w:sz w:val="24"/>
              </w:rPr>
              <w:t>дошкольной</w:t>
            </w:r>
            <w:r>
              <w:rPr>
                <w:spacing w:val="-3"/>
                <w:sz w:val="24"/>
              </w:rPr>
              <w:t xml:space="preserve"> </w:t>
            </w:r>
            <w:r>
              <w:rPr>
                <w:spacing w:val="-2"/>
                <w:sz w:val="24"/>
              </w:rPr>
              <w:t>группе</w:t>
            </w:r>
          </w:p>
        </w:tc>
        <w:tc>
          <w:tcPr>
            <w:tcW w:w="2038" w:type="dxa"/>
            <w:tcBorders>
              <w:top w:val="double" w:sz="4" w:space="0" w:color="000000"/>
              <w:left w:val="double" w:sz="4" w:space="0" w:color="000000"/>
              <w:bottom w:val="double" w:sz="4" w:space="0" w:color="000000"/>
              <w:right w:val="double" w:sz="4" w:space="0" w:color="000000"/>
            </w:tcBorders>
          </w:tcPr>
          <w:p w14:paraId="558FE037" w14:textId="77777777" w:rsidR="000C15B3" w:rsidRDefault="00D226BA">
            <w:pPr>
              <w:pStyle w:val="TableParagraph"/>
              <w:spacing w:before="17"/>
              <w:ind w:left="28"/>
              <w:rPr>
                <w:sz w:val="24"/>
              </w:rPr>
            </w:pPr>
            <w:r>
              <w:rPr>
                <w:sz w:val="24"/>
              </w:rPr>
              <w:t>0</w:t>
            </w:r>
            <w:r>
              <w:rPr>
                <w:spacing w:val="-2"/>
                <w:sz w:val="24"/>
              </w:rPr>
              <w:t xml:space="preserve"> человек</w:t>
            </w:r>
          </w:p>
        </w:tc>
      </w:tr>
      <w:tr w:rsidR="000C15B3" w14:paraId="59D81FB9" w14:textId="77777777">
        <w:trPr>
          <w:trHeight w:val="877"/>
        </w:trPr>
        <w:tc>
          <w:tcPr>
            <w:tcW w:w="682" w:type="dxa"/>
            <w:tcBorders>
              <w:top w:val="double" w:sz="4" w:space="0" w:color="000000"/>
              <w:left w:val="double" w:sz="4" w:space="0" w:color="000000"/>
              <w:bottom w:val="double" w:sz="4" w:space="0" w:color="000000"/>
              <w:right w:val="double" w:sz="4" w:space="0" w:color="000000"/>
            </w:tcBorders>
          </w:tcPr>
          <w:p w14:paraId="1C14A841" w14:textId="77777777" w:rsidR="000C15B3" w:rsidRDefault="00D226BA">
            <w:pPr>
              <w:pStyle w:val="TableParagraph"/>
              <w:spacing w:before="15"/>
              <w:ind w:left="27"/>
              <w:rPr>
                <w:sz w:val="24"/>
              </w:rPr>
            </w:pPr>
            <w:r>
              <w:rPr>
                <w:spacing w:val="-2"/>
                <w:sz w:val="24"/>
              </w:rPr>
              <w:t>1.1.4</w:t>
            </w:r>
          </w:p>
        </w:tc>
        <w:tc>
          <w:tcPr>
            <w:tcW w:w="6940" w:type="dxa"/>
            <w:tcBorders>
              <w:top w:val="double" w:sz="4" w:space="0" w:color="000000"/>
              <w:left w:val="double" w:sz="4" w:space="0" w:color="000000"/>
              <w:bottom w:val="double" w:sz="4" w:space="0" w:color="000000"/>
              <w:right w:val="double" w:sz="4" w:space="0" w:color="000000"/>
            </w:tcBorders>
          </w:tcPr>
          <w:p w14:paraId="5F877E7B" w14:textId="77777777" w:rsidR="000C15B3" w:rsidRDefault="00D226BA">
            <w:pPr>
              <w:pStyle w:val="TableParagraph"/>
              <w:spacing w:before="15"/>
              <w:ind w:left="28"/>
              <w:rPr>
                <w:sz w:val="24"/>
              </w:rPr>
            </w:pPr>
            <w:r>
              <w:rPr>
                <w:sz w:val="24"/>
              </w:rPr>
              <w:t>В</w:t>
            </w:r>
            <w:r>
              <w:rPr>
                <w:spacing w:val="-9"/>
                <w:sz w:val="24"/>
              </w:rPr>
              <w:t xml:space="preserve"> </w:t>
            </w:r>
            <w:r>
              <w:rPr>
                <w:sz w:val="24"/>
              </w:rPr>
              <w:t>форме</w:t>
            </w:r>
            <w:r>
              <w:rPr>
                <w:spacing w:val="-6"/>
                <w:sz w:val="24"/>
              </w:rPr>
              <w:t xml:space="preserve"> </w:t>
            </w:r>
            <w:r>
              <w:rPr>
                <w:sz w:val="24"/>
              </w:rPr>
              <w:t>семейного</w:t>
            </w:r>
            <w:r>
              <w:rPr>
                <w:spacing w:val="-7"/>
                <w:sz w:val="24"/>
              </w:rPr>
              <w:t xml:space="preserve"> </w:t>
            </w:r>
            <w:r>
              <w:rPr>
                <w:sz w:val="24"/>
              </w:rPr>
              <w:t>образования</w:t>
            </w:r>
            <w:r>
              <w:rPr>
                <w:spacing w:val="-7"/>
                <w:sz w:val="24"/>
              </w:rPr>
              <w:t xml:space="preserve"> </w:t>
            </w:r>
            <w:r>
              <w:rPr>
                <w:sz w:val="24"/>
              </w:rPr>
              <w:t>с</w:t>
            </w:r>
            <w:r>
              <w:rPr>
                <w:spacing w:val="-8"/>
                <w:sz w:val="24"/>
              </w:rPr>
              <w:t xml:space="preserve"> </w:t>
            </w:r>
            <w:r>
              <w:rPr>
                <w:sz w:val="24"/>
              </w:rPr>
              <w:t>психолого-педагогическим сопровождением на базе дошкольной образовательной</w:t>
            </w:r>
          </w:p>
          <w:p w14:paraId="6C0C2FB7" w14:textId="77777777" w:rsidR="000C15B3" w:rsidRDefault="00D226BA">
            <w:pPr>
              <w:pStyle w:val="TableParagraph"/>
              <w:ind w:left="28"/>
              <w:rPr>
                <w:sz w:val="24"/>
              </w:rPr>
            </w:pPr>
            <w:r>
              <w:rPr>
                <w:spacing w:val="-2"/>
                <w:sz w:val="24"/>
              </w:rPr>
              <w:t>организации</w:t>
            </w:r>
          </w:p>
        </w:tc>
        <w:tc>
          <w:tcPr>
            <w:tcW w:w="2038" w:type="dxa"/>
            <w:tcBorders>
              <w:top w:val="double" w:sz="4" w:space="0" w:color="000000"/>
              <w:left w:val="double" w:sz="4" w:space="0" w:color="000000"/>
              <w:bottom w:val="double" w:sz="4" w:space="0" w:color="000000"/>
              <w:right w:val="double" w:sz="4" w:space="0" w:color="000000"/>
            </w:tcBorders>
          </w:tcPr>
          <w:p w14:paraId="2A8F6310" w14:textId="77777777" w:rsidR="000C15B3" w:rsidRDefault="00D226BA">
            <w:pPr>
              <w:pStyle w:val="TableParagraph"/>
              <w:spacing w:before="15"/>
              <w:ind w:left="28"/>
              <w:rPr>
                <w:sz w:val="24"/>
              </w:rPr>
            </w:pPr>
            <w:r>
              <w:rPr>
                <w:sz w:val="24"/>
              </w:rPr>
              <w:t>0</w:t>
            </w:r>
            <w:r>
              <w:rPr>
                <w:spacing w:val="-2"/>
                <w:sz w:val="24"/>
              </w:rPr>
              <w:t xml:space="preserve"> человек</w:t>
            </w:r>
          </w:p>
        </w:tc>
      </w:tr>
      <w:tr w:rsidR="000C15B3" w14:paraId="5BF4AF20"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5345DDEA" w14:textId="77777777" w:rsidR="000C15B3" w:rsidRDefault="00D226BA">
            <w:pPr>
              <w:pStyle w:val="TableParagraph"/>
              <w:spacing w:before="17"/>
              <w:ind w:left="27"/>
              <w:rPr>
                <w:sz w:val="24"/>
              </w:rPr>
            </w:pPr>
            <w:r>
              <w:rPr>
                <w:spacing w:val="-5"/>
                <w:sz w:val="24"/>
              </w:rPr>
              <w:t>1.2</w:t>
            </w:r>
          </w:p>
        </w:tc>
        <w:tc>
          <w:tcPr>
            <w:tcW w:w="6940" w:type="dxa"/>
            <w:tcBorders>
              <w:top w:val="double" w:sz="4" w:space="0" w:color="000000"/>
              <w:left w:val="double" w:sz="4" w:space="0" w:color="000000"/>
              <w:bottom w:val="double" w:sz="4" w:space="0" w:color="000000"/>
              <w:right w:val="double" w:sz="4" w:space="0" w:color="000000"/>
            </w:tcBorders>
          </w:tcPr>
          <w:p w14:paraId="3A5F2E74" w14:textId="77777777" w:rsidR="000C15B3" w:rsidRDefault="00D226BA">
            <w:pPr>
              <w:pStyle w:val="TableParagraph"/>
              <w:spacing w:before="17"/>
              <w:ind w:left="28"/>
              <w:rPr>
                <w:sz w:val="24"/>
              </w:rPr>
            </w:pPr>
            <w:r>
              <w:rPr>
                <w:sz w:val="24"/>
              </w:rPr>
              <w:t>Общая</w:t>
            </w:r>
            <w:r>
              <w:rPr>
                <w:spacing w:val="-3"/>
                <w:sz w:val="24"/>
              </w:rPr>
              <w:t xml:space="preserve"> </w:t>
            </w:r>
            <w:r>
              <w:rPr>
                <w:sz w:val="24"/>
              </w:rPr>
              <w:t>численность</w:t>
            </w:r>
            <w:r>
              <w:rPr>
                <w:spacing w:val="-2"/>
                <w:sz w:val="24"/>
              </w:rPr>
              <w:t xml:space="preserve"> </w:t>
            </w:r>
            <w:r>
              <w:rPr>
                <w:sz w:val="24"/>
              </w:rPr>
              <w:t>воспитанников</w:t>
            </w:r>
            <w:r>
              <w:rPr>
                <w:spacing w:val="-3"/>
                <w:sz w:val="24"/>
              </w:rPr>
              <w:t xml:space="preserve"> </w:t>
            </w:r>
            <w:r>
              <w:rPr>
                <w:sz w:val="24"/>
              </w:rPr>
              <w:t>в</w:t>
            </w:r>
            <w:r>
              <w:rPr>
                <w:spacing w:val="-4"/>
                <w:sz w:val="24"/>
              </w:rPr>
              <w:t xml:space="preserve"> </w:t>
            </w:r>
            <w:r>
              <w:rPr>
                <w:sz w:val="24"/>
              </w:rPr>
              <w:t>возрасте</w:t>
            </w:r>
            <w:r>
              <w:rPr>
                <w:spacing w:val="-2"/>
                <w:sz w:val="24"/>
              </w:rPr>
              <w:t xml:space="preserve"> </w:t>
            </w:r>
            <w:r>
              <w:rPr>
                <w:sz w:val="24"/>
              </w:rPr>
              <w:t>до</w:t>
            </w:r>
            <w:r>
              <w:rPr>
                <w:spacing w:val="-3"/>
                <w:sz w:val="24"/>
              </w:rPr>
              <w:t xml:space="preserve"> </w:t>
            </w:r>
            <w:r>
              <w:rPr>
                <w:sz w:val="24"/>
              </w:rPr>
              <w:t>3</w:t>
            </w:r>
            <w:r>
              <w:rPr>
                <w:spacing w:val="-2"/>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14:paraId="7085E6D0" w14:textId="77777777" w:rsidR="000C15B3" w:rsidRDefault="00624DA2">
            <w:pPr>
              <w:pStyle w:val="TableParagraph"/>
              <w:spacing w:before="17"/>
              <w:ind w:left="28"/>
              <w:rPr>
                <w:sz w:val="24"/>
              </w:rPr>
            </w:pPr>
            <w:r>
              <w:rPr>
                <w:sz w:val="24"/>
              </w:rPr>
              <w:t>43</w:t>
            </w:r>
            <w:r w:rsidR="00D226BA">
              <w:rPr>
                <w:sz w:val="24"/>
              </w:rPr>
              <w:t xml:space="preserve"> </w:t>
            </w:r>
            <w:r w:rsidR="00D226BA">
              <w:rPr>
                <w:spacing w:val="-2"/>
                <w:sz w:val="24"/>
              </w:rPr>
              <w:t>человека</w:t>
            </w:r>
          </w:p>
        </w:tc>
      </w:tr>
      <w:tr w:rsidR="000C15B3" w14:paraId="7A72AD97" w14:textId="77777777">
        <w:trPr>
          <w:trHeight w:val="327"/>
        </w:trPr>
        <w:tc>
          <w:tcPr>
            <w:tcW w:w="682" w:type="dxa"/>
            <w:tcBorders>
              <w:top w:val="double" w:sz="4" w:space="0" w:color="000000"/>
              <w:left w:val="double" w:sz="4" w:space="0" w:color="000000"/>
              <w:bottom w:val="double" w:sz="4" w:space="0" w:color="000000"/>
              <w:right w:val="double" w:sz="4" w:space="0" w:color="000000"/>
            </w:tcBorders>
          </w:tcPr>
          <w:p w14:paraId="54EF3850" w14:textId="77777777" w:rsidR="000C15B3" w:rsidRDefault="00D226BA">
            <w:pPr>
              <w:pStyle w:val="TableParagraph"/>
              <w:spacing w:before="17"/>
              <w:ind w:left="27"/>
              <w:rPr>
                <w:sz w:val="24"/>
              </w:rPr>
            </w:pPr>
            <w:r>
              <w:rPr>
                <w:spacing w:val="-5"/>
                <w:sz w:val="24"/>
              </w:rPr>
              <w:t>1.3</w:t>
            </w:r>
          </w:p>
        </w:tc>
        <w:tc>
          <w:tcPr>
            <w:tcW w:w="6940" w:type="dxa"/>
            <w:tcBorders>
              <w:top w:val="double" w:sz="4" w:space="0" w:color="000000"/>
              <w:left w:val="double" w:sz="4" w:space="0" w:color="000000"/>
              <w:bottom w:val="double" w:sz="4" w:space="0" w:color="000000"/>
              <w:right w:val="double" w:sz="4" w:space="0" w:color="000000"/>
            </w:tcBorders>
          </w:tcPr>
          <w:p w14:paraId="78503F28" w14:textId="77777777" w:rsidR="000C15B3" w:rsidRDefault="00D226BA">
            <w:pPr>
              <w:pStyle w:val="TableParagraph"/>
              <w:spacing w:before="17"/>
              <w:ind w:left="28"/>
              <w:rPr>
                <w:sz w:val="24"/>
              </w:rPr>
            </w:pPr>
            <w:r>
              <w:rPr>
                <w:sz w:val="24"/>
              </w:rPr>
              <w:t>Общая</w:t>
            </w:r>
            <w:r>
              <w:rPr>
                <w:spacing w:val="-2"/>
                <w:sz w:val="24"/>
              </w:rPr>
              <w:t xml:space="preserve"> </w:t>
            </w:r>
            <w:r>
              <w:rPr>
                <w:sz w:val="24"/>
              </w:rPr>
              <w:t>численность</w:t>
            </w:r>
            <w:r>
              <w:rPr>
                <w:spacing w:val="-1"/>
                <w:sz w:val="24"/>
              </w:rPr>
              <w:t xml:space="preserve"> </w:t>
            </w:r>
            <w:r>
              <w:rPr>
                <w:sz w:val="24"/>
              </w:rPr>
              <w:t>воспитанников</w:t>
            </w:r>
            <w:r>
              <w:rPr>
                <w:spacing w:val="-2"/>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от</w:t>
            </w:r>
            <w:r>
              <w:rPr>
                <w:spacing w:val="-1"/>
                <w:sz w:val="24"/>
              </w:rPr>
              <w:t xml:space="preserve"> </w:t>
            </w:r>
            <w:r>
              <w:rPr>
                <w:sz w:val="24"/>
              </w:rPr>
              <w:t>3</w:t>
            </w:r>
            <w:r>
              <w:rPr>
                <w:spacing w:val="-2"/>
                <w:sz w:val="24"/>
              </w:rPr>
              <w:t xml:space="preserve"> </w:t>
            </w:r>
            <w:r>
              <w:rPr>
                <w:sz w:val="24"/>
              </w:rPr>
              <w:t>до</w:t>
            </w:r>
            <w:r>
              <w:rPr>
                <w:spacing w:val="-2"/>
                <w:sz w:val="24"/>
              </w:rPr>
              <w:t xml:space="preserve"> </w:t>
            </w:r>
            <w:r>
              <w:rPr>
                <w:sz w:val="24"/>
              </w:rPr>
              <w:t>8</w:t>
            </w:r>
            <w:r>
              <w:rPr>
                <w:spacing w:val="-1"/>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14:paraId="3993E987" w14:textId="77777777" w:rsidR="000C15B3" w:rsidRDefault="00624DA2">
            <w:pPr>
              <w:pStyle w:val="TableParagraph"/>
              <w:spacing w:before="17"/>
              <w:ind w:left="28"/>
              <w:rPr>
                <w:sz w:val="24"/>
              </w:rPr>
            </w:pPr>
            <w:r>
              <w:rPr>
                <w:sz w:val="24"/>
              </w:rPr>
              <w:t>79</w:t>
            </w:r>
            <w:r w:rsidR="00D226BA">
              <w:rPr>
                <w:spacing w:val="-2"/>
                <w:sz w:val="24"/>
              </w:rPr>
              <w:t xml:space="preserve"> человек</w:t>
            </w:r>
          </w:p>
        </w:tc>
      </w:tr>
      <w:tr w:rsidR="000C15B3" w14:paraId="3B8AD979" w14:textId="77777777">
        <w:trPr>
          <w:trHeight w:val="877"/>
        </w:trPr>
        <w:tc>
          <w:tcPr>
            <w:tcW w:w="682" w:type="dxa"/>
            <w:tcBorders>
              <w:top w:val="double" w:sz="4" w:space="0" w:color="000000"/>
              <w:left w:val="double" w:sz="4" w:space="0" w:color="000000"/>
              <w:bottom w:val="double" w:sz="4" w:space="0" w:color="000000"/>
              <w:right w:val="double" w:sz="4" w:space="0" w:color="000000"/>
            </w:tcBorders>
          </w:tcPr>
          <w:p w14:paraId="1C7A79FC" w14:textId="77777777" w:rsidR="000C15B3" w:rsidRDefault="00D226BA">
            <w:pPr>
              <w:pStyle w:val="TableParagraph"/>
              <w:spacing w:before="15"/>
              <w:ind w:left="27"/>
              <w:rPr>
                <w:sz w:val="24"/>
              </w:rPr>
            </w:pPr>
            <w:r>
              <w:rPr>
                <w:spacing w:val="-5"/>
                <w:sz w:val="24"/>
              </w:rPr>
              <w:lastRenderedPageBreak/>
              <w:t>1.4</w:t>
            </w:r>
          </w:p>
        </w:tc>
        <w:tc>
          <w:tcPr>
            <w:tcW w:w="6940" w:type="dxa"/>
            <w:tcBorders>
              <w:top w:val="double" w:sz="4" w:space="0" w:color="000000"/>
              <w:left w:val="double" w:sz="4" w:space="0" w:color="000000"/>
              <w:bottom w:val="double" w:sz="4" w:space="0" w:color="000000"/>
              <w:right w:val="double" w:sz="4" w:space="0" w:color="000000"/>
            </w:tcBorders>
          </w:tcPr>
          <w:p w14:paraId="21A68367" w14:textId="77777777" w:rsidR="000C15B3" w:rsidRDefault="00D226BA">
            <w:pPr>
              <w:pStyle w:val="TableParagraph"/>
              <w:spacing w:before="15"/>
              <w:ind w:left="28"/>
              <w:rPr>
                <w:sz w:val="24"/>
              </w:rPr>
            </w:pPr>
            <w:r>
              <w:rPr>
                <w:sz w:val="24"/>
              </w:rPr>
              <w:t>Численность/удельный</w:t>
            </w:r>
            <w:r>
              <w:rPr>
                <w:spacing w:val="-8"/>
                <w:sz w:val="24"/>
              </w:rPr>
              <w:t xml:space="preserve"> </w:t>
            </w:r>
            <w:r>
              <w:rPr>
                <w:sz w:val="24"/>
              </w:rPr>
              <w:t>вес</w:t>
            </w:r>
            <w:r>
              <w:rPr>
                <w:spacing w:val="-9"/>
                <w:sz w:val="24"/>
              </w:rPr>
              <w:t xml:space="preserve"> </w:t>
            </w:r>
            <w:r>
              <w:rPr>
                <w:sz w:val="24"/>
              </w:rPr>
              <w:t>численности</w:t>
            </w:r>
            <w:r>
              <w:rPr>
                <w:spacing w:val="-7"/>
                <w:sz w:val="24"/>
              </w:rPr>
              <w:t xml:space="preserve"> </w:t>
            </w:r>
            <w:r>
              <w:rPr>
                <w:sz w:val="24"/>
              </w:rPr>
              <w:t>воспитанников</w:t>
            </w:r>
            <w:r>
              <w:rPr>
                <w:spacing w:val="-9"/>
                <w:sz w:val="24"/>
              </w:rPr>
              <w:t xml:space="preserve"> </w:t>
            </w:r>
            <w:r>
              <w:rPr>
                <w:sz w:val="24"/>
              </w:rPr>
              <w:t>в</w:t>
            </w:r>
            <w:r>
              <w:rPr>
                <w:spacing w:val="-9"/>
                <w:sz w:val="24"/>
              </w:rPr>
              <w:t xml:space="preserve"> </w:t>
            </w:r>
            <w:r>
              <w:rPr>
                <w:sz w:val="24"/>
              </w:rPr>
              <w:t xml:space="preserve">общей численности воспитанников, получающих услуги присмотра и </w:t>
            </w:r>
            <w:r>
              <w:rPr>
                <w:spacing w:val="-2"/>
                <w:sz w:val="24"/>
              </w:rPr>
              <w:t>ухода:</w:t>
            </w:r>
          </w:p>
        </w:tc>
        <w:tc>
          <w:tcPr>
            <w:tcW w:w="2038" w:type="dxa"/>
            <w:tcBorders>
              <w:top w:val="double" w:sz="4" w:space="0" w:color="000000"/>
              <w:left w:val="double" w:sz="4" w:space="0" w:color="000000"/>
              <w:bottom w:val="double" w:sz="4" w:space="0" w:color="000000"/>
              <w:right w:val="double" w:sz="4" w:space="0" w:color="000000"/>
            </w:tcBorders>
          </w:tcPr>
          <w:p w14:paraId="0C0BCB81" w14:textId="77777777"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14:paraId="1540A506"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58C5C6FB" w14:textId="77777777" w:rsidR="000C15B3" w:rsidRDefault="00D226BA">
            <w:pPr>
              <w:pStyle w:val="TableParagraph"/>
              <w:spacing w:before="15"/>
              <w:ind w:left="27"/>
              <w:rPr>
                <w:sz w:val="24"/>
              </w:rPr>
            </w:pPr>
            <w:r>
              <w:rPr>
                <w:spacing w:val="-2"/>
                <w:sz w:val="24"/>
              </w:rPr>
              <w:t>1.4.1</w:t>
            </w:r>
          </w:p>
        </w:tc>
        <w:tc>
          <w:tcPr>
            <w:tcW w:w="6940" w:type="dxa"/>
            <w:tcBorders>
              <w:top w:val="double" w:sz="4" w:space="0" w:color="000000"/>
              <w:left w:val="double" w:sz="4" w:space="0" w:color="000000"/>
              <w:bottom w:val="double" w:sz="4" w:space="0" w:color="000000"/>
              <w:right w:val="double" w:sz="4" w:space="0" w:color="000000"/>
            </w:tcBorders>
          </w:tcPr>
          <w:p w14:paraId="366F64B9" w14:textId="77777777"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6A77E95E" w14:textId="77777777"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14:paraId="5696A529"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6C07A3E7" w14:textId="77777777" w:rsidR="000C15B3" w:rsidRDefault="00D226BA">
            <w:pPr>
              <w:pStyle w:val="TableParagraph"/>
              <w:spacing w:before="17"/>
              <w:ind w:left="27"/>
              <w:rPr>
                <w:sz w:val="24"/>
              </w:rPr>
            </w:pPr>
            <w:r>
              <w:rPr>
                <w:spacing w:val="-2"/>
                <w:sz w:val="24"/>
              </w:rPr>
              <w:t>1.4.2</w:t>
            </w:r>
          </w:p>
        </w:tc>
        <w:tc>
          <w:tcPr>
            <w:tcW w:w="6940" w:type="dxa"/>
            <w:tcBorders>
              <w:top w:val="double" w:sz="4" w:space="0" w:color="000000"/>
              <w:left w:val="double" w:sz="4" w:space="0" w:color="000000"/>
              <w:bottom w:val="double" w:sz="4" w:space="0" w:color="000000"/>
              <w:right w:val="double" w:sz="4" w:space="0" w:color="000000"/>
            </w:tcBorders>
          </w:tcPr>
          <w:p w14:paraId="7C27D51E" w14:textId="77777777"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продленного</w:t>
            </w:r>
            <w:r>
              <w:rPr>
                <w:spacing w:val="-2"/>
                <w:sz w:val="24"/>
              </w:rPr>
              <w:t xml:space="preserve"> </w:t>
            </w:r>
            <w:r>
              <w:rPr>
                <w:sz w:val="24"/>
              </w:rPr>
              <w:t>дня</w:t>
            </w:r>
            <w:r>
              <w:rPr>
                <w:spacing w:val="-2"/>
                <w:sz w:val="24"/>
              </w:rPr>
              <w:t xml:space="preserve"> </w:t>
            </w:r>
            <w:r>
              <w:rPr>
                <w:sz w:val="24"/>
              </w:rPr>
              <w:t>(12-14</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1F27D803"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6505026B" w14:textId="77777777">
        <w:trPr>
          <w:trHeight w:val="328"/>
        </w:trPr>
        <w:tc>
          <w:tcPr>
            <w:tcW w:w="682" w:type="dxa"/>
            <w:tcBorders>
              <w:top w:val="double" w:sz="4" w:space="0" w:color="000000"/>
              <w:left w:val="double" w:sz="4" w:space="0" w:color="000000"/>
              <w:bottom w:val="double" w:sz="4" w:space="0" w:color="000000"/>
              <w:right w:val="double" w:sz="4" w:space="0" w:color="000000"/>
            </w:tcBorders>
          </w:tcPr>
          <w:p w14:paraId="6C4AE6F7" w14:textId="77777777" w:rsidR="000C15B3" w:rsidRDefault="00D226BA">
            <w:pPr>
              <w:pStyle w:val="TableParagraph"/>
              <w:spacing w:before="17"/>
              <w:ind w:left="27"/>
              <w:rPr>
                <w:sz w:val="24"/>
              </w:rPr>
            </w:pPr>
            <w:r>
              <w:rPr>
                <w:spacing w:val="-2"/>
                <w:sz w:val="24"/>
              </w:rPr>
              <w:t>1.4.3</w:t>
            </w:r>
          </w:p>
        </w:tc>
        <w:tc>
          <w:tcPr>
            <w:tcW w:w="6940" w:type="dxa"/>
            <w:tcBorders>
              <w:top w:val="double" w:sz="4" w:space="0" w:color="000000"/>
              <w:left w:val="double" w:sz="4" w:space="0" w:color="000000"/>
              <w:bottom w:val="double" w:sz="4" w:space="0" w:color="000000"/>
              <w:right w:val="double" w:sz="4" w:space="0" w:color="000000"/>
            </w:tcBorders>
          </w:tcPr>
          <w:p w14:paraId="108B801A" w14:textId="77777777"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круглосуточного</w:t>
            </w:r>
            <w:r>
              <w:rPr>
                <w:spacing w:val="-2"/>
                <w:sz w:val="24"/>
              </w:rPr>
              <w:t xml:space="preserve"> пребывания</w:t>
            </w:r>
          </w:p>
        </w:tc>
        <w:tc>
          <w:tcPr>
            <w:tcW w:w="2038" w:type="dxa"/>
            <w:tcBorders>
              <w:top w:val="double" w:sz="4" w:space="0" w:color="000000"/>
              <w:left w:val="double" w:sz="4" w:space="0" w:color="000000"/>
              <w:bottom w:val="double" w:sz="4" w:space="0" w:color="000000"/>
              <w:right w:val="double" w:sz="4" w:space="0" w:color="000000"/>
            </w:tcBorders>
          </w:tcPr>
          <w:p w14:paraId="52BE2E5A"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386DE378" w14:textId="77777777">
        <w:trPr>
          <w:trHeight w:val="877"/>
        </w:trPr>
        <w:tc>
          <w:tcPr>
            <w:tcW w:w="682" w:type="dxa"/>
            <w:tcBorders>
              <w:top w:val="double" w:sz="4" w:space="0" w:color="000000"/>
              <w:left w:val="double" w:sz="4" w:space="0" w:color="000000"/>
              <w:right w:val="double" w:sz="4" w:space="0" w:color="000000"/>
            </w:tcBorders>
          </w:tcPr>
          <w:p w14:paraId="0C3AA6E7" w14:textId="77777777" w:rsidR="000C15B3" w:rsidRDefault="00D226BA">
            <w:pPr>
              <w:pStyle w:val="TableParagraph"/>
              <w:spacing w:before="15"/>
              <w:ind w:left="27"/>
              <w:rPr>
                <w:sz w:val="24"/>
              </w:rPr>
            </w:pPr>
            <w:r>
              <w:rPr>
                <w:spacing w:val="-5"/>
                <w:sz w:val="24"/>
              </w:rPr>
              <w:t>1.5</w:t>
            </w:r>
          </w:p>
        </w:tc>
        <w:tc>
          <w:tcPr>
            <w:tcW w:w="6940" w:type="dxa"/>
            <w:tcBorders>
              <w:top w:val="double" w:sz="4" w:space="0" w:color="000000"/>
              <w:left w:val="double" w:sz="4" w:space="0" w:color="000000"/>
              <w:bottom w:val="double" w:sz="4" w:space="0" w:color="000000"/>
              <w:right w:val="double" w:sz="4" w:space="0" w:color="000000"/>
            </w:tcBorders>
          </w:tcPr>
          <w:p w14:paraId="4121B233" w14:textId="77777777" w:rsidR="000C15B3" w:rsidRDefault="00D226BA">
            <w:pPr>
              <w:pStyle w:val="TableParagraph"/>
              <w:spacing w:before="15"/>
              <w:ind w:left="28"/>
              <w:rPr>
                <w:sz w:val="24"/>
              </w:rPr>
            </w:pPr>
            <w:r>
              <w:rPr>
                <w:sz w:val="24"/>
              </w:rPr>
              <w:t>Численность/удельный</w:t>
            </w:r>
            <w:r>
              <w:rPr>
                <w:spacing w:val="-9"/>
                <w:sz w:val="24"/>
              </w:rPr>
              <w:t xml:space="preserve"> </w:t>
            </w:r>
            <w:r>
              <w:rPr>
                <w:sz w:val="24"/>
              </w:rPr>
              <w:t>вес</w:t>
            </w:r>
            <w:r>
              <w:rPr>
                <w:spacing w:val="-7"/>
                <w:sz w:val="24"/>
              </w:rPr>
              <w:t xml:space="preserve"> </w:t>
            </w:r>
            <w:r>
              <w:rPr>
                <w:sz w:val="24"/>
              </w:rPr>
              <w:t>численности</w:t>
            </w:r>
            <w:r>
              <w:rPr>
                <w:spacing w:val="-5"/>
                <w:sz w:val="24"/>
              </w:rPr>
              <w:t xml:space="preserve"> </w:t>
            </w:r>
            <w:r>
              <w:rPr>
                <w:sz w:val="24"/>
              </w:rPr>
              <w:t>воспитанников</w:t>
            </w:r>
            <w:r>
              <w:rPr>
                <w:spacing w:val="-7"/>
                <w:sz w:val="24"/>
              </w:rPr>
              <w:t xml:space="preserve"> </w:t>
            </w:r>
            <w:r>
              <w:rPr>
                <w:spacing w:val="-10"/>
                <w:sz w:val="24"/>
              </w:rPr>
              <w:t>с</w:t>
            </w:r>
          </w:p>
          <w:p w14:paraId="44BE36E7" w14:textId="77777777" w:rsidR="000C15B3" w:rsidRDefault="00D226BA">
            <w:pPr>
              <w:pStyle w:val="TableParagraph"/>
              <w:ind w:left="28"/>
              <w:rPr>
                <w:sz w:val="24"/>
              </w:rPr>
            </w:pPr>
            <w:r>
              <w:rPr>
                <w:sz w:val="24"/>
              </w:rPr>
              <w:t>ограниченными</w:t>
            </w:r>
            <w:r>
              <w:rPr>
                <w:spacing w:val="-8"/>
                <w:sz w:val="24"/>
              </w:rPr>
              <w:t xml:space="preserve"> </w:t>
            </w:r>
            <w:r>
              <w:rPr>
                <w:sz w:val="24"/>
              </w:rPr>
              <w:t>возможностями</w:t>
            </w:r>
            <w:r>
              <w:rPr>
                <w:spacing w:val="-8"/>
                <w:sz w:val="24"/>
              </w:rPr>
              <w:t xml:space="preserve"> </w:t>
            </w:r>
            <w:r>
              <w:rPr>
                <w:sz w:val="24"/>
              </w:rPr>
              <w:t>здоровья</w:t>
            </w:r>
            <w:r>
              <w:rPr>
                <w:spacing w:val="-8"/>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 воспитанников, получающих услуги:</w:t>
            </w:r>
          </w:p>
        </w:tc>
        <w:tc>
          <w:tcPr>
            <w:tcW w:w="2038" w:type="dxa"/>
            <w:tcBorders>
              <w:top w:val="double" w:sz="4" w:space="0" w:color="000000"/>
              <w:left w:val="double" w:sz="4" w:space="0" w:color="000000"/>
              <w:bottom w:val="double" w:sz="4" w:space="0" w:color="000000"/>
              <w:right w:val="double" w:sz="4" w:space="0" w:color="000000"/>
            </w:tcBorders>
          </w:tcPr>
          <w:p w14:paraId="504D16BB" w14:textId="77777777" w:rsidR="000C15B3" w:rsidRDefault="00EA3D0D">
            <w:pPr>
              <w:pStyle w:val="TableParagraph"/>
              <w:spacing w:before="15"/>
              <w:ind w:left="28"/>
              <w:rPr>
                <w:sz w:val="24"/>
              </w:rPr>
            </w:pPr>
            <w:r>
              <w:rPr>
                <w:sz w:val="24"/>
              </w:rPr>
              <w:t>0</w:t>
            </w:r>
            <w:r w:rsidR="00D226BA">
              <w:rPr>
                <w:spacing w:val="-3"/>
                <w:sz w:val="24"/>
              </w:rPr>
              <w:t xml:space="preserve"> </w:t>
            </w:r>
            <w:r w:rsidR="00D226BA">
              <w:rPr>
                <w:sz w:val="24"/>
              </w:rPr>
              <w:t>человека/</w:t>
            </w:r>
            <w:r w:rsidR="00D226BA">
              <w:rPr>
                <w:spacing w:val="-2"/>
                <w:sz w:val="24"/>
              </w:rPr>
              <w:t xml:space="preserve"> </w:t>
            </w:r>
            <w:r>
              <w:rPr>
                <w:spacing w:val="-5"/>
                <w:sz w:val="24"/>
              </w:rPr>
              <w:t>0</w:t>
            </w:r>
            <w:r w:rsidR="00D226BA">
              <w:rPr>
                <w:spacing w:val="-5"/>
                <w:sz w:val="24"/>
              </w:rPr>
              <w:t>%</w:t>
            </w:r>
          </w:p>
        </w:tc>
      </w:tr>
      <w:tr w:rsidR="000C15B3" w14:paraId="09C0F765" w14:textId="77777777">
        <w:trPr>
          <w:trHeight w:val="601"/>
        </w:trPr>
        <w:tc>
          <w:tcPr>
            <w:tcW w:w="682" w:type="dxa"/>
            <w:tcBorders>
              <w:bottom w:val="nil"/>
            </w:tcBorders>
          </w:tcPr>
          <w:p w14:paraId="6ABC3CC5" w14:textId="77777777" w:rsidR="000C15B3" w:rsidRDefault="00D226BA">
            <w:pPr>
              <w:pStyle w:val="TableParagraph"/>
              <w:spacing w:before="17"/>
              <w:ind w:left="37"/>
              <w:rPr>
                <w:sz w:val="24"/>
              </w:rPr>
            </w:pPr>
            <w:r>
              <w:rPr>
                <w:noProof/>
                <w:lang w:eastAsia="ru-RU"/>
              </w:rPr>
              <mc:AlternateContent>
                <mc:Choice Requires="wpg">
                  <w:drawing>
                    <wp:anchor distT="0" distB="0" distL="0" distR="0" simplePos="0" relativeHeight="486414336" behindDoc="1" locked="0" layoutInCell="1" allowOverlap="1" wp14:anchorId="1E5209CF" wp14:editId="4C4F0504">
                      <wp:simplePos x="0" y="0"/>
                      <wp:positionH relativeFrom="column">
                        <wp:posOffset>14477</wp:posOffset>
                      </wp:positionH>
                      <wp:positionV relativeFrom="paragraph">
                        <wp:posOffset>374054</wp:posOffset>
                      </wp:positionV>
                      <wp:extent cx="402590" cy="33655"/>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2590" cy="33655"/>
                                <a:chOff x="0" y="0"/>
                                <a:chExt cx="402590" cy="33655"/>
                              </a:xfrm>
                            </wpg:grpSpPr>
                            <wps:wsp>
                              <wps:cNvPr id="154" name="Graphic 154"/>
                              <wps:cNvSpPr/>
                              <wps:spPr>
                                <a:xfrm>
                                  <a:off x="0" y="12"/>
                                  <a:ext cx="402590" cy="33655"/>
                                </a:xfrm>
                                <a:custGeom>
                                  <a:avLst/>
                                  <a:gdLst/>
                                  <a:ahLst/>
                                  <a:cxnLst/>
                                  <a:rect l="l" t="t" r="r" b="b"/>
                                  <a:pathLst>
                                    <a:path w="402590" h="33655">
                                      <a:moveTo>
                                        <a:pt x="402336" y="27419"/>
                                      </a:moveTo>
                                      <a:lnTo>
                                        <a:pt x="0" y="27419"/>
                                      </a:lnTo>
                                      <a:lnTo>
                                        <a:pt x="0" y="33515"/>
                                      </a:lnTo>
                                      <a:lnTo>
                                        <a:pt x="402336" y="33515"/>
                                      </a:lnTo>
                                      <a:lnTo>
                                        <a:pt x="402336" y="27419"/>
                                      </a:lnTo>
                                      <a:close/>
                                    </a:path>
                                    <a:path w="402590" h="33655">
                                      <a:moveTo>
                                        <a:pt x="402336" y="0"/>
                                      </a:moveTo>
                                      <a:lnTo>
                                        <a:pt x="0" y="0"/>
                                      </a:lnTo>
                                      <a:lnTo>
                                        <a:pt x="0" y="6083"/>
                                      </a:lnTo>
                                      <a:lnTo>
                                        <a:pt x="402336" y="6083"/>
                                      </a:lnTo>
                                      <a:lnTo>
                                        <a:pt x="4023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F3B45C2" id="Group 153" o:spid="_x0000_s1026" style="position:absolute;margin-left:1.15pt;margin-top:29.45pt;width:31.7pt;height:2.65pt;z-index:-16902144;mso-wrap-distance-left:0;mso-wrap-distance-right:0" coordsize="402590,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">
                      <v:shape id="Graphic 154" o:spid="_x0000_s1027" style="position:absolute;top:12;width:402590;height:33655;visibility:visible;mso-wrap-style:square;v-text-anchor:top" coordsize="402590,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" path="m402336,27419l,27419r,6096l402336,33515r,-6096xem402336,l,,,6083r402336,l402336,xe" fillcolor="black" stroked="f">
                        <v:path arrowok="t"/>
                      </v:shape>
                    </v:group>
                  </w:pict>
                </mc:Fallback>
              </mc:AlternateContent>
            </w:r>
            <w:r>
              <w:rPr>
                <w:spacing w:val="-2"/>
                <w:sz w:val="24"/>
              </w:rPr>
              <w:t>1.5.1</w:t>
            </w:r>
          </w:p>
        </w:tc>
        <w:tc>
          <w:tcPr>
            <w:tcW w:w="6940" w:type="dxa"/>
            <w:tcBorders>
              <w:top w:val="double" w:sz="4" w:space="0" w:color="000000"/>
              <w:bottom w:val="double" w:sz="4" w:space="0" w:color="000000"/>
              <w:right w:val="double" w:sz="4" w:space="0" w:color="000000"/>
            </w:tcBorders>
          </w:tcPr>
          <w:p w14:paraId="52744B06" w14:textId="77777777" w:rsidR="000C15B3" w:rsidRDefault="00D226BA">
            <w:pPr>
              <w:pStyle w:val="TableParagraph"/>
              <w:spacing w:before="17"/>
              <w:ind w:left="38"/>
              <w:rPr>
                <w:sz w:val="24"/>
              </w:rPr>
            </w:pPr>
            <w:r>
              <w:rPr>
                <w:sz w:val="24"/>
              </w:rPr>
              <w:t>По</w:t>
            </w:r>
            <w:r>
              <w:rPr>
                <w:spacing w:val="-6"/>
                <w:sz w:val="24"/>
              </w:rPr>
              <w:t xml:space="preserve"> </w:t>
            </w:r>
            <w:r>
              <w:rPr>
                <w:sz w:val="24"/>
              </w:rPr>
              <w:t>коррекции</w:t>
            </w:r>
            <w:r>
              <w:rPr>
                <w:spacing w:val="-6"/>
                <w:sz w:val="24"/>
              </w:rPr>
              <w:t xml:space="preserve"> </w:t>
            </w:r>
            <w:r>
              <w:rPr>
                <w:sz w:val="24"/>
              </w:rPr>
              <w:t>недостатков</w:t>
            </w:r>
            <w:r>
              <w:rPr>
                <w:spacing w:val="-6"/>
                <w:sz w:val="24"/>
              </w:rPr>
              <w:t xml:space="preserve"> </w:t>
            </w:r>
            <w:r>
              <w:rPr>
                <w:sz w:val="24"/>
              </w:rPr>
              <w:t>в</w:t>
            </w:r>
            <w:r>
              <w:rPr>
                <w:spacing w:val="-6"/>
                <w:sz w:val="24"/>
              </w:rPr>
              <w:t xml:space="preserve"> </w:t>
            </w:r>
            <w:r>
              <w:rPr>
                <w:sz w:val="24"/>
              </w:rPr>
              <w:t>физическом</w:t>
            </w:r>
            <w:r>
              <w:rPr>
                <w:spacing w:val="-6"/>
                <w:sz w:val="24"/>
              </w:rPr>
              <w:t xml:space="preserve"> </w:t>
            </w:r>
            <w:r>
              <w:rPr>
                <w:sz w:val="24"/>
              </w:rPr>
              <w:t>и</w:t>
            </w:r>
            <w:r>
              <w:rPr>
                <w:spacing w:val="-6"/>
                <w:sz w:val="24"/>
              </w:rPr>
              <w:t xml:space="preserve"> </w:t>
            </w:r>
            <w:r>
              <w:rPr>
                <w:sz w:val="24"/>
              </w:rPr>
              <w:t>(или)</w:t>
            </w:r>
            <w:r>
              <w:rPr>
                <w:spacing w:val="-6"/>
                <w:sz w:val="24"/>
              </w:rPr>
              <w:t xml:space="preserve"> </w:t>
            </w:r>
            <w:r>
              <w:rPr>
                <w:sz w:val="24"/>
              </w:rPr>
              <w:t xml:space="preserve">психическом </w:t>
            </w:r>
            <w:r>
              <w:rPr>
                <w:spacing w:val="-2"/>
                <w:sz w:val="24"/>
              </w:rPr>
              <w:t>развитии</w:t>
            </w:r>
          </w:p>
        </w:tc>
        <w:tc>
          <w:tcPr>
            <w:tcW w:w="2038" w:type="dxa"/>
            <w:tcBorders>
              <w:top w:val="double" w:sz="4" w:space="0" w:color="000000"/>
              <w:left w:val="double" w:sz="4" w:space="0" w:color="000000"/>
              <w:bottom w:val="double" w:sz="4" w:space="0" w:color="000000"/>
              <w:right w:val="double" w:sz="4" w:space="0" w:color="000000"/>
            </w:tcBorders>
          </w:tcPr>
          <w:p w14:paraId="526F0FE0"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0EB3E27D" w14:textId="77777777">
        <w:trPr>
          <w:trHeight w:val="603"/>
        </w:trPr>
        <w:tc>
          <w:tcPr>
            <w:tcW w:w="682" w:type="dxa"/>
            <w:tcBorders>
              <w:top w:val="nil"/>
            </w:tcBorders>
          </w:tcPr>
          <w:p w14:paraId="4ADF8A33" w14:textId="77777777" w:rsidR="000C15B3" w:rsidRDefault="00D226BA">
            <w:pPr>
              <w:pStyle w:val="TableParagraph"/>
              <w:spacing w:before="17"/>
              <w:ind w:left="37"/>
              <w:rPr>
                <w:sz w:val="24"/>
              </w:rPr>
            </w:pPr>
            <w:r>
              <w:rPr>
                <w:spacing w:val="-2"/>
                <w:sz w:val="24"/>
              </w:rPr>
              <w:t>1.5.2</w:t>
            </w:r>
          </w:p>
        </w:tc>
        <w:tc>
          <w:tcPr>
            <w:tcW w:w="6940" w:type="dxa"/>
            <w:tcBorders>
              <w:top w:val="double" w:sz="4" w:space="0" w:color="000000"/>
              <w:bottom w:val="double" w:sz="4" w:space="0" w:color="000000"/>
              <w:right w:val="double" w:sz="4" w:space="0" w:color="000000"/>
            </w:tcBorders>
          </w:tcPr>
          <w:p w14:paraId="7CC59C51" w14:textId="77777777" w:rsidR="000C15B3" w:rsidRDefault="00D226BA">
            <w:pPr>
              <w:pStyle w:val="TableParagraph"/>
              <w:spacing w:before="17"/>
              <w:ind w:left="38"/>
              <w:rPr>
                <w:sz w:val="24"/>
              </w:rPr>
            </w:pPr>
            <w:r>
              <w:rPr>
                <w:sz w:val="24"/>
              </w:rPr>
              <w:t>По</w:t>
            </w:r>
            <w:r>
              <w:rPr>
                <w:spacing w:val="-9"/>
                <w:sz w:val="24"/>
              </w:rPr>
              <w:t xml:space="preserve"> </w:t>
            </w:r>
            <w:r>
              <w:rPr>
                <w:sz w:val="24"/>
              </w:rPr>
              <w:t>освоению</w:t>
            </w:r>
            <w:r>
              <w:rPr>
                <w:spacing w:val="-9"/>
                <w:sz w:val="24"/>
              </w:rPr>
              <w:t xml:space="preserve"> </w:t>
            </w:r>
            <w:r>
              <w:rPr>
                <w:sz w:val="24"/>
              </w:rPr>
              <w:t>образовательной</w:t>
            </w:r>
            <w:r>
              <w:rPr>
                <w:spacing w:val="-10"/>
                <w:sz w:val="24"/>
              </w:rPr>
              <w:t xml:space="preserve"> </w:t>
            </w:r>
            <w:r>
              <w:rPr>
                <w:sz w:val="24"/>
              </w:rPr>
              <w:t>программы</w:t>
            </w:r>
            <w:r>
              <w:rPr>
                <w:spacing w:val="-9"/>
                <w:sz w:val="24"/>
              </w:rPr>
              <w:t xml:space="preserve"> </w:t>
            </w:r>
            <w:r>
              <w:rPr>
                <w:sz w:val="24"/>
              </w:rPr>
              <w:t xml:space="preserve">дошкольного </w:t>
            </w:r>
            <w:r>
              <w:rPr>
                <w:spacing w:val="-2"/>
                <w:sz w:val="24"/>
              </w:rPr>
              <w:t>образования</w:t>
            </w:r>
          </w:p>
        </w:tc>
        <w:tc>
          <w:tcPr>
            <w:tcW w:w="2038" w:type="dxa"/>
            <w:tcBorders>
              <w:top w:val="double" w:sz="4" w:space="0" w:color="000000"/>
              <w:left w:val="double" w:sz="4" w:space="0" w:color="000000"/>
              <w:bottom w:val="double" w:sz="4" w:space="0" w:color="000000"/>
              <w:right w:val="double" w:sz="4" w:space="0" w:color="000000"/>
            </w:tcBorders>
          </w:tcPr>
          <w:p w14:paraId="440ACECE" w14:textId="77777777" w:rsidR="000C15B3" w:rsidRDefault="00EA3D0D">
            <w:pPr>
              <w:pStyle w:val="TableParagraph"/>
              <w:spacing w:before="17"/>
              <w:ind w:left="28"/>
              <w:rPr>
                <w:sz w:val="24"/>
              </w:rPr>
            </w:pPr>
            <w:r>
              <w:rPr>
                <w:sz w:val="24"/>
              </w:rPr>
              <w:t>120</w:t>
            </w:r>
            <w:r w:rsidR="00D226BA">
              <w:rPr>
                <w:sz w:val="24"/>
              </w:rPr>
              <w:t xml:space="preserve"> </w:t>
            </w:r>
            <w:r w:rsidR="00D226BA">
              <w:rPr>
                <w:spacing w:val="-2"/>
                <w:sz w:val="24"/>
              </w:rPr>
              <w:t>человека/</w:t>
            </w:r>
          </w:p>
          <w:p w14:paraId="6DAC8695" w14:textId="77777777" w:rsidR="000C15B3" w:rsidRDefault="00D226BA">
            <w:pPr>
              <w:pStyle w:val="TableParagraph"/>
              <w:ind w:left="28"/>
              <w:rPr>
                <w:sz w:val="24"/>
              </w:rPr>
            </w:pPr>
            <w:r>
              <w:rPr>
                <w:spacing w:val="-4"/>
                <w:sz w:val="24"/>
              </w:rPr>
              <w:t>100%</w:t>
            </w:r>
          </w:p>
        </w:tc>
      </w:tr>
      <w:tr w:rsidR="000C15B3" w14:paraId="00ED7DAE" w14:textId="77777777">
        <w:trPr>
          <w:trHeight w:val="325"/>
        </w:trPr>
        <w:tc>
          <w:tcPr>
            <w:tcW w:w="682" w:type="dxa"/>
            <w:tcBorders>
              <w:left w:val="double" w:sz="4" w:space="0" w:color="000000"/>
              <w:bottom w:val="double" w:sz="4" w:space="0" w:color="000000"/>
              <w:right w:val="double" w:sz="4" w:space="0" w:color="000000"/>
            </w:tcBorders>
          </w:tcPr>
          <w:p w14:paraId="26049FAA" w14:textId="77777777" w:rsidR="000C15B3" w:rsidRDefault="00D226BA">
            <w:pPr>
              <w:pStyle w:val="TableParagraph"/>
              <w:spacing w:before="15"/>
              <w:ind w:left="27"/>
              <w:rPr>
                <w:sz w:val="24"/>
              </w:rPr>
            </w:pPr>
            <w:r>
              <w:rPr>
                <w:spacing w:val="-2"/>
                <w:sz w:val="24"/>
              </w:rPr>
              <w:t>1.5.3</w:t>
            </w:r>
          </w:p>
        </w:tc>
        <w:tc>
          <w:tcPr>
            <w:tcW w:w="6940" w:type="dxa"/>
            <w:tcBorders>
              <w:top w:val="double" w:sz="4" w:space="0" w:color="000000"/>
              <w:left w:val="double" w:sz="4" w:space="0" w:color="000000"/>
              <w:bottom w:val="double" w:sz="4" w:space="0" w:color="000000"/>
              <w:right w:val="double" w:sz="4" w:space="0" w:color="000000"/>
            </w:tcBorders>
          </w:tcPr>
          <w:p w14:paraId="1A6E16D3" w14:textId="77777777" w:rsidR="000C15B3" w:rsidRDefault="00D226BA">
            <w:pPr>
              <w:pStyle w:val="TableParagraph"/>
              <w:spacing w:before="15"/>
              <w:ind w:left="28"/>
              <w:rPr>
                <w:sz w:val="24"/>
              </w:rPr>
            </w:pPr>
            <w:r>
              <w:rPr>
                <w:sz w:val="24"/>
              </w:rPr>
              <w:t>По</w:t>
            </w:r>
            <w:r>
              <w:rPr>
                <w:spacing w:val="-3"/>
                <w:sz w:val="24"/>
              </w:rPr>
              <w:t xml:space="preserve"> </w:t>
            </w:r>
            <w:r>
              <w:rPr>
                <w:sz w:val="24"/>
              </w:rPr>
              <w:t>присмотру</w:t>
            </w:r>
            <w:r>
              <w:rPr>
                <w:spacing w:val="-5"/>
                <w:sz w:val="24"/>
              </w:rPr>
              <w:t xml:space="preserve"> </w:t>
            </w:r>
            <w:r>
              <w:rPr>
                <w:sz w:val="24"/>
              </w:rPr>
              <w:t>и</w:t>
            </w:r>
            <w:r>
              <w:rPr>
                <w:spacing w:val="3"/>
                <w:sz w:val="24"/>
              </w:rPr>
              <w:t xml:space="preserve"> </w:t>
            </w:r>
            <w:r>
              <w:rPr>
                <w:spacing w:val="-4"/>
                <w:sz w:val="24"/>
              </w:rPr>
              <w:t>уходу</w:t>
            </w:r>
          </w:p>
        </w:tc>
        <w:tc>
          <w:tcPr>
            <w:tcW w:w="2038" w:type="dxa"/>
            <w:tcBorders>
              <w:top w:val="double" w:sz="4" w:space="0" w:color="000000"/>
              <w:left w:val="double" w:sz="4" w:space="0" w:color="000000"/>
              <w:bottom w:val="double" w:sz="4" w:space="0" w:color="000000"/>
              <w:right w:val="double" w:sz="4" w:space="0" w:color="000000"/>
            </w:tcBorders>
          </w:tcPr>
          <w:p w14:paraId="0C6E5CDF" w14:textId="77777777" w:rsidR="000C15B3" w:rsidRDefault="00D226BA">
            <w:pPr>
              <w:pStyle w:val="TableParagraph"/>
              <w:spacing w:before="15"/>
              <w:ind w:left="28"/>
              <w:rPr>
                <w:sz w:val="24"/>
              </w:rPr>
            </w:pPr>
            <w:r>
              <w:rPr>
                <w:sz w:val="24"/>
              </w:rPr>
              <w:t>0</w:t>
            </w:r>
            <w:r>
              <w:rPr>
                <w:spacing w:val="-2"/>
                <w:sz w:val="24"/>
              </w:rPr>
              <w:t xml:space="preserve"> </w:t>
            </w:r>
            <w:r>
              <w:rPr>
                <w:sz w:val="24"/>
              </w:rPr>
              <w:t>человек/</w:t>
            </w:r>
            <w:r>
              <w:rPr>
                <w:spacing w:val="-1"/>
                <w:sz w:val="24"/>
              </w:rPr>
              <w:t xml:space="preserve"> </w:t>
            </w:r>
            <w:r>
              <w:rPr>
                <w:sz w:val="24"/>
              </w:rPr>
              <w:t>0</w:t>
            </w:r>
            <w:r>
              <w:rPr>
                <w:spacing w:val="-1"/>
                <w:sz w:val="24"/>
              </w:rPr>
              <w:t xml:space="preserve"> </w:t>
            </w:r>
            <w:r>
              <w:rPr>
                <w:spacing w:val="-10"/>
                <w:sz w:val="24"/>
              </w:rPr>
              <w:t>%</w:t>
            </w:r>
          </w:p>
        </w:tc>
      </w:tr>
      <w:tr w:rsidR="000C15B3" w14:paraId="4BD8C3E8" w14:textId="77777777">
        <w:trPr>
          <w:trHeight w:val="595"/>
        </w:trPr>
        <w:tc>
          <w:tcPr>
            <w:tcW w:w="682" w:type="dxa"/>
            <w:tcBorders>
              <w:top w:val="double" w:sz="4" w:space="0" w:color="000000"/>
              <w:left w:val="double" w:sz="4" w:space="0" w:color="000000"/>
              <w:bottom w:val="double" w:sz="4" w:space="0" w:color="000000"/>
              <w:right w:val="double" w:sz="4" w:space="0" w:color="000000"/>
            </w:tcBorders>
          </w:tcPr>
          <w:p w14:paraId="31FB2533" w14:textId="77777777" w:rsidR="000C15B3" w:rsidRDefault="00D226BA">
            <w:pPr>
              <w:pStyle w:val="TableParagraph"/>
              <w:spacing w:before="17"/>
              <w:ind w:left="27"/>
              <w:rPr>
                <w:sz w:val="24"/>
              </w:rPr>
            </w:pPr>
            <w:r>
              <w:rPr>
                <w:spacing w:val="-5"/>
                <w:sz w:val="24"/>
              </w:rPr>
              <w:t>1.6</w:t>
            </w:r>
          </w:p>
        </w:tc>
        <w:tc>
          <w:tcPr>
            <w:tcW w:w="6940" w:type="dxa"/>
            <w:tcBorders>
              <w:top w:val="double" w:sz="4" w:space="0" w:color="000000"/>
              <w:left w:val="double" w:sz="4" w:space="0" w:color="000000"/>
              <w:bottom w:val="double" w:sz="4" w:space="0" w:color="000000"/>
              <w:right w:val="double" w:sz="4" w:space="0" w:color="000000"/>
            </w:tcBorders>
          </w:tcPr>
          <w:p w14:paraId="0ACED6B8" w14:textId="77777777" w:rsidR="000C15B3" w:rsidRDefault="00D226BA">
            <w:pPr>
              <w:pStyle w:val="TableParagraph"/>
              <w:spacing w:before="17"/>
              <w:ind w:left="28"/>
              <w:rPr>
                <w:sz w:val="24"/>
              </w:rPr>
            </w:pPr>
            <w:r>
              <w:rPr>
                <w:sz w:val="24"/>
              </w:rPr>
              <w:t>Средний</w:t>
            </w:r>
            <w:r>
              <w:rPr>
                <w:spacing w:val="-8"/>
                <w:sz w:val="24"/>
              </w:rPr>
              <w:t xml:space="preserve"> </w:t>
            </w:r>
            <w:r>
              <w:rPr>
                <w:sz w:val="24"/>
              </w:rPr>
              <w:t>показатель</w:t>
            </w:r>
            <w:r>
              <w:rPr>
                <w:spacing w:val="-6"/>
                <w:sz w:val="24"/>
              </w:rPr>
              <w:t xml:space="preserve"> </w:t>
            </w:r>
            <w:r>
              <w:rPr>
                <w:sz w:val="24"/>
              </w:rPr>
              <w:t>пропущенных</w:t>
            </w:r>
            <w:r>
              <w:rPr>
                <w:spacing w:val="-2"/>
                <w:sz w:val="24"/>
              </w:rPr>
              <w:t xml:space="preserve"> </w:t>
            </w:r>
            <w:r>
              <w:rPr>
                <w:sz w:val="24"/>
              </w:rPr>
              <w:t>дней</w:t>
            </w:r>
            <w:r>
              <w:rPr>
                <w:spacing w:val="-4"/>
                <w:sz w:val="24"/>
              </w:rPr>
              <w:t xml:space="preserve"> </w:t>
            </w:r>
            <w:r>
              <w:rPr>
                <w:sz w:val="24"/>
              </w:rPr>
              <w:t>при</w:t>
            </w:r>
            <w:r>
              <w:rPr>
                <w:spacing w:val="-5"/>
                <w:sz w:val="24"/>
              </w:rPr>
              <w:t xml:space="preserve"> </w:t>
            </w:r>
            <w:r>
              <w:rPr>
                <w:spacing w:val="-2"/>
                <w:sz w:val="24"/>
              </w:rPr>
              <w:t>посещении</w:t>
            </w:r>
          </w:p>
          <w:p w14:paraId="3C1010DF" w14:textId="77777777" w:rsidR="000C15B3" w:rsidRDefault="00D226BA">
            <w:pPr>
              <w:pStyle w:val="TableParagraph"/>
              <w:ind w:left="28"/>
              <w:rPr>
                <w:sz w:val="24"/>
              </w:rPr>
            </w:pPr>
            <w:r>
              <w:rPr>
                <w:sz w:val="24"/>
              </w:rPr>
              <w:t>дошкольной</w:t>
            </w:r>
            <w:r>
              <w:rPr>
                <w:spacing w:val="-5"/>
                <w:sz w:val="24"/>
              </w:rPr>
              <w:t xml:space="preserve"> </w:t>
            </w:r>
            <w:r>
              <w:rPr>
                <w:sz w:val="24"/>
              </w:rPr>
              <w:t>образовательной</w:t>
            </w:r>
            <w:r>
              <w:rPr>
                <w:spacing w:val="-4"/>
                <w:sz w:val="24"/>
              </w:rPr>
              <w:t xml:space="preserve"> </w:t>
            </w:r>
            <w:r>
              <w:rPr>
                <w:sz w:val="24"/>
              </w:rPr>
              <w:t>организации</w:t>
            </w:r>
            <w:r>
              <w:rPr>
                <w:spacing w:val="-4"/>
                <w:sz w:val="24"/>
              </w:rPr>
              <w:t xml:space="preserve"> </w:t>
            </w:r>
            <w:r>
              <w:rPr>
                <w:sz w:val="24"/>
              </w:rPr>
              <w:t>по</w:t>
            </w:r>
            <w:r>
              <w:rPr>
                <w:spacing w:val="-4"/>
                <w:sz w:val="24"/>
              </w:rPr>
              <w:t xml:space="preserve"> </w:t>
            </w:r>
            <w:r>
              <w:rPr>
                <w:sz w:val="24"/>
              </w:rPr>
              <w:t>болезни</w:t>
            </w:r>
            <w:r>
              <w:rPr>
                <w:spacing w:val="-6"/>
                <w:sz w:val="24"/>
              </w:rPr>
              <w:t xml:space="preserve"> </w:t>
            </w:r>
            <w:r>
              <w:rPr>
                <w:sz w:val="24"/>
              </w:rPr>
              <w:t>на</w:t>
            </w:r>
            <w:r>
              <w:rPr>
                <w:spacing w:val="-5"/>
                <w:sz w:val="24"/>
              </w:rPr>
              <w:t xml:space="preserve"> </w:t>
            </w:r>
            <w:r>
              <w:rPr>
                <w:spacing w:val="-2"/>
                <w:sz w:val="24"/>
              </w:rPr>
              <w:t>одного</w:t>
            </w:r>
          </w:p>
        </w:tc>
        <w:tc>
          <w:tcPr>
            <w:tcW w:w="2038" w:type="dxa"/>
            <w:tcBorders>
              <w:top w:val="double" w:sz="4" w:space="0" w:color="000000"/>
              <w:left w:val="double" w:sz="4" w:space="0" w:color="000000"/>
              <w:bottom w:val="double" w:sz="4" w:space="0" w:color="000000"/>
              <w:right w:val="double" w:sz="4" w:space="0" w:color="000000"/>
            </w:tcBorders>
          </w:tcPr>
          <w:p w14:paraId="4F6409CC" w14:textId="77777777" w:rsidR="000C15B3" w:rsidRDefault="00624DA2">
            <w:pPr>
              <w:pStyle w:val="TableParagraph"/>
              <w:spacing w:before="17"/>
              <w:ind w:left="28"/>
              <w:rPr>
                <w:sz w:val="24"/>
              </w:rPr>
            </w:pPr>
            <w:r>
              <w:rPr>
                <w:sz w:val="24"/>
              </w:rPr>
              <w:t>3.5</w:t>
            </w:r>
            <w:r w:rsidR="00D226BA">
              <w:rPr>
                <w:spacing w:val="-2"/>
                <w:sz w:val="24"/>
              </w:rPr>
              <w:t xml:space="preserve"> </w:t>
            </w:r>
            <w:r w:rsidR="00D226BA">
              <w:rPr>
                <w:spacing w:val="-4"/>
                <w:sz w:val="24"/>
              </w:rPr>
              <w:t>дней</w:t>
            </w:r>
          </w:p>
        </w:tc>
      </w:tr>
    </w:tbl>
    <w:p w14:paraId="55E06B3B" w14:textId="77777777" w:rsidR="000C15B3" w:rsidRDefault="000C15B3">
      <w:pPr>
        <w:rPr>
          <w:sz w:val="24"/>
        </w:rPr>
        <w:sectPr w:rsidR="000C15B3">
          <w:pgSz w:w="11910" w:h="16840"/>
          <w:pgMar w:top="1040" w:right="320" w:bottom="280" w:left="880" w:header="720" w:footer="720" w:gutter="0"/>
          <w:cols w:space="720"/>
        </w:sectPr>
      </w:pPr>
    </w:p>
    <w:p w14:paraId="1D7E8902" w14:textId="77777777" w:rsidR="000C15B3" w:rsidRDefault="000C15B3">
      <w:pPr>
        <w:pStyle w:val="a3"/>
        <w:spacing w:before="4"/>
        <w:ind w:left="0"/>
        <w:rPr>
          <w:sz w:val="2"/>
        </w:rPr>
      </w:pPr>
    </w:p>
    <w:tbl>
      <w:tblPr>
        <w:tblStyle w:val="TableNormal"/>
        <w:tblW w:w="0" w:type="auto"/>
        <w:tblInd w:w="80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82"/>
        <w:gridCol w:w="6940"/>
        <w:gridCol w:w="2038"/>
      </w:tblGrid>
      <w:tr w:rsidR="000C15B3" w14:paraId="5982A70D" w14:textId="77777777">
        <w:trPr>
          <w:trHeight w:val="319"/>
        </w:trPr>
        <w:tc>
          <w:tcPr>
            <w:tcW w:w="682" w:type="dxa"/>
          </w:tcPr>
          <w:p w14:paraId="1A5ACBA6" w14:textId="77777777" w:rsidR="000C15B3" w:rsidRDefault="000C15B3">
            <w:pPr>
              <w:pStyle w:val="TableParagraph"/>
              <w:ind w:left="0"/>
              <w:rPr>
                <w:sz w:val="24"/>
              </w:rPr>
            </w:pPr>
          </w:p>
        </w:tc>
        <w:tc>
          <w:tcPr>
            <w:tcW w:w="6940" w:type="dxa"/>
          </w:tcPr>
          <w:p w14:paraId="28436271" w14:textId="77777777" w:rsidR="000C15B3" w:rsidRDefault="00D226BA">
            <w:pPr>
              <w:pStyle w:val="TableParagraph"/>
              <w:spacing w:before="9"/>
              <w:ind w:left="28"/>
              <w:rPr>
                <w:sz w:val="24"/>
              </w:rPr>
            </w:pPr>
            <w:r>
              <w:rPr>
                <w:spacing w:val="-2"/>
                <w:sz w:val="24"/>
              </w:rPr>
              <w:t>воспитанника</w:t>
            </w:r>
          </w:p>
        </w:tc>
        <w:tc>
          <w:tcPr>
            <w:tcW w:w="2038" w:type="dxa"/>
          </w:tcPr>
          <w:p w14:paraId="3C24594D" w14:textId="77777777" w:rsidR="000C15B3" w:rsidRDefault="000C15B3">
            <w:pPr>
              <w:pStyle w:val="TableParagraph"/>
              <w:ind w:left="0"/>
              <w:rPr>
                <w:sz w:val="24"/>
              </w:rPr>
            </w:pPr>
          </w:p>
        </w:tc>
      </w:tr>
      <w:tr w:rsidR="000C15B3" w14:paraId="2B817E23" w14:textId="77777777">
        <w:trPr>
          <w:trHeight w:val="325"/>
        </w:trPr>
        <w:tc>
          <w:tcPr>
            <w:tcW w:w="682" w:type="dxa"/>
            <w:tcBorders>
              <w:bottom w:val="single" w:sz="4" w:space="0" w:color="000000"/>
            </w:tcBorders>
          </w:tcPr>
          <w:p w14:paraId="044F93E3" w14:textId="77777777" w:rsidR="000C15B3" w:rsidRDefault="00D226BA">
            <w:pPr>
              <w:pStyle w:val="TableParagraph"/>
              <w:spacing w:before="17"/>
              <w:ind w:left="27"/>
              <w:rPr>
                <w:sz w:val="24"/>
              </w:rPr>
            </w:pPr>
            <w:r>
              <w:rPr>
                <w:spacing w:val="-5"/>
                <w:sz w:val="24"/>
              </w:rPr>
              <w:t>1.7</w:t>
            </w:r>
          </w:p>
        </w:tc>
        <w:tc>
          <w:tcPr>
            <w:tcW w:w="6940" w:type="dxa"/>
          </w:tcPr>
          <w:p w14:paraId="7BE93019" w14:textId="77777777" w:rsidR="000C15B3" w:rsidRDefault="00D226BA">
            <w:pPr>
              <w:pStyle w:val="TableParagraph"/>
              <w:spacing w:before="17"/>
              <w:ind w:left="28"/>
              <w:rPr>
                <w:sz w:val="24"/>
              </w:rPr>
            </w:pPr>
            <w:r>
              <w:rPr>
                <w:sz w:val="24"/>
              </w:rPr>
              <w:t>Общая</w:t>
            </w:r>
            <w:r>
              <w:rPr>
                <w:spacing w:val="-6"/>
                <w:sz w:val="24"/>
              </w:rPr>
              <w:t xml:space="preserve"> </w:t>
            </w:r>
            <w:r>
              <w:rPr>
                <w:sz w:val="24"/>
              </w:rPr>
              <w:t>численность</w:t>
            </w:r>
            <w:r>
              <w:rPr>
                <w:spacing w:val="-3"/>
                <w:sz w:val="24"/>
              </w:rPr>
              <w:t xml:space="preserve"> </w:t>
            </w:r>
            <w:r>
              <w:rPr>
                <w:sz w:val="24"/>
              </w:rPr>
              <w:t>педагогических</w:t>
            </w:r>
            <w:r>
              <w:rPr>
                <w:spacing w:val="-1"/>
                <w:sz w:val="24"/>
              </w:rPr>
              <w:t xml:space="preserve"> </w:t>
            </w:r>
            <w:r>
              <w:rPr>
                <w:sz w:val="24"/>
              </w:rPr>
              <w:t>работников,</w:t>
            </w:r>
            <w:r>
              <w:rPr>
                <w:spacing w:val="-4"/>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14:paraId="3BE7179C" w14:textId="77777777" w:rsidR="000C15B3" w:rsidRDefault="00624DA2">
            <w:pPr>
              <w:pStyle w:val="TableParagraph"/>
              <w:spacing w:before="17"/>
              <w:ind w:left="28"/>
              <w:rPr>
                <w:sz w:val="24"/>
              </w:rPr>
            </w:pPr>
            <w:r>
              <w:rPr>
                <w:sz w:val="24"/>
              </w:rPr>
              <w:t>11</w:t>
            </w:r>
            <w:r w:rsidR="00D226BA">
              <w:rPr>
                <w:spacing w:val="-2"/>
                <w:sz w:val="24"/>
              </w:rPr>
              <w:t xml:space="preserve"> человек</w:t>
            </w:r>
          </w:p>
        </w:tc>
      </w:tr>
      <w:tr w:rsidR="000C15B3" w14:paraId="6E209885" w14:textId="77777777">
        <w:trPr>
          <w:trHeight w:val="603"/>
        </w:trPr>
        <w:tc>
          <w:tcPr>
            <w:tcW w:w="682" w:type="dxa"/>
            <w:tcBorders>
              <w:top w:val="single" w:sz="4" w:space="0" w:color="000000"/>
              <w:left w:val="single" w:sz="4" w:space="0" w:color="000000"/>
              <w:bottom w:val="single" w:sz="4" w:space="0" w:color="000000"/>
              <w:right w:val="single" w:sz="4" w:space="0" w:color="000000"/>
            </w:tcBorders>
          </w:tcPr>
          <w:p w14:paraId="21D0BC9D" w14:textId="77777777" w:rsidR="000C15B3" w:rsidRDefault="00D226BA">
            <w:pPr>
              <w:pStyle w:val="TableParagraph"/>
              <w:spacing w:before="17"/>
              <w:ind w:left="37"/>
              <w:rPr>
                <w:sz w:val="24"/>
              </w:rPr>
            </w:pPr>
            <w:r>
              <w:rPr>
                <w:spacing w:val="-2"/>
                <w:sz w:val="24"/>
              </w:rPr>
              <w:t>1.7.1</w:t>
            </w:r>
          </w:p>
        </w:tc>
        <w:tc>
          <w:tcPr>
            <w:tcW w:w="6940" w:type="dxa"/>
            <w:tcBorders>
              <w:left w:val="single" w:sz="4" w:space="0" w:color="000000"/>
            </w:tcBorders>
          </w:tcPr>
          <w:p w14:paraId="5FE099D7" w14:textId="77777777" w:rsidR="000C15B3" w:rsidRDefault="00D226BA">
            <w:pPr>
              <w:pStyle w:val="TableParagraph"/>
              <w:spacing w:before="17"/>
              <w:ind w:left="38"/>
              <w:rPr>
                <w:sz w:val="24"/>
              </w:rPr>
            </w:pPr>
            <w:r>
              <w:rPr>
                <w:sz w:val="24"/>
              </w:rPr>
              <w:t>Численность/удельный</w:t>
            </w:r>
            <w:r>
              <w:rPr>
                <w:spacing w:val="-12"/>
                <w:sz w:val="24"/>
              </w:rPr>
              <w:t xml:space="preserve"> </w:t>
            </w:r>
            <w:r>
              <w:rPr>
                <w:sz w:val="24"/>
              </w:rPr>
              <w:t>вес</w:t>
            </w:r>
            <w:r>
              <w:rPr>
                <w:spacing w:val="-13"/>
                <w:sz w:val="24"/>
              </w:rPr>
              <w:t xml:space="preserve"> </w:t>
            </w:r>
            <w:r>
              <w:rPr>
                <w:sz w:val="24"/>
              </w:rPr>
              <w:t>численности</w:t>
            </w:r>
            <w:r>
              <w:rPr>
                <w:spacing w:val="-12"/>
                <w:sz w:val="24"/>
              </w:rPr>
              <w:t xml:space="preserve"> </w:t>
            </w:r>
            <w:r>
              <w:rPr>
                <w:sz w:val="24"/>
              </w:rPr>
              <w:t>педагогических работников, имеющих высшее образование</w:t>
            </w:r>
          </w:p>
        </w:tc>
        <w:tc>
          <w:tcPr>
            <w:tcW w:w="2038" w:type="dxa"/>
          </w:tcPr>
          <w:p w14:paraId="467ABFE5" w14:textId="77777777" w:rsidR="000C15B3" w:rsidRDefault="00624DA2">
            <w:pPr>
              <w:pStyle w:val="TableParagraph"/>
              <w:spacing w:before="17"/>
              <w:ind w:left="28"/>
              <w:rPr>
                <w:sz w:val="24"/>
              </w:rPr>
            </w:pPr>
            <w:r>
              <w:rPr>
                <w:sz w:val="24"/>
              </w:rPr>
              <w:t>11</w:t>
            </w:r>
            <w:r w:rsidR="00D226BA">
              <w:rPr>
                <w:spacing w:val="-2"/>
                <w:sz w:val="24"/>
              </w:rPr>
              <w:t xml:space="preserve"> </w:t>
            </w:r>
            <w:r w:rsidR="00D226BA">
              <w:rPr>
                <w:sz w:val="24"/>
              </w:rPr>
              <w:t>человек/</w:t>
            </w:r>
            <w:r w:rsidR="00D226BA">
              <w:rPr>
                <w:spacing w:val="-2"/>
                <w:sz w:val="24"/>
              </w:rPr>
              <w:t xml:space="preserve"> </w:t>
            </w:r>
            <w:r w:rsidR="00D226BA">
              <w:rPr>
                <w:spacing w:val="-5"/>
                <w:sz w:val="24"/>
              </w:rPr>
              <w:t>83%</w:t>
            </w:r>
          </w:p>
        </w:tc>
      </w:tr>
      <w:tr w:rsidR="000C15B3" w14:paraId="5808F39C" w14:textId="77777777">
        <w:trPr>
          <w:trHeight w:val="877"/>
        </w:trPr>
        <w:tc>
          <w:tcPr>
            <w:tcW w:w="682" w:type="dxa"/>
            <w:tcBorders>
              <w:top w:val="single" w:sz="4" w:space="0" w:color="000000"/>
              <w:bottom w:val="single" w:sz="4" w:space="0" w:color="000000"/>
            </w:tcBorders>
          </w:tcPr>
          <w:p w14:paraId="73880878" w14:textId="77777777" w:rsidR="000C15B3" w:rsidRDefault="00D226BA">
            <w:pPr>
              <w:pStyle w:val="TableParagraph"/>
              <w:spacing w:before="15"/>
              <w:ind w:left="27"/>
              <w:rPr>
                <w:sz w:val="24"/>
              </w:rPr>
            </w:pPr>
            <w:r>
              <w:rPr>
                <w:spacing w:val="-2"/>
                <w:sz w:val="24"/>
              </w:rPr>
              <w:t>1.7.2</w:t>
            </w:r>
          </w:p>
        </w:tc>
        <w:tc>
          <w:tcPr>
            <w:tcW w:w="6940" w:type="dxa"/>
          </w:tcPr>
          <w:p w14:paraId="44B9E1FF"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2A1FDDF6" w14:textId="77777777"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1"/>
                <w:sz w:val="24"/>
              </w:rPr>
              <w:t xml:space="preserve"> </w:t>
            </w:r>
            <w:r>
              <w:rPr>
                <w:sz w:val="24"/>
              </w:rPr>
              <w:t>высшее</w:t>
            </w:r>
            <w:r>
              <w:rPr>
                <w:spacing w:val="-11"/>
                <w:sz w:val="24"/>
              </w:rPr>
              <w:t xml:space="preserve"> </w:t>
            </w:r>
            <w:r>
              <w:rPr>
                <w:sz w:val="24"/>
              </w:rPr>
              <w:t>образование</w:t>
            </w:r>
            <w:r>
              <w:rPr>
                <w:spacing w:val="-11"/>
                <w:sz w:val="24"/>
              </w:rPr>
              <w:t xml:space="preserve"> </w:t>
            </w:r>
            <w:r>
              <w:rPr>
                <w:sz w:val="24"/>
              </w:rPr>
              <w:t>педагогической направленности (профиля)</w:t>
            </w:r>
          </w:p>
        </w:tc>
        <w:tc>
          <w:tcPr>
            <w:tcW w:w="2038" w:type="dxa"/>
          </w:tcPr>
          <w:p w14:paraId="2392F68B" w14:textId="77777777" w:rsidR="000C15B3" w:rsidRDefault="00624DA2">
            <w:pPr>
              <w:pStyle w:val="TableParagraph"/>
              <w:spacing w:before="15"/>
              <w:ind w:left="28"/>
              <w:rPr>
                <w:sz w:val="24"/>
              </w:rPr>
            </w:pPr>
            <w:r>
              <w:rPr>
                <w:sz w:val="24"/>
              </w:rPr>
              <w:t>11</w:t>
            </w:r>
            <w:r w:rsidR="00D226BA">
              <w:rPr>
                <w:spacing w:val="-2"/>
                <w:sz w:val="24"/>
              </w:rPr>
              <w:t xml:space="preserve"> </w:t>
            </w:r>
            <w:r w:rsidR="00D226BA">
              <w:rPr>
                <w:sz w:val="24"/>
              </w:rPr>
              <w:t>человек/</w:t>
            </w:r>
            <w:r w:rsidR="00D226BA">
              <w:rPr>
                <w:spacing w:val="-2"/>
                <w:sz w:val="24"/>
              </w:rPr>
              <w:t xml:space="preserve"> </w:t>
            </w:r>
            <w:r w:rsidR="00EA3D0D">
              <w:rPr>
                <w:spacing w:val="-5"/>
                <w:sz w:val="24"/>
              </w:rPr>
              <w:t>83</w:t>
            </w:r>
            <w:r w:rsidR="00D226BA">
              <w:rPr>
                <w:spacing w:val="-5"/>
                <w:sz w:val="24"/>
              </w:rPr>
              <w:t>%</w:t>
            </w:r>
          </w:p>
        </w:tc>
      </w:tr>
      <w:tr w:rsidR="000C15B3" w14:paraId="676D497F" w14:textId="77777777">
        <w:trPr>
          <w:trHeight w:val="601"/>
        </w:trPr>
        <w:tc>
          <w:tcPr>
            <w:tcW w:w="682" w:type="dxa"/>
            <w:tcBorders>
              <w:top w:val="single" w:sz="4" w:space="0" w:color="000000"/>
              <w:left w:val="single" w:sz="4" w:space="0" w:color="000000"/>
              <w:bottom w:val="single" w:sz="4" w:space="0" w:color="000000"/>
              <w:right w:val="single" w:sz="4" w:space="0" w:color="000000"/>
            </w:tcBorders>
          </w:tcPr>
          <w:p w14:paraId="6A767B97" w14:textId="77777777" w:rsidR="000C15B3" w:rsidRDefault="00D226BA">
            <w:pPr>
              <w:pStyle w:val="TableParagraph"/>
              <w:spacing w:before="17"/>
              <w:ind w:left="37"/>
              <w:rPr>
                <w:sz w:val="24"/>
              </w:rPr>
            </w:pPr>
            <w:r>
              <w:rPr>
                <w:spacing w:val="-2"/>
                <w:sz w:val="24"/>
              </w:rPr>
              <w:t>1.7.3</w:t>
            </w:r>
          </w:p>
        </w:tc>
        <w:tc>
          <w:tcPr>
            <w:tcW w:w="6940" w:type="dxa"/>
            <w:tcBorders>
              <w:left w:val="single" w:sz="4" w:space="0" w:color="000000"/>
            </w:tcBorders>
          </w:tcPr>
          <w:p w14:paraId="5E703A7A" w14:textId="77777777" w:rsidR="000C15B3" w:rsidRDefault="00D226BA">
            <w:pPr>
              <w:pStyle w:val="TableParagraph"/>
              <w:spacing w:before="17"/>
              <w:ind w:left="38"/>
              <w:rPr>
                <w:sz w:val="24"/>
              </w:rPr>
            </w:pPr>
            <w:r>
              <w:rPr>
                <w:sz w:val="24"/>
              </w:rPr>
              <w:t>Численность/удельный</w:t>
            </w:r>
            <w:r>
              <w:rPr>
                <w:spacing w:val="-7"/>
                <w:sz w:val="24"/>
              </w:rPr>
              <w:t xml:space="preserve"> </w:t>
            </w:r>
            <w:r>
              <w:rPr>
                <w:sz w:val="24"/>
              </w:rPr>
              <w:t>вес</w:t>
            </w:r>
            <w:r>
              <w:rPr>
                <w:spacing w:val="-6"/>
                <w:sz w:val="24"/>
              </w:rPr>
              <w:t xml:space="preserve"> </w:t>
            </w:r>
            <w:r>
              <w:rPr>
                <w:sz w:val="24"/>
              </w:rPr>
              <w:t>численности</w:t>
            </w:r>
            <w:r>
              <w:rPr>
                <w:spacing w:val="-5"/>
                <w:sz w:val="24"/>
              </w:rPr>
              <w:t xml:space="preserve"> </w:t>
            </w:r>
            <w:r>
              <w:rPr>
                <w:spacing w:val="-2"/>
                <w:sz w:val="24"/>
              </w:rPr>
              <w:t>педагогических</w:t>
            </w:r>
          </w:p>
          <w:p w14:paraId="1280465F" w14:textId="77777777" w:rsidR="000C15B3" w:rsidRDefault="00D226BA">
            <w:pPr>
              <w:pStyle w:val="TableParagraph"/>
              <w:ind w:left="38"/>
              <w:rPr>
                <w:sz w:val="24"/>
              </w:rPr>
            </w:pPr>
            <w:r>
              <w:rPr>
                <w:sz w:val="24"/>
              </w:rPr>
              <w:t>работников,</w:t>
            </w:r>
            <w:r>
              <w:rPr>
                <w:spacing w:val="-9"/>
                <w:sz w:val="24"/>
              </w:rPr>
              <w:t xml:space="preserve"> </w:t>
            </w:r>
            <w:r>
              <w:rPr>
                <w:sz w:val="24"/>
              </w:rPr>
              <w:t>имеющих</w:t>
            </w:r>
            <w:r>
              <w:rPr>
                <w:spacing w:val="-5"/>
                <w:sz w:val="24"/>
              </w:rPr>
              <w:t xml:space="preserve"> </w:t>
            </w:r>
            <w:r>
              <w:rPr>
                <w:sz w:val="24"/>
              </w:rPr>
              <w:t>среднее</w:t>
            </w:r>
            <w:r>
              <w:rPr>
                <w:spacing w:val="-5"/>
                <w:sz w:val="24"/>
              </w:rPr>
              <w:t xml:space="preserve"> </w:t>
            </w:r>
            <w:r>
              <w:rPr>
                <w:sz w:val="24"/>
              </w:rPr>
              <w:t>профессиональное</w:t>
            </w:r>
            <w:r>
              <w:rPr>
                <w:spacing w:val="-4"/>
                <w:sz w:val="24"/>
              </w:rPr>
              <w:t xml:space="preserve"> </w:t>
            </w:r>
            <w:r>
              <w:rPr>
                <w:spacing w:val="-2"/>
                <w:sz w:val="24"/>
              </w:rPr>
              <w:t>образование</w:t>
            </w:r>
          </w:p>
        </w:tc>
        <w:tc>
          <w:tcPr>
            <w:tcW w:w="2038" w:type="dxa"/>
          </w:tcPr>
          <w:p w14:paraId="5E185B24" w14:textId="77777777" w:rsidR="000C15B3" w:rsidRDefault="00624DA2">
            <w:pPr>
              <w:pStyle w:val="TableParagraph"/>
              <w:spacing w:before="17"/>
              <w:ind w:left="28"/>
              <w:rPr>
                <w:sz w:val="24"/>
              </w:rPr>
            </w:pPr>
            <w:r>
              <w:rPr>
                <w:sz w:val="24"/>
              </w:rPr>
              <w:t>0</w:t>
            </w:r>
            <w:r w:rsidR="00D226BA">
              <w:rPr>
                <w:spacing w:val="-2"/>
                <w:sz w:val="24"/>
              </w:rPr>
              <w:t xml:space="preserve"> </w:t>
            </w:r>
            <w:r w:rsidR="00D226BA">
              <w:rPr>
                <w:sz w:val="24"/>
              </w:rPr>
              <w:t>человек/</w:t>
            </w:r>
            <w:r w:rsidR="00D226BA">
              <w:rPr>
                <w:spacing w:val="-2"/>
                <w:sz w:val="24"/>
              </w:rPr>
              <w:t xml:space="preserve"> </w:t>
            </w:r>
            <w:r>
              <w:rPr>
                <w:spacing w:val="-5"/>
                <w:sz w:val="24"/>
              </w:rPr>
              <w:t>0</w:t>
            </w:r>
            <w:r w:rsidR="00D226BA">
              <w:rPr>
                <w:spacing w:val="-5"/>
                <w:sz w:val="24"/>
              </w:rPr>
              <w:t>%</w:t>
            </w:r>
          </w:p>
        </w:tc>
      </w:tr>
      <w:tr w:rsidR="000C15B3" w14:paraId="53EE4015" w14:textId="77777777">
        <w:trPr>
          <w:trHeight w:val="879"/>
        </w:trPr>
        <w:tc>
          <w:tcPr>
            <w:tcW w:w="682" w:type="dxa"/>
            <w:tcBorders>
              <w:top w:val="single" w:sz="4" w:space="0" w:color="000000"/>
            </w:tcBorders>
          </w:tcPr>
          <w:p w14:paraId="66A969AC" w14:textId="77777777" w:rsidR="000C15B3" w:rsidRDefault="00D226BA">
            <w:pPr>
              <w:pStyle w:val="TableParagraph"/>
              <w:spacing w:before="17"/>
              <w:ind w:left="27"/>
              <w:rPr>
                <w:sz w:val="24"/>
              </w:rPr>
            </w:pPr>
            <w:r>
              <w:rPr>
                <w:spacing w:val="-2"/>
                <w:sz w:val="24"/>
              </w:rPr>
              <w:t>1.7.4</w:t>
            </w:r>
          </w:p>
        </w:tc>
        <w:tc>
          <w:tcPr>
            <w:tcW w:w="6940" w:type="dxa"/>
          </w:tcPr>
          <w:p w14:paraId="0C47D1D7"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3A49DD3A" w14:textId="77777777"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0"/>
                <w:sz w:val="24"/>
              </w:rPr>
              <w:t xml:space="preserve"> </w:t>
            </w:r>
            <w:r>
              <w:rPr>
                <w:sz w:val="24"/>
              </w:rPr>
              <w:t>среднее</w:t>
            </w:r>
            <w:r>
              <w:rPr>
                <w:spacing w:val="-10"/>
                <w:sz w:val="24"/>
              </w:rPr>
              <w:t xml:space="preserve"> </w:t>
            </w:r>
            <w:r>
              <w:rPr>
                <w:sz w:val="24"/>
              </w:rPr>
              <w:t>профессиональное</w:t>
            </w:r>
            <w:r>
              <w:rPr>
                <w:spacing w:val="-10"/>
                <w:sz w:val="24"/>
              </w:rPr>
              <w:t xml:space="preserve"> </w:t>
            </w:r>
            <w:r>
              <w:rPr>
                <w:sz w:val="24"/>
              </w:rPr>
              <w:t>образование педагогической направленности (профиля)</w:t>
            </w:r>
          </w:p>
        </w:tc>
        <w:tc>
          <w:tcPr>
            <w:tcW w:w="2038" w:type="dxa"/>
          </w:tcPr>
          <w:p w14:paraId="3EB8D5C8" w14:textId="77777777" w:rsidR="000C15B3" w:rsidRDefault="00624DA2">
            <w:pPr>
              <w:pStyle w:val="TableParagraph"/>
              <w:spacing w:before="17"/>
              <w:ind w:left="28"/>
              <w:rPr>
                <w:sz w:val="24"/>
              </w:rPr>
            </w:pPr>
            <w:r>
              <w:rPr>
                <w:sz w:val="24"/>
              </w:rPr>
              <w:t>0</w:t>
            </w:r>
            <w:r w:rsidR="00D226BA">
              <w:rPr>
                <w:spacing w:val="-2"/>
                <w:sz w:val="24"/>
              </w:rPr>
              <w:t xml:space="preserve"> </w:t>
            </w:r>
            <w:r w:rsidR="00D226BA">
              <w:rPr>
                <w:sz w:val="24"/>
              </w:rPr>
              <w:t>человек/</w:t>
            </w:r>
            <w:r w:rsidR="00D226BA">
              <w:rPr>
                <w:spacing w:val="-2"/>
                <w:sz w:val="24"/>
              </w:rPr>
              <w:t xml:space="preserve"> </w:t>
            </w:r>
            <w:r>
              <w:rPr>
                <w:spacing w:val="-5"/>
                <w:sz w:val="24"/>
              </w:rPr>
              <w:t>0</w:t>
            </w:r>
            <w:r w:rsidR="00D226BA">
              <w:rPr>
                <w:spacing w:val="-5"/>
                <w:sz w:val="24"/>
              </w:rPr>
              <w:t>%</w:t>
            </w:r>
          </w:p>
        </w:tc>
      </w:tr>
      <w:tr w:rsidR="000C15B3" w14:paraId="25D2A9E0" w14:textId="77777777">
        <w:trPr>
          <w:trHeight w:val="1153"/>
        </w:trPr>
        <w:tc>
          <w:tcPr>
            <w:tcW w:w="682" w:type="dxa"/>
          </w:tcPr>
          <w:p w14:paraId="761D4B14" w14:textId="77777777" w:rsidR="000C15B3" w:rsidRDefault="00D226BA">
            <w:pPr>
              <w:pStyle w:val="TableParagraph"/>
              <w:spacing w:before="15"/>
              <w:ind w:left="27"/>
              <w:rPr>
                <w:sz w:val="24"/>
              </w:rPr>
            </w:pPr>
            <w:r>
              <w:rPr>
                <w:spacing w:val="-5"/>
                <w:sz w:val="24"/>
              </w:rPr>
              <w:t>1.8</w:t>
            </w:r>
          </w:p>
        </w:tc>
        <w:tc>
          <w:tcPr>
            <w:tcW w:w="6940" w:type="dxa"/>
          </w:tcPr>
          <w:p w14:paraId="5CD63C38"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21D11739" w14:textId="77777777" w:rsidR="000C15B3" w:rsidRDefault="00D226BA">
            <w:pPr>
              <w:pStyle w:val="TableParagraph"/>
              <w:spacing w:before="1"/>
              <w:ind w:left="28"/>
              <w:rPr>
                <w:sz w:val="24"/>
              </w:rPr>
            </w:pPr>
            <w:r>
              <w:rPr>
                <w:sz w:val="24"/>
              </w:rPr>
              <w:t>работников,</w:t>
            </w:r>
            <w:r>
              <w:rPr>
                <w:spacing w:val="-10"/>
                <w:sz w:val="24"/>
              </w:rPr>
              <w:t xml:space="preserve"> </w:t>
            </w:r>
            <w:r>
              <w:rPr>
                <w:sz w:val="24"/>
              </w:rPr>
              <w:t>которым</w:t>
            </w:r>
            <w:r>
              <w:rPr>
                <w:spacing w:val="-7"/>
                <w:sz w:val="24"/>
              </w:rPr>
              <w:t xml:space="preserve"> </w:t>
            </w:r>
            <w:r>
              <w:rPr>
                <w:sz w:val="24"/>
              </w:rPr>
              <w:t>по</w:t>
            </w:r>
            <w:r>
              <w:rPr>
                <w:spacing w:val="-7"/>
                <w:sz w:val="24"/>
              </w:rPr>
              <w:t xml:space="preserve"> </w:t>
            </w:r>
            <w:r>
              <w:rPr>
                <w:sz w:val="24"/>
              </w:rPr>
              <w:t>результатам</w:t>
            </w:r>
            <w:r>
              <w:rPr>
                <w:spacing w:val="-9"/>
                <w:sz w:val="24"/>
              </w:rPr>
              <w:t xml:space="preserve"> </w:t>
            </w:r>
            <w:r>
              <w:rPr>
                <w:sz w:val="24"/>
              </w:rPr>
              <w:t>аттестации</w:t>
            </w:r>
            <w:r>
              <w:rPr>
                <w:spacing w:val="-7"/>
                <w:sz w:val="24"/>
              </w:rPr>
              <w:t xml:space="preserve"> </w:t>
            </w:r>
            <w:r>
              <w:rPr>
                <w:sz w:val="24"/>
              </w:rPr>
              <w:t>присвоена квалификационная категория, в общей численности</w:t>
            </w:r>
          </w:p>
          <w:p w14:paraId="6D74A83E" w14:textId="77777777" w:rsidR="000C15B3" w:rsidRDefault="00D226BA">
            <w:pPr>
              <w:pStyle w:val="TableParagraph"/>
              <w:ind w:left="28"/>
              <w:rPr>
                <w:sz w:val="24"/>
              </w:rPr>
            </w:pPr>
            <w:r>
              <w:rPr>
                <w:sz w:val="24"/>
              </w:rPr>
              <w:t>педагогических</w:t>
            </w:r>
            <w:r>
              <w:rPr>
                <w:spacing w:val="-2"/>
                <w:sz w:val="24"/>
              </w:rPr>
              <w:t xml:space="preserve"> </w:t>
            </w:r>
            <w:r>
              <w:rPr>
                <w:sz w:val="24"/>
              </w:rPr>
              <w:t>работников,</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14:paraId="2F6737C1" w14:textId="77777777" w:rsidR="000C15B3" w:rsidRDefault="00624DA2">
            <w:pPr>
              <w:pStyle w:val="TableParagraph"/>
              <w:spacing w:before="15"/>
              <w:ind w:left="28"/>
              <w:rPr>
                <w:sz w:val="24"/>
              </w:rPr>
            </w:pPr>
            <w:r>
              <w:rPr>
                <w:sz w:val="24"/>
              </w:rPr>
              <w:t>7</w:t>
            </w:r>
            <w:r w:rsidR="00D226BA">
              <w:rPr>
                <w:spacing w:val="-2"/>
                <w:sz w:val="24"/>
              </w:rPr>
              <w:t xml:space="preserve"> </w:t>
            </w:r>
            <w:r w:rsidR="00D226BA">
              <w:rPr>
                <w:sz w:val="24"/>
              </w:rPr>
              <w:t>человек/</w:t>
            </w:r>
            <w:r w:rsidR="00D226BA">
              <w:rPr>
                <w:spacing w:val="-2"/>
                <w:sz w:val="24"/>
              </w:rPr>
              <w:t xml:space="preserve"> </w:t>
            </w:r>
            <w:r>
              <w:rPr>
                <w:spacing w:val="-5"/>
                <w:sz w:val="24"/>
              </w:rPr>
              <w:t>42</w:t>
            </w:r>
            <w:r w:rsidR="00D226BA">
              <w:rPr>
                <w:spacing w:val="-5"/>
                <w:sz w:val="24"/>
              </w:rPr>
              <w:t>%</w:t>
            </w:r>
          </w:p>
        </w:tc>
      </w:tr>
      <w:tr w:rsidR="000C15B3" w14:paraId="4C02E440" w14:textId="77777777">
        <w:trPr>
          <w:trHeight w:val="325"/>
        </w:trPr>
        <w:tc>
          <w:tcPr>
            <w:tcW w:w="682" w:type="dxa"/>
          </w:tcPr>
          <w:p w14:paraId="1DCBCA26" w14:textId="77777777" w:rsidR="000C15B3" w:rsidRDefault="00D226BA">
            <w:pPr>
              <w:pStyle w:val="TableParagraph"/>
              <w:spacing w:before="17"/>
              <w:ind w:left="27"/>
              <w:rPr>
                <w:sz w:val="24"/>
              </w:rPr>
            </w:pPr>
            <w:r>
              <w:rPr>
                <w:spacing w:val="-2"/>
                <w:sz w:val="24"/>
              </w:rPr>
              <w:t>1.8.1</w:t>
            </w:r>
          </w:p>
        </w:tc>
        <w:tc>
          <w:tcPr>
            <w:tcW w:w="6940" w:type="dxa"/>
          </w:tcPr>
          <w:p w14:paraId="2E16CA21" w14:textId="77777777" w:rsidR="000C15B3" w:rsidRDefault="00D226BA">
            <w:pPr>
              <w:pStyle w:val="TableParagraph"/>
              <w:spacing w:before="17"/>
              <w:ind w:left="28"/>
              <w:rPr>
                <w:sz w:val="24"/>
              </w:rPr>
            </w:pPr>
            <w:r>
              <w:rPr>
                <w:spacing w:val="-2"/>
                <w:sz w:val="24"/>
              </w:rPr>
              <w:t>Высшая</w:t>
            </w:r>
          </w:p>
        </w:tc>
        <w:tc>
          <w:tcPr>
            <w:tcW w:w="2038" w:type="dxa"/>
          </w:tcPr>
          <w:p w14:paraId="3B5521EA" w14:textId="77777777" w:rsidR="000C15B3" w:rsidRDefault="00EA3D0D">
            <w:pPr>
              <w:pStyle w:val="TableParagraph"/>
              <w:spacing w:before="17"/>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Pr>
                <w:spacing w:val="-5"/>
                <w:sz w:val="24"/>
              </w:rPr>
              <w:t>6</w:t>
            </w:r>
            <w:r w:rsidR="00D226BA">
              <w:rPr>
                <w:spacing w:val="-5"/>
                <w:sz w:val="24"/>
              </w:rPr>
              <w:t>%</w:t>
            </w:r>
          </w:p>
        </w:tc>
      </w:tr>
      <w:tr w:rsidR="000C15B3" w14:paraId="5B738425" w14:textId="77777777">
        <w:trPr>
          <w:trHeight w:val="325"/>
        </w:trPr>
        <w:tc>
          <w:tcPr>
            <w:tcW w:w="682" w:type="dxa"/>
          </w:tcPr>
          <w:p w14:paraId="25FB47B7" w14:textId="77777777" w:rsidR="000C15B3" w:rsidRDefault="00D226BA">
            <w:pPr>
              <w:pStyle w:val="TableParagraph"/>
              <w:spacing w:before="17"/>
              <w:ind w:left="27"/>
              <w:rPr>
                <w:sz w:val="24"/>
              </w:rPr>
            </w:pPr>
            <w:r>
              <w:rPr>
                <w:spacing w:val="-2"/>
                <w:sz w:val="24"/>
              </w:rPr>
              <w:t>1.8.2</w:t>
            </w:r>
          </w:p>
        </w:tc>
        <w:tc>
          <w:tcPr>
            <w:tcW w:w="6940" w:type="dxa"/>
          </w:tcPr>
          <w:p w14:paraId="33FAF081" w14:textId="77777777" w:rsidR="000C15B3" w:rsidRDefault="00D226BA">
            <w:pPr>
              <w:pStyle w:val="TableParagraph"/>
              <w:spacing w:before="17"/>
              <w:ind w:left="28"/>
              <w:rPr>
                <w:sz w:val="24"/>
              </w:rPr>
            </w:pPr>
            <w:r>
              <w:rPr>
                <w:spacing w:val="-2"/>
                <w:sz w:val="24"/>
              </w:rPr>
              <w:t>Первая</w:t>
            </w:r>
          </w:p>
        </w:tc>
        <w:tc>
          <w:tcPr>
            <w:tcW w:w="2038" w:type="dxa"/>
          </w:tcPr>
          <w:p w14:paraId="3CE9411B" w14:textId="77777777" w:rsidR="000C15B3" w:rsidRDefault="00624DA2">
            <w:pPr>
              <w:pStyle w:val="TableParagraph"/>
              <w:spacing w:before="17"/>
              <w:ind w:left="28"/>
              <w:rPr>
                <w:sz w:val="24"/>
              </w:rPr>
            </w:pPr>
            <w:r>
              <w:rPr>
                <w:sz w:val="24"/>
              </w:rPr>
              <w:t>6</w:t>
            </w:r>
            <w:r w:rsidR="00D226BA">
              <w:rPr>
                <w:spacing w:val="-2"/>
                <w:sz w:val="24"/>
              </w:rPr>
              <w:t xml:space="preserve"> </w:t>
            </w:r>
            <w:r w:rsidR="00D226BA">
              <w:rPr>
                <w:sz w:val="24"/>
              </w:rPr>
              <w:t>человек/</w:t>
            </w:r>
            <w:r w:rsidR="00D226BA">
              <w:rPr>
                <w:spacing w:val="-2"/>
                <w:sz w:val="24"/>
              </w:rPr>
              <w:t xml:space="preserve"> </w:t>
            </w:r>
            <w:r>
              <w:rPr>
                <w:spacing w:val="-5"/>
                <w:sz w:val="24"/>
              </w:rPr>
              <w:t>36</w:t>
            </w:r>
            <w:r w:rsidR="00D226BA">
              <w:rPr>
                <w:spacing w:val="-5"/>
                <w:sz w:val="24"/>
              </w:rPr>
              <w:t>%</w:t>
            </w:r>
          </w:p>
        </w:tc>
      </w:tr>
      <w:tr w:rsidR="000C15B3" w14:paraId="645574B4" w14:textId="77777777">
        <w:trPr>
          <w:trHeight w:val="879"/>
        </w:trPr>
        <w:tc>
          <w:tcPr>
            <w:tcW w:w="682" w:type="dxa"/>
          </w:tcPr>
          <w:p w14:paraId="79A16963" w14:textId="77777777" w:rsidR="000C15B3" w:rsidRDefault="00D226BA">
            <w:pPr>
              <w:pStyle w:val="TableParagraph"/>
              <w:spacing w:before="17"/>
              <w:ind w:left="27"/>
              <w:rPr>
                <w:sz w:val="24"/>
              </w:rPr>
            </w:pPr>
            <w:r>
              <w:rPr>
                <w:spacing w:val="-5"/>
                <w:sz w:val="24"/>
              </w:rPr>
              <w:t>1.9</w:t>
            </w:r>
          </w:p>
        </w:tc>
        <w:tc>
          <w:tcPr>
            <w:tcW w:w="6940" w:type="dxa"/>
          </w:tcPr>
          <w:p w14:paraId="4054F506"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1648BCFA" w14:textId="77777777" w:rsidR="000C15B3" w:rsidRDefault="00D226BA">
            <w:pPr>
              <w:pStyle w:val="TableParagraph"/>
              <w:ind w:left="28"/>
              <w:rPr>
                <w:sz w:val="24"/>
              </w:rPr>
            </w:pPr>
            <w:r>
              <w:rPr>
                <w:sz w:val="24"/>
              </w:rPr>
              <w:t>работников</w:t>
            </w:r>
            <w:r>
              <w:rPr>
                <w:spacing w:val="-9"/>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w:t>
            </w:r>
            <w:r>
              <w:rPr>
                <w:spacing w:val="-7"/>
                <w:sz w:val="24"/>
              </w:rPr>
              <w:t xml:space="preserve"> </w:t>
            </w:r>
            <w:r>
              <w:rPr>
                <w:sz w:val="24"/>
              </w:rPr>
              <w:t>педагогических</w:t>
            </w:r>
            <w:r>
              <w:rPr>
                <w:spacing w:val="-6"/>
                <w:sz w:val="24"/>
              </w:rPr>
              <w:t xml:space="preserve"> </w:t>
            </w:r>
            <w:r>
              <w:rPr>
                <w:sz w:val="24"/>
              </w:rPr>
              <w:t>работников, педагогический стаж работы которых составляет:</w:t>
            </w:r>
          </w:p>
        </w:tc>
        <w:tc>
          <w:tcPr>
            <w:tcW w:w="2038" w:type="dxa"/>
          </w:tcPr>
          <w:p w14:paraId="7F867578" w14:textId="77777777" w:rsidR="000C15B3" w:rsidRDefault="000C15B3">
            <w:pPr>
              <w:pStyle w:val="TableParagraph"/>
              <w:ind w:left="0"/>
              <w:rPr>
                <w:sz w:val="24"/>
              </w:rPr>
            </w:pPr>
          </w:p>
        </w:tc>
      </w:tr>
      <w:tr w:rsidR="000C15B3" w14:paraId="4646B999" w14:textId="77777777">
        <w:trPr>
          <w:trHeight w:val="325"/>
        </w:trPr>
        <w:tc>
          <w:tcPr>
            <w:tcW w:w="682" w:type="dxa"/>
          </w:tcPr>
          <w:p w14:paraId="3D6AFDD3" w14:textId="77777777" w:rsidR="000C15B3" w:rsidRDefault="00D226BA">
            <w:pPr>
              <w:pStyle w:val="TableParagraph"/>
              <w:spacing w:before="15"/>
              <w:ind w:left="27"/>
              <w:rPr>
                <w:sz w:val="24"/>
              </w:rPr>
            </w:pPr>
            <w:r>
              <w:rPr>
                <w:spacing w:val="-2"/>
                <w:sz w:val="24"/>
              </w:rPr>
              <w:t>1.9.1</w:t>
            </w:r>
          </w:p>
        </w:tc>
        <w:tc>
          <w:tcPr>
            <w:tcW w:w="6940" w:type="dxa"/>
          </w:tcPr>
          <w:p w14:paraId="4C9858B9" w14:textId="77777777" w:rsidR="000C15B3" w:rsidRDefault="00D226BA">
            <w:pPr>
              <w:pStyle w:val="TableParagraph"/>
              <w:spacing w:before="15"/>
              <w:ind w:left="28"/>
              <w:rPr>
                <w:sz w:val="24"/>
              </w:rPr>
            </w:pPr>
            <w:r>
              <w:rPr>
                <w:sz w:val="24"/>
              </w:rPr>
              <w:t xml:space="preserve">До 5 </w:t>
            </w:r>
            <w:r>
              <w:rPr>
                <w:spacing w:val="-5"/>
                <w:sz w:val="24"/>
              </w:rPr>
              <w:t>лет</w:t>
            </w:r>
          </w:p>
        </w:tc>
        <w:tc>
          <w:tcPr>
            <w:tcW w:w="2038" w:type="dxa"/>
          </w:tcPr>
          <w:p w14:paraId="0B909F94" w14:textId="77777777" w:rsidR="000C15B3" w:rsidRDefault="00EA3D0D">
            <w:pPr>
              <w:pStyle w:val="TableParagraph"/>
              <w:spacing w:before="15"/>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sidR="00680C10">
              <w:rPr>
                <w:spacing w:val="-5"/>
                <w:sz w:val="24"/>
              </w:rPr>
              <w:t>9</w:t>
            </w:r>
            <w:r w:rsidR="00D226BA">
              <w:rPr>
                <w:spacing w:val="-5"/>
                <w:sz w:val="24"/>
              </w:rPr>
              <w:t>%</w:t>
            </w:r>
          </w:p>
        </w:tc>
      </w:tr>
      <w:tr w:rsidR="000C15B3" w14:paraId="43E51B7B" w14:textId="77777777">
        <w:trPr>
          <w:trHeight w:val="325"/>
        </w:trPr>
        <w:tc>
          <w:tcPr>
            <w:tcW w:w="682" w:type="dxa"/>
          </w:tcPr>
          <w:p w14:paraId="224AEB57" w14:textId="77777777" w:rsidR="000C15B3" w:rsidRDefault="00D226BA">
            <w:pPr>
              <w:pStyle w:val="TableParagraph"/>
              <w:spacing w:before="17"/>
              <w:ind w:left="27"/>
              <w:rPr>
                <w:sz w:val="24"/>
              </w:rPr>
            </w:pPr>
            <w:r>
              <w:rPr>
                <w:spacing w:val="-2"/>
                <w:sz w:val="24"/>
              </w:rPr>
              <w:t>1.9.2</w:t>
            </w:r>
          </w:p>
        </w:tc>
        <w:tc>
          <w:tcPr>
            <w:tcW w:w="6940" w:type="dxa"/>
          </w:tcPr>
          <w:p w14:paraId="2F332A65" w14:textId="77777777" w:rsidR="000C15B3" w:rsidRDefault="00D226BA">
            <w:pPr>
              <w:pStyle w:val="TableParagraph"/>
              <w:spacing w:before="17"/>
              <w:ind w:left="28"/>
              <w:rPr>
                <w:sz w:val="24"/>
              </w:rPr>
            </w:pPr>
            <w:r>
              <w:rPr>
                <w:sz w:val="24"/>
              </w:rPr>
              <w:t>Свыше</w:t>
            </w:r>
            <w:r>
              <w:rPr>
                <w:spacing w:val="-2"/>
                <w:sz w:val="24"/>
              </w:rPr>
              <w:t xml:space="preserve"> </w:t>
            </w:r>
            <w:r>
              <w:rPr>
                <w:sz w:val="24"/>
              </w:rPr>
              <w:t xml:space="preserve">30 </w:t>
            </w:r>
            <w:r>
              <w:rPr>
                <w:spacing w:val="-5"/>
                <w:sz w:val="24"/>
              </w:rPr>
              <w:t>лет</w:t>
            </w:r>
          </w:p>
        </w:tc>
        <w:tc>
          <w:tcPr>
            <w:tcW w:w="2038" w:type="dxa"/>
          </w:tcPr>
          <w:p w14:paraId="58EE2A99" w14:textId="77777777" w:rsidR="000C15B3" w:rsidRDefault="00680C10">
            <w:pPr>
              <w:pStyle w:val="TableParagraph"/>
              <w:spacing w:before="17"/>
              <w:ind w:left="28"/>
              <w:rPr>
                <w:sz w:val="24"/>
              </w:rPr>
            </w:pPr>
            <w:r>
              <w:rPr>
                <w:sz w:val="24"/>
              </w:rPr>
              <w:t>1</w:t>
            </w:r>
            <w:r w:rsidR="00D226BA">
              <w:rPr>
                <w:spacing w:val="-3"/>
                <w:sz w:val="24"/>
              </w:rPr>
              <w:t xml:space="preserve"> </w:t>
            </w:r>
            <w:r w:rsidR="00D226BA">
              <w:rPr>
                <w:sz w:val="24"/>
              </w:rPr>
              <w:t>человека/</w:t>
            </w:r>
            <w:r w:rsidR="00D226BA">
              <w:rPr>
                <w:spacing w:val="-3"/>
                <w:sz w:val="24"/>
              </w:rPr>
              <w:t xml:space="preserve"> </w:t>
            </w:r>
            <w:r>
              <w:rPr>
                <w:spacing w:val="-5"/>
                <w:sz w:val="24"/>
              </w:rPr>
              <w:t>9</w:t>
            </w:r>
            <w:r w:rsidR="00D226BA">
              <w:rPr>
                <w:spacing w:val="-5"/>
                <w:sz w:val="24"/>
              </w:rPr>
              <w:t>%</w:t>
            </w:r>
          </w:p>
        </w:tc>
      </w:tr>
      <w:tr w:rsidR="000C15B3" w14:paraId="66FDFA70" w14:textId="77777777">
        <w:trPr>
          <w:trHeight w:val="880"/>
        </w:trPr>
        <w:tc>
          <w:tcPr>
            <w:tcW w:w="682" w:type="dxa"/>
          </w:tcPr>
          <w:p w14:paraId="475C06BD" w14:textId="77777777" w:rsidR="000C15B3" w:rsidRDefault="00D226BA">
            <w:pPr>
              <w:pStyle w:val="TableParagraph"/>
              <w:spacing w:before="17"/>
              <w:ind w:left="27"/>
              <w:rPr>
                <w:sz w:val="24"/>
              </w:rPr>
            </w:pPr>
            <w:r>
              <w:rPr>
                <w:spacing w:val="-4"/>
                <w:sz w:val="24"/>
              </w:rPr>
              <w:t>1.10</w:t>
            </w:r>
          </w:p>
        </w:tc>
        <w:tc>
          <w:tcPr>
            <w:tcW w:w="6940" w:type="dxa"/>
          </w:tcPr>
          <w:p w14:paraId="307B5E52"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07DE4B94" w14:textId="77777777" w:rsidR="000C15B3" w:rsidRDefault="00D226BA">
            <w:pPr>
              <w:pStyle w:val="TableParagraph"/>
              <w:spacing w:before="1"/>
              <w:ind w:left="28"/>
              <w:rPr>
                <w:sz w:val="24"/>
              </w:rPr>
            </w:pPr>
            <w:r>
              <w:rPr>
                <w:sz w:val="24"/>
              </w:rPr>
              <w:t>работников</w:t>
            </w:r>
            <w:r>
              <w:rPr>
                <w:spacing w:val="-8"/>
                <w:sz w:val="24"/>
              </w:rPr>
              <w:t xml:space="preserve"> </w:t>
            </w:r>
            <w:r>
              <w:rPr>
                <w:sz w:val="24"/>
              </w:rPr>
              <w:t>в</w:t>
            </w:r>
            <w:r>
              <w:rPr>
                <w:spacing w:val="-8"/>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8"/>
                <w:sz w:val="24"/>
              </w:rPr>
              <w:t xml:space="preserve"> </w:t>
            </w:r>
            <w:r>
              <w:rPr>
                <w:sz w:val="24"/>
              </w:rPr>
              <w:t>в возрасте до 30 лет</w:t>
            </w:r>
          </w:p>
        </w:tc>
        <w:tc>
          <w:tcPr>
            <w:tcW w:w="2038" w:type="dxa"/>
          </w:tcPr>
          <w:p w14:paraId="760633CB" w14:textId="77777777" w:rsidR="000C15B3" w:rsidRDefault="00602500">
            <w:pPr>
              <w:pStyle w:val="TableParagraph"/>
              <w:spacing w:before="17"/>
              <w:ind w:left="28"/>
              <w:rPr>
                <w:sz w:val="24"/>
              </w:rPr>
            </w:pPr>
            <w:r>
              <w:rPr>
                <w:sz w:val="24"/>
              </w:rPr>
              <w:t>1</w:t>
            </w:r>
            <w:r w:rsidR="00D226BA">
              <w:rPr>
                <w:spacing w:val="-3"/>
                <w:sz w:val="24"/>
              </w:rPr>
              <w:t xml:space="preserve"> </w:t>
            </w:r>
            <w:r w:rsidR="00D226BA">
              <w:rPr>
                <w:sz w:val="24"/>
              </w:rPr>
              <w:t>человека/</w:t>
            </w:r>
            <w:r w:rsidR="00D226BA">
              <w:rPr>
                <w:spacing w:val="-2"/>
                <w:sz w:val="24"/>
              </w:rPr>
              <w:t xml:space="preserve"> </w:t>
            </w:r>
            <w:r w:rsidR="00680C10">
              <w:rPr>
                <w:spacing w:val="-5"/>
                <w:sz w:val="24"/>
              </w:rPr>
              <w:t>9</w:t>
            </w:r>
            <w:r w:rsidR="00D226BA">
              <w:rPr>
                <w:spacing w:val="-5"/>
                <w:sz w:val="24"/>
              </w:rPr>
              <w:t>%</w:t>
            </w:r>
          </w:p>
        </w:tc>
      </w:tr>
      <w:tr w:rsidR="000C15B3" w14:paraId="579D4DFB" w14:textId="77777777">
        <w:trPr>
          <w:trHeight w:val="877"/>
        </w:trPr>
        <w:tc>
          <w:tcPr>
            <w:tcW w:w="682" w:type="dxa"/>
          </w:tcPr>
          <w:p w14:paraId="387D9918" w14:textId="77777777" w:rsidR="000C15B3" w:rsidRDefault="00D226BA">
            <w:pPr>
              <w:pStyle w:val="TableParagraph"/>
              <w:spacing w:before="15"/>
              <w:ind w:left="27"/>
              <w:rPr>
                <w:sz w:val="24"/>
              </w:rPr>
            </w:pPr>
            <w:r>
              <w:rPr>
                <w:spacing w:val="-4"/>
                <w:sz w:val="24"/>
              </w:rPr>
              <w:t>1.11</w:t>
            </w:r>
          </w:p>
        </w:tc>
        <w:tc>
          <w:tcPr>
            <w:tcW w:w="6940" w:type="dxa"/>
          </w:tcPr>
          <w:p w14:paraId="4566F19B"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194F9084" w14:textId="77777777" w:rsidR="000C15B3" w:rsidRDefault="00D226BA">
            <w:pPr>
              <w:pStyle w:val="TableParagraph"/>
              <w:ind w:left="28"/>
              <w:rPr>
                <w:sz w:val="24"/>
              </w:rPr>
            </w:pPr>
            <w:r>
              <w:rPr>
                <w:sz w:val="24"/>
              </w:rPr>
              <w:t>работников</w:t>
            </w:r>
            <w:r>
              <w:rPr>
                <w:spacing w:val="-7"/>
                <w:sz w:val="24"/>
              </w:rPr>
              <w:t xml:space="preserve"> </w:t>
            </w:r>
            <w:r>
              <w:rPr>
                <w:sz w:val="24"/>
              </w:rPr>
              <w:t>в</w:t>
            </w:r>
            <w:r>
              <w:rPr>
                <w:spacing w:val="-7"/>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7"/>
                <w:sz w:val="24"/>
              </w:rPr>
              <w:t xml:space="preserve"> </w:t>
            </w:r>
            <w:r>
              <w:rPr>
                <w:sz w:val="24"/>
              </w:rPr>
              <w:t>в возрасте от 55 лет</w:t>
            </w:r>
          </w:p>
        </w:tc>
        <w:tc>
          <w:tcPr>
            <w:tcW w:w="2038" w:type="dxa"/>
          </w:tcPr>
          <w:p w14:paraId="1C67DD30" w14:textId="77777777" w:rsidR="000C15B3" w:rsidRDefault="00D226BA">
            <w:pPr>
              <w:pStyle w:val="TableParagraph"/>
              <w:spacing w:before="15"/>
              <w:ind w:left="28"/>
              <w:rPr>
                <w:sz w:val="24"/>
              </w:rPr>
            </w:pPr>
            <w:r>
              <w:rPr>
                <w:sz w:val="24"/>
              </w:rPr>
              <w:t>2</w:t>
            </w:r>
            <w:r>
              <w:rPr>
                <w:spacing w:val="-3"/>
                <w:sz w:val="24"/>
              </w:rPr>
              <w:t xml:space="preserve"> </w:t>
            </w:r>
            <w:r>
              <w:rPr>
                <w:sz w:val="24"/>
              </w:rPr>
              <w:t>человека/</w:t>
            </w:r>
            <w:r>
              <w:rPr>
                <w:spacing w:val="-2"/>
                <w:sz w:val="24"/>
              </w:rPr>
              <w:t xml:space="preserve"> </w:t>
            </w:r>
            <w:r w:rsidR="00680C10">
              <w:rPr>
                <w:spacing w:val="-5"/>
                <w:sz w:val="24"/>
              </w:rPr>
              <w:t>18</w:t>
            </w:r>
            <w:r>
              <w:rPr>
                <w:spacing w:val="-5"/>
                <w:sz w:val="24"/>
              </w:rPr>
              <w:t>%</w:t>
            </w:r>
          </w:p>
        </w:tc>
      </w:tr>
      <w:tr w:rsidR="000C15B3" w14:paraId="119B2A99" w14:textId="77777777">
        <w:trPr>
          <w:trHeight w:val="1981"/>
        </w:trPr>
        <w:tc>
          <w:tcPr>
            <w:tcW w:w="682" w:type="dxa"/>
          </w:tcPr>
          <w:p w14:paraId="48C58454" w14:textId="77777777" w:rsidR="000C15B3" w:rsidRDefault="00D226BA">
            <w:pPr>
              <w:pStyle w:val="TableParagraph"/>
              <w:spacing w:before="17"/>
              <w:ind w:left="27"/>
              <w:rPr>
                <w:sz w:val="24"/>
              </w:rPr>
            </w:pPr>
            <w:r>
              <w:rPr>
                <w:spacing w:val="-4"/>
                <w:sz w:val="24"/>
              </w:rPr>
              <w:t>1.12</w:t>
            </w:r>
          </w:p>
        </w:tc>
        <w:tc>
          <w:tcPr>
            <w:tcW w:w="6940" w:type="dxa"/>
          </w:tcPr>
          <w:p w14:paraId="5C7264CE" w14:textId="77777777" w:rsidR="000C15B3" w:rsidRDefault="00D226BA">
            <w:pPr>
              <w:pStyle w:val="TableParagraph"/>
              <w:spacing w:before="17"/>
              <w:ind w:left="28" w:right="404"/>
              <w:rPr>
                <w:sz w:val="24"/>
              </w:rPr>
            </w:pPr>
            <w:r>
              <w:rPr>
                <w:sz w:val="24"/>
              </w:rPr>
              <w:t>Численность/удельный вес численности педагогических и административно-хозяйственных работников, прошедших за последние</w:t>
            </w:r>
            <w:r>
              <w:rPr>
                <w:spacing w:val="-7"/>
                <w:sz w:val="24"/>
              </w:rPr>
              <w:t xml:space="preserve"> </w:t>
            </w:r>
            <w:r>
              <w:rPr>
                <w:sz w:val="24"/>
              </w:rPr>
              <w:t>5</w:t>
            </w:r>
            <w:r>
              <w:rPr>
                <w:spacing w:val="-6"/>
                <w:sz w:val="24"/>
              </w:rPr>
              <w:t xml:space="preserve"> </w:t>
            </w:r>
            <w:r>
              <w:rPr>
                <w:sz w:val="24"/>
              </w:rPr>
              <w:t>лет</w:t>
            </w:r>
            <w:r>
              <w:rPr>
                <w:spacing w:val="-6"/>
                <w:sz w:val="24"/>
              </w:rPr>
              <w:t xml:space="preserve"> </w:t>
            </w:r>
            <w:r>
              <w:rPr>
                <w:sz w:val="24"/>
              </w:rPr>
              <w:t>повышение</w:t>
            </w:r>
            <w:r>
              <w:rPr>
                <w:spacing w:val="-7"/>
                <w:sz w:val="24"/>
              </w:rPr>
              <w:t xml:space="preserve"> </w:t>
            </w:r>
            <w:r>
              <w:rPr>
                <w:sz w:val="24"/>
              </w:rPr>
              <w:t>квалификации/профессиональную переподготовку</w:t>
            </w:r>
            <w:r>
              <w:rPr>
                <w:spacing w:val="-14"/>
                <w:sz w:val="24"/>
              </w:rPr>
              <w:t xml:space="preserve"> </w:t>
            </w:r>
            <w:r>
              <w:rPr>
                <w:sz w:val="24"/>
              </w:rPr>
              <w:t>по</w:t>
            </w:r>
            <w:r>
              <w:rPr>
                <w:spacing w:val="-7"/>
                <w:sz w:val="24"/>
              </w:rPr>
              <w:t xml:space="preserve"> </w:t>
            </w:r>
            <w:r>
              <w:rPr>
                <w:sz w:val="24"/>
              </w:rPr>
              <w:t>профилю</w:t>
            </w:r>
            <w:r>
              <w:rPr>
                <w:spacing w:val="-9"/>
                <w:sz w:val="24"/>
              </w:rPr>
              <w:t xml:space="preserve"> </w:t>
            </w:r>
            <w:r>
              <w:rPr>
                <w:sz w:val="24"/>
              </w:rPr>
              <w:t>педагогической</w:t>
            </w:r>
            <w:r>
              <w:rPr>
                <w:spacing w:val="-7"/>
                <w:sz w:val="24"/>
              </w:rPr>
              <w:t xml:space="preserve"> </w:t>
            </w:r>
            <w:r>
              <w:rPr>
                <w:sz w:val="24"/>
              </w:rPr>
              <w:t>деятельности</w:t>
            </w:r>
            <w:r>
              <w:rPr>
                <w:spacing w:val="-6"/>
                <w:sz w:val="24"/>
              </w:rPr>
              <w:t xml:space="preserve"> </w:t>
            </w:r>
            <w:r>
              <w:rPr>
                <w:sz w:val="24"/>
              </w:rPr>
              <w:t>или иной осуществляемой в образовательной организации</w:t>
            </w:r>
          </w:p>
          <w:p w14:paraId="2B9207F5" w14:textId="77777777" w:rsidR="000C15B3" w:rsidRDefault="00D226BA">
            <w:pPr>
              <w:pStyle w:val="TableParagraph"/>
              <w:spacing w:before="1"/>
              <w:ind w:left="28" w:right="1344"/>
              <w:rPr>
                <w:sz w:val="24"/>
              </w:rPr>
            </w:pPr>
            <w:r>
              <w:rPr>
                <w:sz w:val="24"/>
              </w:rPr>
              <w:t>деятельности,</w:t>
            </w:r>
            <w:r>
              <w:rPr>
                <w:spacing w:val="-8"/>
                <w:sz w:val="24"/>
              </w:rPr>
              <w:t xml:space="preserve"> </w:t>
            </w:r>
            <w:r>
              <w:rPr>
                <w:sz w:val="24"/>
              </w:rPr>
              <w:t>в</w:t>
            </w:r>
            <w:r>
              <w:rPr>
                <w:spacing w:val="-9"/>
                <w:sz w:val="24"/>
              </w:rPr>
              <w:t xml:space="preserve"> </w:t>
            </w:r>
            <w:r>
              <w:rPr>
                <w:sz w:val="24"/>
              </w:rPr>
              <w:t>общей</w:t>
            </w:r>
            <w:r>
              <w:rPr>
                <w:spacing w:val="-10"/>
                <w:sz w:val="24"/>
              </w:rPr>
              <w:t xml:space="preserve"> </w:t>
            </w:r>
            <w:r>
              <w:rPr>
                <w:sz w:val="24"/>
              </w:rPr>
              <w:t>численности</w:t>
            </w:r>
            <w:r>
              <w:rPr>
                <w:spacing w:val="-7"/>
                <w:sz w:val="24"/>
              </w:rPr>
              <w:t xml:space="preserve"> </w:t>
            </w:r>
            <w:r>
              <w:rPr>
                <w:sz w:val="24"/>
              </w:rPr>
              <w:t>педагогических</w:t>
            </w:r>
            <w:r>
              <w:rPr>
                <w:spacing w:val="-9"/>
                <w:sz w:val="24"/>
              </w:rPr>
              <w:t xml:space="preserve"> </w:t>
            </w:r>
            <w:r>
              <w:rPr>
                <w:sz w:val="24"/>
              </w:rPr>
              <w:t>и административно-хозяйственных работников</w:t>
            </w:r>
          </w:p>
        </w:tc>
        <w:tc>
          <w:tcPr>
            <w:tcW w:w="2038" w:type="dxa"/>
          </w:tcPr>
          <w:p w14:paraId="1C4802AB" w14:textId="77777777" w:rsidR="000C15B3" w:rsidRDefault="00680C10">
            <w:pPr>
              <w:pStyle w:val="TableParagraph"/>
              <w:spacing w:before="17"/>
              <w:ind w:left="28"/>
              <w:rPr>
                <w:sz w:val="24"/>
              </w:rPr>
            </w:pPr>
            <w:r>
              <w:rPr>
                <w:sz w:val="24"/>
              </w:rPr>
              <w:t>8</w:t>
            </w:r>
            <w:r w:rsidR="00D226BA">
              <w:rPr>
                <w:spacing w:val="-2"/>
                <w:sz w:val="24"/>
              </w:rPr>
              <w:t xml:space="preserve"> </w:t>
            </w:r>
            <w:r w:rsidR="00D226BA">
              <w:rPr>
                <w:sz w:val="24"/>
              </w:rPr>
              <w:t>человек/</w:t>
            </w:r>
            <w:r w:rsidR="00D226BA">
              <w:rPr>
                <w:spacing w:val="-2"/>
                <w:sz w:val="24"/>
              </w:rPr>
              <w:t xml:space="preserve"> </w:t>
            </w:r>
            <w:r>
              <w:rPr>
                <w:spacing w:val="-5"/>
                <w:sz w:val="24"/>
              </w:rPr>
              <w:t>72</w:t>
            </w:r>
            <w:r w:rsidR="00D226BA">
              <w:rPr>
                <w:spacing w:val="-5"/>
                <w:sz w:val="24"/>
              </w:rPr>
              <w:t>%</w:t>
            </w:r>
          </w:p>
        </w:tc>
      </w:tr>
      <w:tr w:rsidR="000C15B3" w14:paraId="117BEC51" w14:textId="77777777">
        <w:trPr>
          <w:trHeight w:val="1708"/>
        </w:trPr>
        <w:tc>
          <w:tcPr>
            <w:tcW w:w="682" w:type="dxa"/>
          </w:tcPr>
          <w:p w14:paraId="08BDE635" w14:textId="77777777" w:rsidR="000C15B3" w:rsidRDefault="00D226BA">
            <w:pPr>
              <w:pStyle w:val="TableParagraph"/>
              <w:spacing w:before="18"/>
              <w:ind w:left="27"/>
              <w:rPr>
                <w:sz w:val="24"/>
              </w:rPr>
            </w:pPr>
            <w:r>
              <w:rPr>
                <w:spacing w:val="-4"/>
                <w:sz w:val="24"/>
              </w:rPr>
              <w:t>1.13</w:t>
            </w:r>
          </w:p>
        </w:tc>
        <w:tc>
          <w:tcPr>
            <w:tcW w:w="6940" w:type="dxa"/>
          </w:tcPr>
          <w:p w14:paraId="783542B0" w14:textId="77777777" w:rsidR="000C15B3" w:rsidRDefault="00D226BA">
            <w:pPr>
              <w:pStyle w:val="TableParagraph"/>
              <w:spacing w:before="18"/>
              <w:ind w:left="28" w:right="882"/>
              <w:rPr>
                <w:sz w:val="24"/>
              </w:rPr>
            </w:pPr>
            <w:r>
              <w:rPr>
                <w:sz w:val="24"/>
              </w:rPr>
              <w:t>Численность/удельный</w:t>
            </w:r>
            <w:r>
              <w:rPr>
                <w:spacing w:val="-5"/>
                <w:sz w:val="24"/>
              </w:rPr>
              <w:t xml:space="preserve"> </w:t>
            </w:r>
            <w:r>
              <w:rPr>
                <w:sz w:val="24"/>
              </w:rPr>
              <w:t>вес</w:t>
            </w:r>
            <w:r>
              <w:rPr>
                <w:spacing w:val="-6"/>
                <w:sz w:val="24"/>
              </w:rPr>
              <w:t xml:space="preserve"> </w:t>
            </w:r>
            <w:r>
              <w:rPr>
                <w:sz w:val="24"/>
              </w:rPr>
              <w:t>численности</w:t>
            </w:r>
            <w:r>
              <w:rPr>
                <w:spacing w:val="-4"/>
                <w:sz w:val="24"/>
              </w:rPr>
              <w:t xml:space="preserve"> </w:t>
            </w:r>
            <w:r>
              <w:rPr>
                <w:sz w:val="24"/>
              </w:rPr>
              <w:t>педагогических</w:t>
            </w:r>
            <w:r>
              <w:rPr>
                <w:spacing w:val="-6"/>
                <w:sz w:val="24"/>
              </w:rPr>
              <w:t xml:space="preserve"> </w:t>
            </w:r>
            <w:r>
              <w:rPr>
                <w:sz w:val="24"/>
              </w:rPr>
              <w:t>и административно-хозяйственных</w:t>
            </w:r>
            <w:r>
              <w:rPr>
                <w:spacing w:val="-9"/>
                <w:sz w:val="24"/>
              </w:rPr>
              <w:t xml:space="preserve"> </w:t>
            </w:r>
            <w:r>
              <w:rPr>
                <w:sz w:val="24"/>
              </w:rPr>
              <w:t>работников,</w:t>
            </w:r>
            <w:r>
              <w:rPr>
                <w:spacing w:val="-12"/>
                <w:sz w:val="24"/>
              </w:rPr>
              <w:t xml:space="preserve"> </w:t>
            </w:r>
            <w:r>
              <w:rPr>
                <w:spacing w:val="-2"/>
                <w:sz w:val="24"/>
              </w:rPr>
              <w:t>прошедших</w:t>
            </w:r>
          </w:p>
          <w:p w14:paraId="2E4C460F" w14:textId="77777777" w:rsidR="000C15B3" w:rsidRDefault="00D226BA">
            <w:pPr>
              <w:pStyle w:val="TableParagraph"/>
              <w:ind w:left="28" w:right="512"/>
              <w:rPr>
                <w:sz w:val="24"/>
              </w:rPr>
            </w:pPr>
            <w:r>
              <w:rPr>
                <w:sz w:val="24"/>
              </w:rPr>
              <w:t>повышение</w:t>
            </w:r>
            <w:r>
              <w:rPr>
                <w:spacing w:val="-8"/>
                <w:sz w:val="24"/>
              </w:rPr>
              <w:t xml:space="preserve"> </w:t>
            </w:r>
            <w:r>
              <w:rPr>
                <w:sz w:val="24"/>
              </w:rPr>
              <w:t>квалификации</w:t>
            </w:r>
            <w:r>
              <w:rPr>
                <w:spacing w:val="-9"/>
                <w:sz w:val="24"/>
              </w:rPr>
              <w:t xml:space="preserve"> </w:t>
            </w:r>
            <w:r>
              <w:rPr>
                <w:sz w:val="24"/>
              </w:rPr>
              <w:t>по</w:t>
            </w:r>
            <w:r>
              <w:rPr>
                <w:spacing w:val="-7"/>
                <w:sz w:val="24"/>
              </w:rPr>
              <w:t xml:space="preserve"> </w:t>
            </w:r>
            <w:r>
              <w:rPr>
                <w:sz w:val="24"/>
              </w:rPr>
              <w:t>применению</w:t>
            </w:r>
            <w:r>
              <w:rPr>
                <w:spacing w:val="-7"/>
                <w:sz w:val="24"/>
              </w:rPr>
              <w:t xml:space="preserve"> </w:t>
            </w:r>
            <w:r>
              <w:rPr>
                <w:sz w:val="24"/>
              </w:rPr>
              <w:t>в</w:t>
            </w:r>
            <w:r>
              <w:rPr>
                <w:spacing w:val="-8"/>
                <w:sz w:val="24"/>
              </w:rPr>
              <w:t xml:space="preserve"> </w:t>
            </w:r>
            <w:r>
              <w:rPr>
                <w:sz w:val="24"/>
              </w:rPr>
              <w:t>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38" w:type="dxa"/>
          </w:tcPr>
          <w:p w14:paraId="3F288B7C" w14:textId="77777777" w:rsidR="000C15B3" w:rsidRDefault="00680C10">
            <w:pPr>
              <w:pStyle w:val="TableParagraph"/>
              <w:spacing w:before="18"/>
              <w:ind w:left="28"/>
              <w:rPr>
                <w:sz w:val="24"/>
              </w:rPr>
            </w:pPr>
            <w:r>
              <w:rPr>
                <w:sz w:val="24"/>
              </w:rPr>
              <w:t>9</w:t>
            </w:r>
            <w:r w:rsidR="00D226BA">
              <w:rPr>
                <w:spacing w:val="-3"/>
                <w:sz w:val="24"/>
              </w:rPr>
              <w:t xml:space="preserve"> </w:t>
            </w:r>
            <w:r w:rsidR="00D226BA">
              <w:rPr>
                <w:sz w:val="24"/>
              </w:rPr>
              <w:t>человека/</w:t>
            </w:r>
            <w:r w:rsidR="00D226BA">
              <w:rPr>
                <w:spacing w:val="-2"/>
                <w:sz w:val="24"/>
              </w:rPr>
              <w:t xml:space="preserve"> </w:t>
            </w:r>
            <w:r>
              <w:rPr>
                <w:spacing w:val="-5"/>
                <w:sz w:val="24"/>
              </w:rPr>
              <w:t>81</w:t>
            </w:r>
            <w:r w:rsidR="00D226BA">
              <w:rPr>
                <w:spacing w:val="-5"/>
                <w:sz w:val="24"/>
              </w:rPr>
              <w:t>%</w:t>
            </w:r>
          </w:p>
        </w:tc>
      </w:tr>
      <w:tr w:rsidR="000C15B3" w14:paraId="2DE62F59" w14:textId="77777777">
        <w:trPr>
          <w:trHeight w:val="877"/>
        </w:trPr>
        <w:tc>
          <w:tcPr>
            <w:tcW w:w="682" w:type="dxa"/>
          </w:tcPr>
          <w:p w14:paraId="5A2591DA" w14:textId="77777777" w:rsidR="000C15B3" w:rsidRDefault="00D226BA">
            <w:pPr>
              <w:pStyle w:val="TableParagraph"/>
              <w:spacing w:before="15"/>
              <w:ind w:left="27"/>
              <w:rPr>
                <w:sz w:val="24"/>
              </w:rPr>
            </w:pPr>
            <w:r>
              <w:rPr>
                <w:spacing w:val="-4"/>
                <w:sz w:val="24"/>
              </w:rPr>
              <w:t>1.14</w:t>
            </w:r>
          </w:p>
        </w:tc>
        <w:tc>
          <w:tcPr>
            <w:tcW w:w="6940" w:type="dxa"/>
          </w:tcPr>
          <w:p w14:paraId="6E593B66" w14:textId="77777777" w:rsidR="000C15B3" w:rsidRDefault="00D226BA">
            <w:pPr>
              <w:pStyle w:val="TableParagraph"/>
              <w:spacing w:before="15"/>
              <w:ind w:left="28"/>
              <w:rPr>
                <w:sz w:val="24"/>
              </w:rPr>
            </w:pPr>
            <w:r>
              <w:rPr>
                <w:sz w:val="24"/>
              </w:rPr>
              <w:t>Соотношение</w:t>
            </w:r>
            <w:r>
              <w:rPr>
                <w:spacing w:val="-14"/>
                <w:sz w:val="24"/>
              </w:rPr>
              <w:t xml:space="preserve"> </w:t>
            </w:r>
            <w:r>
              <w:rPr>
                <w:sz w:val="24"/>
              </w:rPr>
              <w:t>«педагогический</w:t>
            </w:r>
            <w:r>
              <w:rPr>
                <w:spacing w:val="-13"/>
                <w:sz w:val="24"/>
              </w:rPr>
              <w:t xml:space="preserve"> </w:t>
            </w:r>
            <w:r>
              <w:rPr>
                <w:sz w:val="24"/>
              </w:rPr>
              <w:t>работник/воспитанник»</w:t>
            </w:r>
            <w:r>
              <w:rPr>
                <w:spacing w:val="-15"/>
                <w:sz w:val="24"/>
              </w:rPr>
              <w:t xml:space="preserve"> </w:t>
            </w:r>
            <w:r>
              <w:rPr>
                <w:sz w:val="24"/>
              </w:rPr>
              <w:t>в дошкольной образовательной организации</w:t>
            </w:r>
          </w:p>
        </w:tc>
        <w:tc>
          <w:tcPr>
            <w:tcW w:w="2038" w:type="dxa"/>
          </w:tcPr>
          <w:p w14:paraId="7048A4C6" w14:textId="77777777" w:rsidR="000C15B3" w:rsidRDefault="00602500">
            <w:pPr>
              <w:pStyle w:val="TableParagraph"/>
              <w:spacing w:before="15"/>
              <w:ind w:left="28" w:right="457"/>
              <w:rPr>
                <w:sz w:val="24"/>
              </w:rPr>
            </w:pPr>
            <w:r>
              <w:rPr>
                <w:sz w:val="24"/>
              </w:rPr>
              <w:t>16</w:t>
            </w:r>
            <w:r w:rsidR="00D226BA">
              <w:rPr>
                <w:sz w:val="24"/>
              </w:rPr>
              <w:t xml:space="preserve"> человек/ </w:t>
            </w:r>
            <w:r>
              <w:rPr>
                <w:spacing w:val="-2"/>
                <w:sz w:val="24"/>
              </w:rPr>
              <w:t>120</w:t>
            </w:r>
            <w:r w:rsidR="00D226BA">
              <w:rPr>
                <w:spacing w:val="-2"/>
                <w:sz w:val="24"/>
              </w:rPr>
              <w:t xml:space="preserve">человека </w:t>
            </w:r>
            <w:r w:rsidR="00680C10">
              <w:rPr>
                <w:spacing w:val="-4"/>
                <w:sz w:val="24"/>
              </w:rPr>
              <w:t>1/11</w:t>
            </w:r>
          </w:p>
        </w:tc>
      </w:tr>
      <w:tr w:rsidR="000C15B3" w14:paraId="38F1F5BF" w14:textId="77777777">
        <w:trPr>
          <w:trHeight w:val="592"/>
        </w:trPr>
        <w:tc>
          <w:tcPr>
            <w:tcW w:w="682" w:type="dxa"/>
          </w:tcPr>
          <w:p w14:paraId="72B34711" w14:textId="77777777" w:rsidR="000C15B3" w:rsidRDefault="00D226BA">
            <w:pPr>
              <w:pStyle w:val="TableParagraph"/>
              <w:spacing w:before="17"/>
              <w:ind w:left="27"/>
              <w:rPr>
                <w:sz w:val="24"/>
              </w:rPr>
            </w:pPr>
            <w:r>
              <w:rPr>
                <w:spacing w:val="-4"/>
                <w:sz w:val="24"/>
              </w:rPr>
              <w:t>1.15</w:t>
            </w:r>
          </w:p>
        </w:tc>
        <w:tc>
          <w:tcPr>
            <w:tcW w:w="6940" w:type="dxa"/>
          </w:tcPr>
          <w:p w14:paraId="62BA39EE" w14:textId="77777777" w:rsidR="000C15B3" w:rsidRDefault="00D226BA">
            <w:pPr>
              <w:pStyle w:val="TableParagraph"/>
              <w:spacing w:before="17"/>
              <w:ind w:left="28"/>
              <w:rPr>
                <w:sz w:val="24"/>
              </w:rPr>
            </w:pPr>
            <w:r>
              <w:rPr>
                <w:sz w:val="24"/>
              </w:rPr>
              <w:t>Наличие</w:t>
            </w:r>
            <w:r>
              <w:rPr>
                <w:spacing w:val="-11"/>
                <w:sz w:val="24"/>
              </w:rPr>
              <w:t xml:space="preserve"> </w:t>
            </w:r>
            <w:r>
              <w:rPr>
                <w:sz w:val="24"/>
              </w:rPr>
              <w:t>в</w:t>
            </w:r>
            <w:r>
              <w:rPr>
                <w:spacing w:val="-11"/>
                <w:sz w:val="24"/>
              </w:rPr>
              <w:t xml:space="preserve"> </w:t>
            </w:r>
            <w:r>
              <w:rPr>
                <w:sz w:val="24"/>
              </w:rPr>
              <w:t>образовательной</w:t>
            </w:r>
            <w:r>
              <w:rPr>
                <w:spacing w:val="-10"/>
                <w:sz w:val="24"/>
              </w:rPr>
              <w:t xml:space="preserve"> </w:t>
            </w:r>
            <w:r>
              <w:rPr>
                <w:sz w:val="24"/>
              </w:rPr>
              <w:t>организации</w:t>
            </w:r>
            <w:r>
              <w:rPr>
                <w:spacing w:val="-10"/>
                <w:sz w:val="24"/>
              </w:rPr>
              <w:t xml:space="preserve"> </w:t>
            </w:r>
            <w:r>
              <w:rPr>
                <w:sz w:val="24"/>
              </w:rPr>
              <w:t>следующих педагогических работников:</w:t>
            </w:r>
          </w:p>
        </w:tc>
        <w:tc>
          <w:tcPr>
            <w:tcW w:w="2038" w:type="dxa"/>
          </w:tcPr>
          <w:p w14:paraId="1D4D48E3" w14:textId="77777777" w:rsidR="000C15B3" w:rsidRDefault="000C15B3">
            <w:pPr>
              <w:pStyle w:val="TableParagraph"/>
              <w:ind w:left="0"/>
              <w:rPr>
                <w:sz w:val="24"/>
              </w:rPr>
            </w:pPr>
          </w:p>
        </w:tc>
      </w:tr>
    </w:tbl>
    <w:p w14:paraId="356D6C97" w14:textId="77777777" w:rsidR="000C15B3" w:rsidRDefault="000C15B3">
      <w:pPr>
        <w:rPr>
          <w:sz w:val="24"/>
        </w:rPr>
        <w:sectPr w:rsidR="000C15B3">
          <w:pgSz w:w="11910" w:h="16840"/>
          <w:pgMar w:top="1100" w:right="320" w:bottom="280" w:left="880" w:header="720" w:footer="720" w:gutter="0"/>
          <w:cols w:space="720"/>
        </w:sectPr>
      </w:pPr>
    </w:p>
    <w:p w14:paraId="41EBAC48" w14:textId="77777777" w:rsidR="000C15B3" w:rsidRDefault="000C15B3">
      <w:pPr>
        <w:pStyle w:val="a3"/>
        <w:spacing w:before="4"/>
        <w:ind w:left="0"/>
        <w:rPr>
          <w:sz w:val="2"/>
        </w:rPr>
      </w:pPr>
    </w:p>
    <w:tbl>
      <w:tblPr>
        <w:tblStyle w:val="TableNormal"/>
        <w:tblW w:w="0" w:type="auto"/>
        <w:tblInd w:w="78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720"/>
        <w:gridCol w:w="6920"/>
        <w:gridCol w:w="2038"/>
      </w:tblGrid>
      <w:tr w:rsidR="000C15B3" w14:paraId="0E3123BB" w14:textId="77777777">
        <w:trPr>
          <w:trHeight w:val="319"/>
        </w:trPr>
        <w:tc>
          <w:tcPr>
            <w:tcW w:w="720" w:type="dxa"/>
          </w:tcPr>
          <w:p w14:paraId="093D0E51" w14:textId="77777777" w:rsidR="000C15B3" w:rsidRDefault="00D226BA">
            <w:pPr>
              <w:pStyle w:val="TableParagraph"/>
              <w:spacing w:before="9"/>
              <w:ind w:left="45"/>
              <w:rPr>
                <w:sz w:val="24"/>
              </w:rPr>
            </w:pPr>
            <w:r>
              <w:rPr>
                <w:spacing w:val="-2"/>
                <w:sz w:val="24"/>
              </w:rPr>
              <w:t>1.15.1</w:t>
            </w:r>
          </w:p>
        </w:tc>
        <w:tc>
          <w:tcPr>
            <w:tcW w:w="6920" w:type="dxa"/>
          </w:tcPr>
          <w:p w14:paraId="065AE9D5" w14:textId="77777777" w:rsidR="000C15B3" w:rsidRDefault="00D226BA">
            <w:pPr>
              <w:pStyle w:val="TableParagraph"/>
              <w:spacing w:before="9"/>
              <w:ind w:left="8"/>
              <w:rPr>
                <w:sz w:val="24"/>
              </w:rPr>
            </w:pPr>
            <w:r>
              <w:rPr>
                <w:sz w:val="24"/>
              </w:rPr>
              <w:t>Музыкального</w:t>
            </w:r>
            <w:r>
              <w:rPr>
                <w:spacing w:val="-9"/>
                <w:sz w:val="24"/>
              </w:rPr>
              <w:t xml:space="preserve"> </w:t>
            </w:r>
            <w:r>
              <w:rPr>
                <w:spacing w:val="-2"/>
                <w:sz w:val="24"/>
              </w:rPr>
              <w:t>руководителя</w:t>
            </w:r>
          </w:p>
        </w:tc>
        <w:tc>
          <w:tcPr>
            <w:tcW w:w="2038" w:type="dxa"/>
          </w:tcPr>
          <w:p w14:paraId="68C950E4" w14:textId="77777777" w:rsidR="000C15B3" w:rsidRDefault="00D226BA">
            <w:pPr>
              <w:pStyle w:val="TableParagraph"/>
              <w:spacing w:before="9"/>
              <w:ind w:left="28"/>
              <w:rPr>
                <w:sz w:val="24"/>
              </w:rPr>
            </w:pPr>
            <w:r>
              <w:rPr>
                <w:b/>
                <w:spacing w:val="-2"/>
                <w:sz w:val="24"/>
                <w:u w:val="single"/>
              </w:rPr>
              <w:t>да</w:t>
            </w:r>
            <w:r>
              <w:rPr>
                <w:spacing w:val="-2"/>
                <w:sz w:val="24"/>
              </w:rPr>
              <w:t>/нет</w:t>
            </w:r>
          </w:p>
        </w:tc>
      </w:tr>
      <w:tr w:rsidR="000C15B3" w14:paraId="1CE01479" w14:textId="77777777">
        <w:trPr>
          <w:trHeight w:val="325"/>
        </w:trPr>
        <w:tc>
          <w:tcPr>
            <w:tcW w:w="720" w:type="dxa"/>
          </w:tcPr>
          <w:p w14:paraId="0E347BCD" w14:textId="77777777" w:rsidR="000C15B3" w:rsidRDefault="00D226BA">
            <w:pPr>
              <w:pStyle w:val="TableParagraph"/>
              <w:spacing w:before="17"/>
              <w:ind w:left="45"/>
              <w:rPr>
                <w:sz w:val="24"/>
              </w:rPr>
            </w:pPr>
            <w:r>
              <w:rPr>
                <w:spacing w:val="-2"/>
                <w:sz w:val="24"/>
              </w:rPr>
              <w:t>1.15.2</w:t>
            </w:r>
          </w:p>
        </w:tc>
        <w:tc>
          <w:tcPr>
            <w:tcW w:w="6920" w:type="dxa"/>
          </w:tcPr>
          <w:p w14:paraId="0E7E2A2A" w14:textId="77777777" w:rsidR="000C15B3" w:rsidRDefault="00D226BA">
            <w:pPr>
              <w:pStyle w:val="TableParagraph"/>
              <w:spacing w:before="17"/>
              <w:ind w:left="8"/>
              <w:rPr>
                <w:sz w:val="24"/>
              </w:rPr>
            </w:pPr>
            <w:r>
              <w:rPr>
                <w:sz w:val="24"/>
              </w:rPr>
              <w:t>Инструктора</w:t>
            </w:r>
            <w:r>
              <w:rPr>
                <w:spacing w:val="-5"/>
                <w:sz w:val="24"/>
              </w:rPr>
              <w:t xml:space="preserve"> </w:t>
            </w:r>
            <w:r>
              <w:rPr>
                <w:sz w:val="24"/>
              </w:rPr>
              <w:t>по</w:t>
            </w:r>
            <w:r>
              <w:rPr>
                <w:spacing w:val="-4"/>
                <w:sz w:val="24"/>
              </w:rPr>
              <w:t xml:space="preserve"> </w:t>
            </w:r>
            <w:r>
              <w:rPr>
                <w:sz w:val="24"/>
              </w:rPr>
              <w:t>физической</w:t>
            </w:r>
            <w:r>
              <w:rPr>
                <w:spacing w:val="-4"/>
                <w:sz w:val="24"/>
              </w:rPr>
              <w:t xml:space="preserve"> </w:t>
            </w:r>
            <w:r>
              <w:rPr>
                <w:spacing w:val="-2"/>
                <w:sz w:val="24"/>
              </w:rPr>
              <w:t>культуре</w:t>
            </w:r>
          </w:p>
        </w:tc>
        <w:tc>
          <w:tcPr>
            <w:tcW w:w="2038" w:type="dxa"/>
          </w:tcPr>
          <w:p w14:paraId="192433B3" w14:textId="77777777"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14:paraId="49BC7955" w14:textId="77777777">
        <w:trPr>
          <w:trHeight w:val="327"/>
        </w:trPr>
        <w:tc>
          <w:tcPr>
            <w:tcW w:w="720" w:type="dxa"/>
          </w:tcPr>
          <w:p w14:paraId="5B7E3382" w14:textId="77777777" w:rsidR="000C15B3" w:rsidRDefault="00D226BA">
            <w:pPr>
              <w:pStyle w:val="TableParagraph"/>
              <w:spacing w:before="17"/>
              <w:ind w:left="45"/>
              <w:rPr>
                <w:sz w:val="24"/>
              </w:rPr>
            </w:pPr>
            <w:r>
              <w:rPr>
                <w:spacing w:val="-2"/>
                <w:sz w:val="24"/>
              </w:rPr>
              <w:t>1.15.3</w:t>
            </w:r>
          </w:p>
        </w:tc>
        <w:tc>
          <w:tcPr>
            <w:tcW w:w="6920" w:type="dxa"/>
          </w:tcPr>
          <w:p w14:paraId="138ADBFE" w14:textId="77777777" w:rsidR="000C15B3" w:rsidRDefault="00D226BA">
            <w:pPr>
              <w:pStyle w:val="TableParagraph"/>
              <w:spacing w:before="17"/>
              <w:ind w:left="8"/>
              <w:rPr>
                <w:sz w:val="24"/>
              </w:rPr>
            </w:pPr>
            <w:r>
              <w:rPr>
                <w:spacing w:val="-2"/>
                <w:sz w:val="24"/>
              </w:rPr>
              <w:t>Учителя-логопеда</w:t>
            </w:r>
          </w:p>
        </w:tc>
        <w:tc>
          <w:tcPr>
            <w:tcW w:w="2038" w:type="dxa"/>
          </w:tcPr>
          <w:p w14:paraId="512669FA" w14:textId="77777777" w:rsidR="000C15B3" w:rsidRDefault="00D226BA">
            <w:pPr>
              <w:pStyle w:val="TableParagraph"/>
              <w:spacing w:before="17"/>
              <w:ind w:left="28"/>
              <w:rPr>
                <w:b/>
                <w:sz w:val="24"/>
              </w:rPr>
            </w:pPr>
            <w:r w:rsidRPr="00680C10">
              <w:rPr>
                <w:b/>
                <w:spacing w:val="-2"/>
                <w:sz w:val="24"/>
                <w:u w:val="single"/>
              </w:rPr>
              <w:t>да</w:t>
            </w:r>
            <w:r>
              <w:rPr>
                <w:spacing w:val="-2"/>
                <w:sz w:val="24"/>
              </w:rPr>
              <w:t>/</w:t>
            </w:r>
            <w:r w:rsidRPr="00680C10">
              <w:rPr>
                <w:spacing w:val="-2"/>
                <w:sz w:val="24"/>
              </w:rPr>
              <w:t>нет</w:t>
            </w:r>
          </w:p>
        </w:tc>
      </w:tr>
      <w:tr w:rsidR="000C15B3" w14:paraId="4CF095C0" w14:textId="77777777">
        <w:trPr>
          <w:trHeight w:val="325"/>
        </w:trPr>
        <w:tc>
          <w:tcPr>
            <w:tcW w:w="720" w:type="dxa"/>
          </w:tcPr>
          <w:p w14:paraId="5E877FBA" w14:textId="77777777" w:rsidR="000C15B3" w:rsidRDefault="00D226BA">
            <w:pPr>
              <w:pStyle w:val="TableParagraph"/>
              <w:spacing w:before="15"/>
              <w:ind w:left="45"/>
              <w:rPr>
                <w:sz w:val="24"/>
              </w:rPr>
            </w:pPr>
            <w:r>
              <w:rPr>
                <w:spacing w:val="-2"/>
                <w:sz w:val="24"/>
              </w:rPr>
              <w:t>1.15.4</w:t>
            </w:r>
          </w:p>
        </w:tc>
        <w:tc>
          <w:tcPr>
            <w:tcW w:w="6920" w:type="dxa"/>
          </w:tcPr>
          <w:p w14:paraId="0F3BF836" w14:textId="77777777" w:rsidR="000C15B3" w:rsidRDefault="00D226BA">
            <w:pPr>
              <w:pStyle w:val="TableParagraph"/>
              <w:spacing w:before="15"/>
              <w:ind w:left="8"/>
              <w:rPr>
                <w:sz w:val="24"/>
              </w:rPr>
            </w:pPr>
            <w:r>
              <w:rPr>
                <w:spacing w:val="-2"/>
                <w:sz w:val="24"/>
              </w:rPr>
              <w:t>Логопеда</w:t>
            </w:r>
          </w:p>
        </w:tc>
        <w:tc>
          <w:tcPr>
            <w:tcW w:w="2038" w:type="dxa"/>
          </w:tcPr>
          <w:p w14:paraId="0AADE9D7" w14:textId="77777777" w:rsidR="000C15B3" w:rsidRDefault="00D226BA">
            <w:pPr>
              <w:pStyle w:val="TableParagraph"/>
              <w:spacing w:before="15"/>
              <w:ind w:left="28"/>
              <w:rPr>
                <w:b/>
                <w:sz w:val="24"/>
              </w:rPr>
            </w:pPr>
            <w:r>
              <w:rPr>
                <w:spacing w:val="-2"/>
                <w:sz w:val="24"/>
              </w:rPr>
              <w:t>да/</w:t>
            </w:r>
            <w:r>
              <w:rPr>
                <w:b/>
                <w:spacing w:val="-2"/>
                <w:sz w:val="24"/>
                <w:u w:val="single"/>
              </w:rPr>
              <w:t>нет</w:t>
            </w:r>
          </w:p>
        </w:tc>
      </w:tr>
      <w:tr w:rsidR="000C15B3" w14:paraId="596057CD" w14:textId="77777777">
        <w:trPr>
          <w:trHeight w:val="325"/>
        </w:trPr>
        <w:tc>
          <w:tcPr>
            <w:tcW w:w="720" w:type="dxa"/>
          </w:tcPr>
          <w:p w14:paraId="44ADCCE1" w14:textId="77777777" w:rsidR="000C15B3" w:rsidRDefault="00D226BA">
            <w:pPr>
              <w:pStyle w:val="TableParagraph"/>
              <w:spacing w:before="17"/>
              <w:ind w:left="45"/>
              <w:rPr>
                <w:sz w:val="24"/>
              </w:rPr>
            </w:pPr>
            <w:r>
              <w:rPr>
                <w:spacing w:val="-2"/>
                <w:sz w:val="24"/>
              </w:rPr>
              <w:t>1.15.5</w:t>
            </w:r>
          </w:p>
        </w:tc>
        <w:tc>
          <w:tcPr>
            <w:tcW w:w="6920" w:type="dxa"/>
          </w:tcPr>
          <w:p w14:paraId="5A999D51" w14:textId="77777777" w:rsidR="000C15B3" w:rsidRDefault="00D226BA">
            <w:pPr>
              <w:pStyle w:val="TableParagraph"/>
              <w:spacing w:before="17"/>
              <w:ind w:left="8"/>
              <w:rPr>
                <w:sz w:val="24"/>
              </w:rPr>
            </w:pPr>
            <w:r>
              <w:rPr>
                <w:sz w:val="24"/>
              </w:rPr>
              <w:t>Учителя-</w:t>
            </w:r>
            <w:r>
              <w:rPr>
                <w:spacing w:val="-3"/>
                <w:sz w:val="24"/>
              </w:rPr>
              <w:t xml:space="preserve"> </w:t>
            </w:r>
            <w:r>
              <w:rPr>
                <w:spacing w:val="-2"/>
                <w:sz w:val="24"/>
              </w:rPr>
              <w:t>дефектолога</w:t>
            </w:r>
          </w:p>
        </w:tc>
        <w:tc>
          <w:tcPr>
            <w:tcW w:w="2038" w:type="dxa"/>
          </w:tcPr>
          <w:p w14:paraId="52351480" w14:textId="77777777" w:rsidR="000C15B3" w:rsidRDefault="00D226BA">
            <w:pPr>
              <w:pStyle w:val="TableParagraph"/>
              <w:spacing w:before="17"/>
              <w:ind w:left="28"/>
              <w:rPr>
                <w:b/>
                <w:sz w:val="24"/>
              </w:rPr>
            </w:pPr>
            <w:r>
              <w:rPr>
                <w:spacing w:val="-2"/>
                <w:sz w:val="24"/>
              </w:rPr>
              <w:t>да/</w:t>
            </w:r>
            <w:r>
              <w:rPr>
                <w:b/>
                <w:spacing w:val="-2"/>
                <w:sz w:val="24"/>
                <w:u w:val="single"/>
              </w:rPr>
              <w:t>нет</w:t>
            </w:r>
          </w:p>
        </w:tc>
      </w:tr>
      <w:tr w:rsidR="000C15B3" w14:paraId="2B2A5A2F" w14:textId="77777777">
        <w:trPr>
          <w:trHeight w:val="327"/>
        </w:trPr>
        <w:tc>
          <w:tcPr>
            <w:tcW w:w="720" w:type="dxa"/>
          </w:tcPr>
          <w:p w14:paraId="6015437D" w14:textId="77777777" w:rsidR="000C15B3" w:rsidRDefault="00D226BA">
            <w:pPr>
              <w:pStyle w:val="TableParagraph"/>
              <w:spacing w:before="17"/>
              <w:ind w:left="45"/>
              <w:rPr>
                <w:sz w:val="24"/>
              </w:rPr>
            </w:pPr>
            <w:r>
              <w:rPr>
                <w:spacing w:val="-2"/>
                <w:sz w:val="24"/>
              </w:rPr>
              <w:t>1.15.6</w:t>
            </w:r>
          </w:p>
        </w:tc>
        <w:tc>
          <w:tcPr>
            <w:tcW w:w="6920" w:type="dxa"/>
          </w:tcPr>
          <w:p w14:paraId="2ACB0175" w14:textId="77777777" w:rsidR="000C15B3" w:rsidRDefault="00D226BA">
            <w:pPr>
              <w:pStyle w:val="TableParagraph"/>
              <w:spacing w:before="17"/>
              <w:ind w:left="8"/>
              <w:rPr>
                <w:sz w:val="24"/>
              </w:rPr>
            </w:pPr>
            <w:r>
              <w:rPr>
                <w:spacing w:val="-2"/>
                <w:sz w:val="24"/>
              </w:rPr>
              <w:t>Педагога-психолога</w:t>
            </w:r>
          </w:p>
        </w:tc>
        <w:tc>
          <w:tcPr>
            <w:tcW w:w="2038" w:type="dxa"/>
          </w:tcPr>
          <w:p w14:paraId="4903A053" w14:textId="77777777"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14:paraId="06C88636" w14:textId="77777777">
        <w:trPr>
          <w:trHeight w:val="325"/>
        </w:trPr>
        <w:tc>
          <w:tcPr>
            <w:tcW w:w="720" w:type="dxa"/>
            <w:tcBorders>
              <w:bottom w:val="single" w:sz="4" w:space="0" w:color="000000"/>
            </w:tcBorders>
          </w:tcPr>
          <w:p w14:paraId="12D2823C" w14:textId="77777777" w:rsidR="000C15B3" w:rsidRDefault="00D226BA">
            <w:pPr>
              <w:pStyle w:val="TableParagraph"/>
              <w:spacing w:before="15"/>
              <w:ind w:left="45"/>
              <w:rPr>
                <w:sz w:val="24"/>
              </w:rPr>
            </w:pPr>
            <w:r>
              <w:rPr>
                <w:spacing w:val="-5"/>
                <w:sz w:val="24"/>
              </w:rPr>
              <w:t>2.</w:t>
            </w:r>
          </w:p>
        </w:tc>
        <w:tc>
          <w:tcPr>
            <w:tcW w:w="6920" w:type="dxa"/>
          </w:tcPr>
          <w:p w14:paraId="30DB0460" w14:textId="77777777" w:rsidR="000C15B3" w:rsidRDefault="00D226BA">
            <w:pPr>
              <w:pStyle w:val="TableParagraph"/>
              <w:spacing w:before="15"/>
              <w:ind w:left="8"/>
              <w:rPr>
                <w:sz w:val="24"/>
              </w:rPr>
            </w:pPr>
            <w:r>
              <w:rPr>
                <w:spacing w:val="-2"/>
                <w:sz w:val="24"/>
              </w:rPr>
              <w:t>Инфраструктура</w:t>
            </w:r>
          </w:p>
        </w:tc>
        <w:tc>
          <w:tcPr>
            <w:tcW w:w="2038" w:type="dxa"/>
          </w:tcPr>
          <w:p w14:paraId="5D43A2C7" w14:textId="77777777" w:rsidR="000C15B3" w:rsidRDefault="000C15B3">
            <w:pPr>
              <w:pStyle w:val="TableParagraph"/>
              <w:ind w:left="0"/>
              <w:rPr>
                <w:sz w:val="24"/>
              </w:rPr>
            </w:pPr>
          </w:p>
        </w:tc>
      </w:tr>
      <w:tr w:rsidR="000C15B3" w14:paraId="7D035D62" w14:textId="77777777">
        <w:trPr>
          <w:trHeight w:val="601"/>
        </w:trPr>
        <w:tc>
          <w:tcPr>
            <w:tcW w:w="720" w:type="dxa"/>
            <w:tcBorders>
              <w:top w:val="single" w:sz="4" w:space="0" w:color="000000"/>
              <w:left w:val="single" w:sz="4" w:space="0" w:color="000000"/>
              <w:bottom w:val="nil"/>
              <w:right w:val="single" w:sz="4" w:space="0" w:color="000000"/>
            </w:tcBorders>
          </w:tcPr>
          <w:p w14:paraId="55D177E5" w14:textId="77777777" w:rsidR="000C15B3" w:rsidRDefault="00D226BA">
            <w:pPr>
              <w:pStyle w:val="TableParagraph"/>
              <w:spacing w:before="17"/>
              <w:ind w:left="55"/>
              <w:rPr>
                <w:sz w:val="24"/>
              </w:rPr>
            </w:pPr>
            <w:r>
              <w:rPr>
                <w:noProof/>
                <w:lang w:eastAsia="ru-RU"/>
              </w:rPr>
              <mc:AlternateContent>
                <mc:Choice Requires="wpg">
                  <w:drawing>
                    <wp:anchor distT="0" distB="0" distL="0" distR="0" simplePos="0" relativeHeight="486414848" behindDoc="1" locked="0" layoutInCell="1" allowOverlap="1" wp14:anchorId="0E805AD9" wp14:editId="6D29FBFD">
                      <wp:simplePos x="0" y="0"/>
                      <wp:positionH relativeFrom="column">
                        <wp:posOffset>19811</wp:posOffset>
                      </wp:positionH>
                      <wp:positionV relativeFrom="paragraph">
                        <wp:posOffset>6770</wp:posOffset>
                      </wp:positionV>
                      <wp:extent cx="414655" cy="769620"/>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655" cy="769620"/>
                                <a:chOff x="0" y="0"/>
                                <a:chExt cx="414655" cy="769620"/>
                              </a:xfrm>
                            </wpg:grpSpPr>
                            <wps:wsp>
                              <wps:cNvPr id="156" name="Graphic 156"/>
                              <wps:cNvSpPr/>
                              <wps:spPr>
                                <a:xfrm>
                                  <a:off x="0" y="0"/>
                                  <a:ext cx="414655" cy="769620"/>
                                </a:xfrm>
                                <a:custGeom>
                                  <a:avLst/>
                                  <a:gdLst/>
                                  <a:ahLst/>
                                  <a:cxnLst/>
                                  <a:rect l="l" t="t" r="r" b="b"/>
                                  <a:pathLst>
                                    <a:path w="414655" h="769620">
                                      <a:moveTo>
                                        <a:pt x="6096" y="400824"/>
                                      </a:moveTo>
                                      <a:lnTo>
                                        <a:pt x="0" y="400824"/>
                                      </a:lnTo>
                                      <a:lnTo>
                                        <a:pt x="0" y="769620"/>
                                      </a:lnTo>
                                      <a:lnTo>
                                        <a:pt x="6096" y="769620"/>
                                      </a:lnTo>
                                      <a:lnTo>
                                        <a:pt x="6096" y="400824"/>
                                      </a:lnTo>
                                      <a:close/>
                                    </a:path>
                                    <a:path w="414655" h="769620">
                                      <a:moveTo>
                                        <a:pt x="414477" y="400824"/>
                                      </a:moveTo>
                                      <a:lnTo>
                                        <a:pt x="408381" y="400824"/>
                                      </a:lnTo>
                                      <a:lnTo>
                                        <a:pt x="408381" y="769620"/>
                                      </a:lnTo>
                                      <a:lnTo>
                                        <a:pt x="414477" y="769620"/>
                                      </a:lnTo>
                                      <a:lnTo>
                                        <a:pt x="414477" y="400824"/>
                                      </a:lnTo>
                                      <a:close/>
                                    </a:path>
                                    <a:path w="414655" h="769620">
                                      <a:moveTo>
                                        <a:pt x="414477" y="394716"/>
                                      </a:moveTo>
                                      <a:lnTo>
                                        <a:pt x="408432" y="394716"/>
                                      </a:lnTo>
                                      <a:lnTo>
                                        <a:pt x="6096" y="394716"/>
                                      </a:lnTo>
                                      <a:lnTo>
                                        <a:pt x="0" y="394716"/>
                                      </a:lnTo>
                                      <a:lnTo>
                                        <a:pt x="0" y="400812"/>
                                      </a:lnTo>
                                      <a:lnTo>
                                        <a:pt x="6096" y="400812"/>
                                      </a:lnTo>
                                      <a:lnTo>
                                        <a:pt x="408381" y="400812"/>
                                      </a:lnTo>
                                      <a:lnTo>
                                        <a:pt x="414477" y="400812"/>
                                      </a:lnTo>
                                      <a:lnTo>
                                        <a:pt x="414477" y="394716"/>
                                      </a:lnTo>
                                      <a:close/>
                                    </a:path>
                                    <a:path w="414655" h="769620">
                                      <a:moveTo>
                                        <a:pt x="414477" y="0"/>
                                      </a:moveTo>
                                      <a:lnTo>
                                        <a:pt x="408381" y="0"/>
                                      </a:lnTo>
                                      <a:lnTo>
                                        <a:pt x="408381" y="367284"/>
                                      </a:lnTo>
                                      <a:lnTo>
                                        <a:pt x="6096" y="367284"/>
                                      </a:lnTo>
                                      <a:lnTo>
                                        <a:pt x="6096" y="0"/>
                                      </a:lnTo>
                                      <a:lnTo>
                                        <a:pt x="0" y="0"/>
                                      </a:lnTo>
                                      <a:lnTo>
                                        <a:pt x="0" y="367284"/>
                                      </a:lnTo>
                                      <a:lnTo>
                                        <a:pt x="0" y="373380"/>
                                      </a:lnTo>
                                      <a:lnTo>
                                        <a:pt x="6096" y="373380"/>
                                      </a:lnTo>
                                      <a:lnTo>
                                        <a:pt x="408381" y="373380"/>
                                      </a:lnTo>
                                      <a:lnTo>
                                        <a:pt x="414477" y="373380"/>
                                      </a:lnTo>
                                      <a:lnTo>
                                        <a:pt x="414477" y="367284"/>
                                      </a:lnTo>
                                      <a:lnTo>
                                        <a:pt x="41447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86A302F" id="Group 155" o:spid="_x0000_s1026" style="position:absolute;margin-left:1.55pt;margin-top:.55pt;width:32.65pt;height:60.6pt;z-index:-16901632;mso-wrap-distance-left:0;mso-wrap-distance-right:0" coordsize="4146,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">
                      <v:shape id="Graphic 156" o:spid="_x0000_s1027" style="position:absolute;width:4146;height:7696;visibility:visible;mso-wrap-style:square;v-text-anchor:top" coordsize="414655,76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" path="m6096,400824r-6096,l,769620r6096,l6096,400824xem414477,400824r-6096,l408381,769620r6096,l414477,400824xem414477,394716r-6045,l6096,394716r-6096,l,400812r6096,l408381,400812r6096,l414477,394716xem414477,r-6096,l408381,367284r-402285,l6096,,,,,367284r,6096l6096,373380r402285,l414477,373380r,-6096l414477,xe" fillcolor="black" stroked="f">
                        <v:path arrowok="t"/>
                      </v:shape>
                    </v:group>
                  </w:pict>
                </mc:Fallback>
              </mc:AlternateContent>
            </w:r>
            <w:r>
              <w:rPr>
                <w:spacing w:val="-5"/>
                <w:sz w:val="24"/>
              </w:rPr>
              <w:t>2.1</w:t>
            </w:r>
          </w:p>
        </w:tc>
        <w:tc>
          <w:tcPr>
            <w:tcW w:w="6920" w:type="dxa"/>
            <w:tcBorders>
              <w:left w:val="single" w:sz="4" w:space="0" w:color="000000"/>
            </w:tcBorders>
          </w:tcPr>
          <w:p w14:paraId="5FF16175" w14:textId="77777777" w:rsidR="000C15B3" w:rsidRDefault="00D226BA">
            <w:pPr>
              <w:pStyle w:val="TableParagraph"/>
              <w:spacing w:before="17"/>
              <w:ind w:left="18"/>
              <w:rPr>
                <w:sz w:val="24"/>
              </w:rPr>
            </w:pPr>
            <w:r>
              <w:rPr>
                <w:sz w:val="24"/>
              </w:rPr>
              <w:t>Общая</w:t>
            </w:r>
            <w:r>
              <w:rPr>
                <w:spacing w:val="-4"/>
                <w:sz w:val="24"/>
              </w:rPr>
              <w:t xml:space="preserve"> </w:t>
            </w:r>
            <w:r>
              <w:rPr>
                <w:sz w:val="24"/>
              </w:rPr>
              <w:t>площадь</w:t>
            </w:r>
            <w:r>
              <w:rPr>
                <w:spacing w:val="-2"/>
                <w:sz w:val="24"/>
              </w:rPr>
              <w:t xml:space="preserve"> </w:t>
            </w:r>
            <w:r>
              <w:rPr>
                <w:sz w:val="24"/>
              </w:rPr>
              <w:t>помещений,</w:t>
            </w:r>
            <w:r>
              <w:rPr>
                <w:spacing w:val="-2"/>
                <w:sz w:val="24"/>
              </w:rPr>
              <w:t xml:space="preserve"> </w:t>
            </w:r>
            <w:r>
              <w:rPr>
                <w:sz w:val="24"/>
              </w:rPr>
              <w:t>в</w:t>
            </w:r>
            <w:r>
              <w:rPr>
                <w:spacing w:val="-3"/>
                <w:sz w:val="24"/>
              </w:rPr>
              <w:t xml:space="preserve"> </w:t>
            </w:r>
            <w:r>
              <w:rPr>
                <w:sz w:val="24"/>
              </w:rPr>
              <w:t>которых</w:t>
            </w:r>
            <w:r>
              <w:rPr>
                <w:spacing w:val="1"/>
                <w:sz w:val="24"/>
              </w:rPr>
              <w:t xml:space="preserve"> </w:t>
            </w:r>
            <w:r>
              <w:rPr>
                <w:spacing w:val="-2"/>
                <w:sz w:val="24"/>
              </w:rPr>
              <w:t>осуществляется</w:t>
            </w:r>
          </w:p>
          <w:p w14:paraId="4A34BA77" w14:textId="77777777" w:rsidR="000C15B3" w:rsidRDefault="00D226BA">
            <w:pPr>
              <w:pStyle w:val="TableParagraph"/>
              <w:ind w:left="18"/>
              <w:rPr>
                <w:sz w:val="24"/>
              </w:rPr>
            </w:pPr>
            <w:r>
              <w:rPr>
                <w:sz w:val="24"/>
              </w:rPr>
              <w:t>образовательная</w:t>
            </w:r>
            <w:r>
              <w:rPr>
                <w:spacing w:val="-6"/>
                <w:sz w:val="24"/>
              </w:rPr>
              <w:t xml:space="preserve"> </w:t>
            </w:r>
            <w:r>
              <w:rPr>
                <w:sz w:val="24"/>
              </w:rPr>
              <w:t>деятельность,</w:t>
            </w:r>
            <w:r>
              <w:rPr>
                <w:spacing w:val="-3"/>
                <w:sz w:val="24"/>
              </w:rPr>
              <w:t xml:space="preserve"> </w:t>
            </w:r>
            <w:r>
              <w:rPr>
                <w:sz w:val="24"/>
              </w:rPr>
              <w:t>в</w:t>
            </w:r>
            <w:r>
              <w:rPr>
                <w:spacing w:val="-4"/>
                <w:sz w:val="24"/>
              </w:rPr>
              <w:t xml:space="preserve"> </w:t>
            </w:r>
            <w:r>
              <w:rPr>
                <w:sz w:val="24"/>
              </w:rPr>
              <w:t>расчете</w:t>
            </w:r>
            <w:r>
              <w:rPr>
                <w:spacing w:val="-3"/>
                <w:sz w:val="24"/>
              </w:rPr>
              <w:t xml:space="preserve"> </w:t>
            </w:r>
            <w:r>
              <w:rPr>
                <w:sz w:val="24"/>
              </w:rPr>
              <w:t>на</w:t>
            </w:r>
            <w:r>
              <w:rPr>
                <w:spacing w:val="-4"/>
                <w:sz w:val="24"/>
              </w:rPr>
              <w:t xml:space="preserve"> </w:t>
            </w:r>
            <w:r>
              <w:rPr>
                <w:sz w:val="24"/>
              </w:rPr>
              <w:t>одного</w:t>
            </w:r>
            <w:r>
              <w:rPr>
                <w:spacing w:val="-3"/>
                <w:sz w:val="24"/>
              </w:rPr>
              <w:t xml:space="preserve"> </w:t>
            </w:r>
            <w:r>
              <w:rPr>
                <w:spacing w:val="-2"/>
                <w:sz w:val="24"/>
              </w:rPr>
              <w:t>воспитанника</w:t>
            </w:r>
          </w:p>
        </w:tc>
        <w:tc>
          <w:tcPr>
            <w:tcW w:w="2038" w:type="dxa"/>
          </w:tcPr>
          <w:p w14:paraId="63E255D3" w14:textId="77777777" w:rsidR="000C15B3" w:rsidRDefault="009C583E">
            <w:pPr>
              <w:pStyle w:val="TableParagraph"/>
              <w:spacing w:before="17"/>
              <w:ind w:left="28"/>
              <w:rPr>
                <w:sz w:val="24"/>
              </w:rPr>
            </w:pPr>
            <w:r>
              <w:rPr>
                <w:sz w:val="24"/>
              </w:rPr>
              <w:t>8</w:t>
            </w:r>
            <w:r w:rsidR="00D226BA">
              <w:rPr>
                <w:sz w:val="24"/>
              </w:rPr>
              <w:t xml:space="preserve"> </w:t>
            </w:r>
            <w:r w:rsidR="00D226BA">
              <w:rPr>
                <w:spacing w:val="-2"/>
                <w:sz w:val="24"/>
              </w:rPr>
              <w:t>кв.м.</w:t>
            </w:r>
          </w:p>
        </w:tc>
      </w:tr>
      <w:tr w:rsidR="000C15B3" w14:paraId="7D0AA388" w14:textId="77777777">
        <w:trPr>
          <w:trHeight w:val="603"/>
        </w:trPr>
        <w:tc>
          <w:tcPr>
            <w:tcW w:w="720" w:type="dxa"/>
            <w:tcBorders>
              <w:top w:val="nil"/>
              <w:left w:val="single" w:sz="4" w:space="0" w:color="000000"/>
              <w:bottom w:val="single" w:sz="4" w:space="0" w:color="000000"/>
              <w:right w:val="single" w:sz="4" w:space="0" w:color="000000"/>
            </w:tcBorders>
          </w:tcPr>
          <w:p w14:paraId="052281B9" w14:textId="77777777" w:rsidR="000C15B3" w:rsidRDefault="00D226BA">
            <w:pPr>
              <w:pStyle w:val="TableParagraph"/>
              <w:spacing w:before="17"/>
              <w:ind w:left="55"/>
              <w:rPr>
                <w:sz w:val="24"/>
              </w:rPr>
            </w:pPr>
            <w:r>
              <w:rPr>
                <w:spacing w:val="-5"/>
                <w:sz w:val="24"/>
              </w:rPr>
              <w:t>2.2</w:t>
            </w:r>
          </w:p>
        </w:tc>
        <w:tc>
          <w:tcPr>
            <w:tcW w:w="6920" w:type="dxa"/>
            <w:tcBorders>
              <w:left w:val="single" w:sz="4" w:space="0" w:color="000000"/>
            </w:tcBorders>
          </w:tcPr>
          <w:p w14:paraId="17D75945" w14:textId="77777777" w:rsidR="000C15B3" w:rsidRDefault="00D226BA">
            <w:pPr>
              <w:pStyle w:val="TableParagraph"/>
              <w:spacing w:before="17"/>
              <w:ind w:left="18"/>
              <w:rPr>
                <w:sz w:val="24"/>
              </w:rPr>
            </w:pPr>
            <w:r>
              <w:rPr>
                <w:sz w:val="24"/>
              </w:rPr>
              <w:t>Площадь</w:t>
            </w:r>
            <w:r>
              <w:rPr>
                <w:spacing w:val="-8"/>
                <w:sz w:val="24"/>
              </w:rPr>
              <w:t xml:space="preserve"> </w:t>
            </w:r>
            <w:r>
              <w:rPr>
                <w:sz w:val="24"/>
              </w:rPr>
              <w:t>помещений</w:t>
            </w:r>
            <w:r>
              <w:rPr>
                <w:spacing w:val="-8"/>
                <w:sz w:val="24"/>
              </w:rPr>
              <w:t xml:space="preserve"> </w:t>
            </w:r>
            <w:r>
              <w:rPr>
                <w:sz w:val="24"/>
              </w:rPr>
              <w:t>для</w:t>
            </w:r>
            <w:r>
              <w:rPr>
                <w:spacing w:val="-8"/>
                <w:sz w:val="24"/>
              </w:rPr>
              <w:t xml:space="preserve"> </w:t>
            </w:r>
            <w:r>
              <w:rPr>
                <w:sz w:val="24"/>
              </w:rPr>
              <w:t>организации</w:t>
            </w:r>
            <w:r>
              <w:rPr>
                <w:spacing w:val="-8"/>
                <w:sz w:val="24"/>
              </w:rPr>
              <w:t xml:space="preserve"> </w:t>
            </w:r>
            <w:r>
              <w:rPr>
                <w:sz w:val="24"/>
              </w:rPr>
              <w:t>дополнительных</w:t>
            </w:r>
            <w:r>
              <w:rPr>
                <w:spacing w:val="-7"/>
                <w:sz w:val="24"/>
              </w:rPr>
              <w:t xml:space="preserve"> </w:t>
            </w:r>
            <w:r>
              <w:rPr>
                <w:sz w:val="24"/>
              </w:rPr>
              <w:t>видов деятельности воспитанников</w:t>
            </w:r>
          </w:p>
        </w:tc>
        <w:tc>
          <w:tcPr>
            <w:tcW w:w="2038" w:type="dxa"/>
          </w:tcPr>
          <w:p w14:paraId="3B887559" w14:textId="77777777" w:rsidR="000C15B3" w:rsidRDefault="009C583E">
            <w:pPr>
              <w:pStyle w:val="TableParagraph"/>
              <w:spacing w:before="17"/>
              <w:ind w:left="28"/>
              <w:rPr>
                <w:sz w:val="24"/>
              </w:rPr>
            </w:pPr>
            <w:r>
              <w:rPr>
                <w:sz w:val="24"/>
              </w:rPr>
              <w:t>214</w:t>
            </w:r>
            <w:r w:rsidR="00D226BA">
              <w:rPr>
                <w:sz w:val="24"/>
              </w:rPr>
              <w:t xml:space="preserve"> </w:t>
            </w:r>
            <w:r w:rsidR="00D226BA">
              <w:rPr>
                <w:spacing w:val="-2"/>
                <w:sz w:val="24"/>
              </w:rPr>
              <w:t>кв.м.</w:t>
            </w:r>
          </w:p>
        </w:tc>
      </w:tr>
      <w:tr w:rsidR="000C15B3" w14:paraId="287E8A77" w14:textId="77777777">
        <w:trPr>
          <w:trHeight w:val="325"/>
        </w:trPr>
        <w:tc>
          <w:tcPr>
            <w:tcW w:w="720" w:type="dxa"/>
            <w:tcBorders>
              <w:top w:val="single" w:sz="4" w:space="0" w:color="000000"/>
            </w:tcBorders>
          </w:tcPr>
          <w:p w14:paraId="1C308E32" w14:textId="77777777" w:rsidR="000C15B3" w:rsidRDefault="00D226BA">
            <w:pPr>
              <w:pStyle w:val="TableParagraph"/>
              <w:spacing w:before="15"/>
              <w:ind w:left="45"/>
              <w:rPr>
                <w:sz w:val="24"/>
              </w:rPr>
            </w:pPr>
            <w:r>
              <w:rPr>
                <w:spacing w:val="-5"/>
                <w:sz w:val="24"/>
              </w:rPr>
              <w:t>2.3</w:t>
            </w:r>
          </w:p>
        </w:tc>
        <w:tc>
          <w:tcPr>
            <w:tcW w:w="6920" w:type="dxa"/>
          </w:tcPr>
          <w:p w14:paraId="0DCBDC53" w14:textId="77777777" w:rsidR="000C15B3" w:rsidRDefault="00D226BA">
            <w:pPr>
              <w:pStyle w:val="TableParagraph"/>
              <w:spacing w:before="15"/>
              <w:ind w:left="8"/>
              <w:rPr>
                <w:sz w:val="24"/>
              </w:rPr>
            </w:pPr>
            <w:r>
              <w:rPr>
                <w:sz w:val="24"/>
              </w:rPr>
              <w:t>Наличие</w:t>
            </w:r>
            <w:r>
              <w:rPr>
                <w:spacing w:val="-6"/>
                <w:sz w:val="24"/>
              </w:rPr>
              <w:t xml:space="preserve"> </w:t>
            </w:r>
            <w:r>
              <w:rPr>
                <w:sz w:val="24"/>
              </w:rPr>
              <w:t>физкультурного</w:t>
            </w:r>
            <w:r>
              <w:rPr>
                <w:spacing w:val="-5"/>
                <w:sz w:val="24"/>
              </w:rPr>
              <w:t xml:space="preserve"> </w:t>
            </w:r>
            <w:r>
              <w:rPr>
                <w:spacing w:val="-4"/>
                <w:sz w:val="24"/>
              </w:rPr>
              <w:t>зала</w:t>
            </w:r>
          </w:p>
        </w:tc>
        <w:tc>
          <w:tcPr>
            <w:tcW w:w="2038" w:type="dxa"/>
          </w:tcPr>
          <w:p w14:paraId="60D00C8E" w14:textId="77777777" w:rsidR="000C15B3" w:rsidRDefault="00D226BA">
            <w:pPr>
              <w:pStyle w:val="TableParagraph"/>
              <w:spacing w:before="15"/>
              <w:ind w:left="28"/>
              <w:rPr>
                <w:sz w:val="24"/>
              </w:rPr>
            </w:pPr>
            <w:r>
              <w:rPr>
                <w:b/>
                <w:spacing w:val="-2"/>
                <w:sz w:val="24"/>
                <w:u w:val="single"/>
              </w:rPr>
              <w:t>да</w:t>
            </w:r>
            <w:r>
              <w:rPr>
                <w:spacing w:val="-2"/>
                <w:sz w:val="24"/>
              </w:rPr>
              <w:t>/нет</w:t>
            </w:r>
          </w:p>
        </w:tc>
      </w:tr>
      <w:tr w:rsidR="000C15B3" w14:paraId="3181F1E4" w14:textId="77777777">
        <w:trPr>
          <w:trHeight w:val="325"/>
        </w:trPr>
        <w:tc>
          <w:tcPr>
            <w:tcW w:w="720" w:type="dxa"/>
          </w:tcPr>
          <w:p w14:paraId="1992B9C5" w14:textId="77777777" w:rsidR="000C15B3" w:rsidRDefault="00D226BA">
            <w:pPr>
              <w:pStyle w:val="TableParagraph"/>
              <w:spacing w:before="18"/>
              <w:ind w:left="45"/>
              <w:rPr>
                <w:sz w:val="24"/>
              </w:rPr>
            </w:pPr>
            <w:r>
              <w:rPr>
                <w:spacing w:val="-5"/>
                <w:sz w:val="24"/>
              </w:rPr>
              <w:t>2.4</w:t>
            </w:r>
          </w:p>
        </w:tc>
        <w:tc>
          <w:tcPr>
            <w:tcW w:w="6920" w:type="dxa"/>
          </w:tcPr>
          <w:p w14:paraId="2CED796F" w14:textId="77777777" w:rsidR="000C15B3" w:rsidRDefault="00D226BA">
            <w:pPr>
              <w:pStyle w:val="TableParagraph"/>
              <w:spacing w:before="18"/>
              <w:ind w:left="8"/>
              <w:rPr>
                <w:sz w:val="24"/>
              </w:rPr>
            </w:pPr>
            <w:r>
              <w:rPr>
                <w:sz w:val="24"/>
              </w:rPr>
              <w:t>Наличие</w:t>
            </w:r>
            <w:r>
              <w:rPr>
                <w:spacing w:val="-7"/>
                <w:sz w:val="24"/>
              </w:rPr>
              <w:t xml:space="preserve"> </w:t>
            </w:r>
            <w:r>
              <w:rPr>
                <w:sz w:val="24"/>
              </w:rPr>
              <w:t>музыкального</w:t>
            </w:r>
            <w:r>
              <w:rPr>
                <w:spacing w:val="-6"/>
                <w:sz w:val="24"/>
              </w:rPr>
              <w:t xml:space="preserve"> </w:t>
            </w:r>
            <w:r>
              <w:rPr>
                <w:spacing w:val="-4"/>
                <w:sz w:val="24"/>
              </w:rPr>
              <w:t>зала</w:t>
            </w:r>
          </w:p>
        </w:tc>
        <w:tc>
          <w:tcPr>
            <w:tcW w:w="2038" w:type="dxa"/>
          </w:tcPr>
          <w:p w14:paraId="2D585A03" w14:textId="77777777" w:rsidR="000C15B3" w:rsidRDefault="00D226BA">
            <w:pPr>
              <w:pStyle w:val="TableParagraph"/>
              <w:spacing w:before="18"/>
              <w:ind w:left="28"/>
              <w:rPr>
                <w:sz w:val="24"/>
              </w:rPr>
            </w:pPr>
            <w:r>
              <w:rPr>
                <w:b/>
                <w:spacing w:val="-2"/>
                <w:sz w:val="24"/>
                <w:u w:val="single"/>
              </w:rPr>
              <w:t>да</w:t>
            </w:r>
            <w:r>
              <w:rPr>
                <w:spacing w:val="-2"/>
                <w:sz w:val="24"/>
              </w:rPr>
              <w:t>/нет</w:t>
            </w:r>
          </w:p>
        </w:tc>
      </w:tr>
      <w:tr w:rsidR="000C15B3" w14:paraId="282E459F" w14:textId="77777777">
        <w:trPr>
          <w:trHeight w:val="878"/>
        </w:trPr>
        <w:tc>
          <w:tcPr>
            <w:tcW w:w="720" w:type="dxa"/>
          </w:tcPr>
          <w:p w14:paraId="612998A2" w14:textId="77777777" w:rsidR="000C15B3" w:rsidRDefault="00D226BA">
            <w:pPr>
              <w:pStyle w:val="TableParagraph"/>
              <w:spacing w:before="17"/>
              <w:ind w:left="45"/>
              <w:rPr>
                <w:sz w:val="24"/>
              </w:rPr>
            </w:pPr>
            <w:r>
              <w:rPr>
                <w:spacing w:val="-5"/>
                <w:sz w:val="24"/>
              </w:rPr>
              <w:t>2.5</w:t>
            </w:r>
          </w:p>
        </w:tc>
        <w:tc>
          <w:tcPr>
            <w:tcW w:w="6920" w:type="dxa"/>
          </w:tcPr>
          <w:p w14:paraId="13D172C5" w14:textId="77777777" w:rsidR="000C15B3" w:rsidRDefault="00D226BA">
            <w:pPr>
              <w:pStyle w:val="TableParagraph"/>
              <w:spacing w:before="17"/>
              <w:ind w:left="8"/>
              <w:rPr>
                <w:sz w:val="24"/>
              </w:rPr>
            </w:pPr>
            <w:r>
              <w:rPr>
                <w:sz w:val="24"/>
              </w:rPr>
              <w:t>Наличие</w:t>
            </w:r>
            <w:r>
              <w:rPr>
                <w:spacing w:val="-13"/>
                <w:sz w:val="24"/>
              </w:rPr>
              <w:t xml:space="preserve"> </w:t>
            </w:r>
            <w:r>
              <w:rPr>
                <w:sz w:val="24"/>
              </w:rPr>
              <w:t>прогулочных</w:t>
            </w:r>
            <w:r>
              <w:rPr>
                <w:spacing w:val="-10"/>
                <w:sz w:val="24"/>
              </w:rPr>
              <w:t xml:space="preserve"> </w:t>
            </w:r>
            <w:r>
              <w:rPr>
                <w:sz w:val="24"/>
              </w:rPr>
              <w:t>площадок,</w:t>
            </w:r>
            <w:r>
              <w:rPr>
                <w:spacing w:val="-12"/>
                <w:sz w:val="24"/>
              </w:rPr>
              <w:t xml:space="preserve"> </w:t>
            </w:r>
            <w:r>
              <w:rPr>
                <w:sz w:val="24"/>
              </w:rPr>
              <w:t>обеспечивающих</w:t>
            </w:r>
            <w:r>
              <w:rPr>
                <w:spacing w:val="-10"/>
                <w:sz w:val="24"/>
              </w:rPr>
              <w:t xml:space="preserve"> </w:t>
            </w:r>
            <w:r>
              <w:rPr>
                <w:sz w:val="24"/>
              </w:rPr>
              <w:t>физическую активность и разнообразную игровую деятельность</w:t>
            </w:r>
          </w:p>
          <w:p w14:paraId="652CA2F7" w14:textId="77777777" w:rsidR="000C15B3" w:rsidRDefault="00D226BA">
            <w:pPr>
              <w:pStyle w:val="TableParagraph"/>
              <w:ind w:left="8"/>
              <w:rPr>
                <w:sz w:val="24"/>
              </w:rPr>
            </w:pPr>
            <w:r>
              <w:rPr>
                <w:sz w:val="24"/>
              </w:rPr>
              <w:t>воспитанников</w:t>
            </w:r>
            <w:r>
              <w:rPr>
                <w:spacing w:val="-5"/>
                <w:sz w:val="24"/>
              </w:rPr>
              <w:t xml:space="preserve"> </w:t>
            </w:r>
            <w:r>
              <w:rPr>
                <w:sz w:val="24"/>
              </w:rPr>
              <w:t>на</w:t>
            </w:r>
            <w:r>
              <w:rPr>
                <w:spacing w:val="-4"/>
                <w:sz w:val="24"/>
              </w:rPr>
              <w:t xml:space="preserve"> </w:t>
            </w:r>
            <w:r>
              <w:rPr>
                <w:spacing w:val="-2"/>
                <w:sz w:val="24"/>
              </w:rPr>
              <w:t>прогулке</w:t>
            </w:r>
          </w:p>
        </w:tc>
        <w:tc>
          <w:tcPr>
            <w:tcW w:w="2038" w:type="dxa"/>
          </w:tcPr>
          <w:p w14:paraId="7C74CECB" w14:textId="77777777" w:rsidR="000C15B3" w:rsidRDefault="00D226BA">
            <w:pPr>
              <w:pStyle w:val="TableParagraph"/>
              <w:spacing w:before="17"/>
              <w:ind w:left="28"/>
              <w:rPr>
                <w:sz w:val="24"/>
              </w:rPr>
            </w:pPr>
            <w:r>
              <w:rPr>
                <w:b/>
                <w:spacing w:val="-2"/>
                <w:sz w:val="24"/>
                <w:u w:val="single"/>
              </w:rPr>
              <w:t>да</w:t>
            </w:r>
            <w:r>
              <w:rPr>
                <w:spacing w:val="-2"/>
                <w:sz w:val="24"/>
              </w:rPr>
              <w:t>/нет</w:t>
            </w:r>
          </w:p>
        </w:tc>
      </w:tr>
    </w:tbl>
    <w:p w14:paraId="1231B29E" w14:textId="77777777" w:rsidR="000C15B3" w:rsidRDefault="00D226BA">
      <w:pPr>
        <w:pStyle w:val="a3"/>
        <w:spacing w:before="295"/>
        <w:ind w:right="528" w:firstLine="707"/>
        <w:jc w:val="both"/>
      </w:pPr>
      <w:r>
        <w:t xml:space="preserve">Анализ показателей указывает на то, что Детский сад имеет достаточную </w:t>
      </w:r>
      <w:proofErr w:type="gramStart"/>
      <w:r>
        <w:t>инфраструктуру,</w:t>
      </w:r>
      <w:r>
        <w:rPr>
          <w:spacing w:val="52"/>
        </w:rPr>
        <w:t xml:space="preserve">  </w:t>
      </w:r>
      <w:r>
        <w:t>которая</w:t>
      </w:r>
      <w:proofErr w:type="gramEnd"/>
      <w:r>
        <w:rPr>
          <w:spacing w:val="51"/>
        </w:rPr>
        <w:t xml:space="preserve">  </w:t>
      </w:r>
      <w:proofErr w:type="gramStart"/>
      <w:r>
        <w:t>соответствует</w:t>
      </w:r>
      <w:r>
        <w:rPr>
          <w:spacing w:val="52"/>
        </w:rPr>
        <w:t xml:space="preserve">  </w:t>
      </w:r>
      <w:r>
        <w:t>требованиям</w:t>
      </w:r>
      <w:proofErr w:type="gramEnd"/>
      <w:r>
        <w:rPr>
          <w:spacing w:val="53"/>
        </w:rPr>
        <w:t xml:space="preserve">  </w:t>
      </w:r>
      <w:proofErr w:type="gramStart"/>
      <w:r>
        <w:t>СанПиН</w:t>
      </w:r>
      <w:r>
        <w:rPr>
          <w:spacing w:val="51"/>
        </w:rPr>
        <w:t xml:space="preserve">  </w:t>
      </w:r>
      <w:r>
        <w:t>2.4.1.3049</w:t>
      </w:r>
      <w:proofErr w:type="gramEnd"/>
      <w:r>
        <w:t>-</w:t>
      </w:r>
      <w:r>
        <w:rPr>
          <w:spacing w:val="-5"/>
        </w:rPr>
        <w:t>13</w:t>
      </w:r>
    </w:p>
    <w:p w14:paraId="179E0050" w14:textId="77777777" w:rsidR="000C15B3" w:rsidRDefault="00D226BA">
      <w:pPr>
        <w:pStyle w:val="a3"/>
        <w:spacing w:before="2"/>
        <w:ind w:right="526"/>
        <w:jc w:val="both"/>
      </w:pPr>
      <w:r>
        <w:t>«Санитарно-эпидемиологические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федеральным государственным образовательным стандартом дошкольного образования и федеральной образовательной программой.</w:t>
      </w:r>
    </w:p>
    <w:p w14:paraId="237EB749" w14:textId="77777777" w:rsidR="000C15B3" w:rsidRDefault="00D226BA">
      <w:pPr>
        <w:pStyle w:val="a3"/>
        <w:spacing w:before="1"/>
        <w:ind w:right="531" w:firstLine="707"/>
        <w:jc w:val="both"/>
      </w:pPr>
      <w:r>
        <w:t xml:space="preserve">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w:t>
      </w:r>
      <w:r>
        <w:rPr>
          <w:spacing w:val="-2"/>
        </w:rPr>
        <w:t>деятельности.</w:t>
      </w:r>
    </w:p>
    <w:sectPr w:rsidR="000C15B3">
      <w:pgSz w:w="11910" w:h="16840"/>
      <w:pgMar w:top="1100" w:right="32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D73E2"/>
    <w:multiLevelType w:val="hybridMultilevel"/>
    <w:tmpl w:val="066CCF08"/>
    <w:lvl w:ilvl="0" w:tplc="DDE06118">
      <w:numFmt w:val="bullet"/>
      <w:lvlText w:val="-"/>
      <w:lvlJc w:val="left"/>
      <w:pPr>
        <w:ind w:left="76" w:hanging="190"/>
      </w:pPr>
      <w:rPr>
        <w:rFonts w:ascii="Times New Roman" w:eastAsia="Times New Roman" w:hAnsi="Times New Roman" w:cs="Times New Roman" w:hint="default"/>
        <w:b w:val="0"/>
        <w:bCs w:val="0"/>
        <w:i w:val="0"/>
        <w:iCs w:val="0"/>
        <w:spacing w:val="0"/>
        <w:w w:val="99"/>
        <w:sz w:val="26"/>
        <w:szCs w:val="26"/>
        <w:lang w:val="ru-RU" w:eastAsia="en-US" w:bidi="ar-SA"/>
      </w:rPr>
    </w:lvl>
    <w:lvl w:ilvl="1" w:tplc="50AEB10C">
      <w:numFmt w:val="bullet"/>
      <w:lvlText w:val="•"/>
      <w:lvlJc w:val="left"/>
      <w:pPr>
        <w:ind w:left="753" w:hanging="190"/>
      </w:pPr>
      <w:rPr>
        <w:rFonts w:hint="default"/>
        <w:lang w:val="ru-RU" w:eastAsia="en-US" w:bidi="ar-SA"/>
      </w:rPr>
    </w:lvl>
    <w:lvl w:ilvl="2" w:tplc="ACC8E14E">
      <w:numFmt w:val="bullet"/>
      <w:lvlText w:val="•"/>
      <w:lvlJc w:val="left"/>
      <w:pPr>
        <w:ind w:left="1426" w:hanging="190"/>
      </w:pPr>
      <w:rPr>
        <w:rFonts w:hint="default"/>
        <w:lang w:val="ru-RU" w:eastAsia="en-US" w:bidi="ar-SA"/>
      </w:rPr>
    </w:lvl>
    <w:lvl w:ilvl="3" w:tplc="1FD8142C">
      <w:numFmt w:val="bullet"/>
      <w:lvlText w:val="•"/>
      <w:lvlJc w:val="left"/>
      <w:pPr>
        <w:ind w:left="2100" w:hanging="190"/>
      </w:pPr>
      <w:rPr>
        <w:rFonts w:hint="default"/>
        <w:lang w:val="ru-RU" w:eastAsia="en-US" w:bidi="ar-SA"/>
      </w:rPr>
    </w:lvl>
    <w:lvl w:ilvl="4" w:tplc="387A0C64">
      <w:numFmt w:val="bullet"/>
      <w:lvlText w:val="•"/>
      <w:lvlJc w:val="left"/>
      <w:pPr>
        <w:ind w:left="2773" w:hanging="190"/>
      </w:pPr>
      <w:rPr>
        <w:rFonts w:hint="default"/>
        <w:lang w:val="ru-RU" w:eastAsia="en-US" w:bidi="ar-SA"/>
      </w:rPr>
    </w:lvl>
    <w:lvl w:ilvl="5" w:tplc="D9D2CF6E">
      <w:numFmt w:val="bullet"/>
      <w:lvlText w:val="•"/>
      <w:lvlJc w:val="left"/>
      <w:pPr>
        <w:ind w:left="3447" w:hanging="190"/>
      </w:pPr>
      <w:rPr>
        <w:rFonts w:hint="default"/>
        <w:lang w:val="ru-RU" w:eastAsia="en-US" w:bidi="ar-SA"/>
      </w:rPr>
    </w:lvl>
    <w:lvl w:ilvl="6" w:tplc="2BD4DFD4">
      <w:numFmt w:val="bullet"/>
      <w:lvlText w:val="•"/>
      <w:lvlJc w:val="left"/>
      <w:pPr>
        <w:ind w:left="4120" w:hanging="190"/>
      </w:pPr>
      <w:rPr>
        <w:rFonts w:hint="default"/>
        <w:lang w:val="ru-RU" w:eastAsia="en-US" w:bidi="ar-SA"/>
      </w:rPr>
    </w:lvl>
    <w:lvl w:ilvl="7" w:tplc="6F940D80">
      <w:numFmt w:val="bullet"/>
      <w:lvlText w:val="•"/>
      <w:lvlJc w:val="left"/>
      <w:pPr>
        <w:ind w:left="4793" w:hanging="190"/>
      </w:pPr>
      <w:rPr>
        <w:rFonts w:hint="default"/>
        <w:lang w:val="ru-RU" w:eastAsia="en-US" w:bidi="ar-SA"/>
      </w:rPr>
    </w:lvl>
    <w:lvl w:ilvl="8" w:tplc="336AB764">
      <w:numFmt w:val="bullet"/>
      <w:lvlText w:val="•"/>
      <w:lvlJc w:val="left"/>
      <w:pPr>
        <w:ind w:left="5467" w:hanging="190"/>
      </w:pPr>
      <w:rPr>
        <w:rFonts w:hint="default"/>
        <w:lang w:val="ru-RU" w:eastAsia="en-US" w:bidi="ar-SA"/>
      </w:rPr>
    </w:lvl>
  </w:abstractNum>
  <w:abstractNum w:abstractNumId="1" w15:restartNumberingAfterBreak="0">
    <w:nsid w:val="0F403DD4"/>
    <w:multiLevelType w:val="hybridMultilevel"/>
    <w:tmpl w:val="762CFF88"/>
    <w:lvl w:ilvl="0" w:tplc="99AE33EC">
      <w:numFmt w:val="bullet"/>
      <w:lvlText w:val="-"/>
      <w:lvlJc w:val="left"/>
      <w:pPr>
        <w:ind w:left="76" w:hanging="154"/>
      </w:pPr>
      <w:rPr>
        <w:rFonts w:ascii="Times New Roman" w:eastAsia="Times New Roman" w:hAnsi="Times New Roman" w:cs="Times New Roman" w:hint="default"/>
        <w:b w:val="0"/>
        <w:bCs w:val="0"/>
        <w:i w:val="0"/>
        <w:iCs w:val="0"/>
        <w:spacing w:val="0"/>
        <w:w w:val="99"/>
        <w:sz w:val="26"/>
        <w:szCs w:val="26"/>
        <w:lang w:val="ru-RU" w:eastAsia="en-US" w:bidi="ar-SA"/>
      </w:rPr>
    </w:lvl>
    <w:lvl w:ilvl="1" w:tplc="2D125482">
      <w:numFmt w:val="bullet"/>
      <w:lvlText w:val="•"/>
      <w:lvlJc w:val="left"/>
      <w:pPr>
        <w:ind w:left="753" w:hanging="154"/>
      </w:pPr>
      <w:rPr>
        <w:rFonts w:hint="default"/>
        <w:lang w:val="ru-RU" w:eastAsia="en-US" w:bidi="ar-SA"/>
      </w:rPr>
    </w:lvl>
    <w:lvl w:ilvl="2" w:tplc="75CA537C">
      <w:numFmt w:val="bullet"/>
      <w:lvlText w:val="•"/>
      <w:lvlJc w:val="left"/>
      <w:pPr>
        <w:ind w:left="1426" w:hanging="154"/>
      </w:pPr>
      <w:rPr>
        <w:rFonts w:hint="default"/>
        <w:lang w:val="ru-RU" w:eastAsia="en-US" w:bidi="ar-SA"/>
      </w:rPr>
    </w:lvl>
    <w:lvl w:ilvl="3" w:tplc="0C7E8DAE">
      <w:numFmt w:val="bullet"/>
      <w:lvlText w:val="•"/>
      <w:lvlJc w:val="left"/>
      <w:pPr>
        <w:ind w:left="2100" w:hanging="154"/>
      </w:pPr>
      <w:rPr>
        <w:rFonts w:hint="default"/>
        <w:lang w:val="ru-RU" w:eastAsia="en-US" w:bidi="ar-SA"/>
      </w:rPr>
    </w:lvl>
    <w:lvl w:ilvl="4" w:tplc="B06CBDE6">
      <w:numFmt w:val="bullet"/>
      <w:lvlText w:val="•"/>
      <w:lvlJc w:val="left"/>
      <w:pPr>
        <w:ind w:left="2773" w:hanging="154"/>
      </w:pPr>
      <w:rPr>
        <w:rFonts w:hint="default"/>
        <w:lang w:val="ru-RU" w:eastAsia="en-US" w:bidi="ar-SA"/>
      </w:rPr>
    </w:lvl>
    <w:lvl w:ilvl="5" w:tplc="94E470FE">
      <w:numFmt w:val="bullet"/>
      <w:lvlText w:val="•"/>
      <w:lvlJc w:val="left"/>
      <w:pPr>
        <w:ind w:left="3447" w:hanging="154"/>
      </w:pPr>
      <w:rPr>
        <w:rFonts w:hint="default"/>
        <w:lang w:val="ru-RU" w:eastAsia="en-US" w:bidi="ar-SA"/>
      </w:rPr>
    </w:lvl>
    <w:lvl w:ilvl="6" w:tplc="2FC4BDE4">
      <w:numFmt w:val="bullet"/>
      <w:lvlText w:val="•"/>
      <w:lvlJc w:val="left"/>
      <w:pPr>
        <w:ind w:left="4120" w:hanging="154"/>
      </w:pPr>
      <w:rPr>
        <w:rFonts w:hint="default"/>
        <w:lang w:val="ru-RU" w:eastAsia="en-US" w:bidi="ar-SA"/>
      </w:rPr>
    </w:lvl>
    <w:lvl w:ilvl="7" w:tplc="4A6A5984">
      <w:numFmt w:val="bullet"/>
      <w:lvlText w:val="•"/>
      <w:lvlJc w:val="left"/>
      <w:pPr>
        <w:ind w:left="4793" w:hanging="154"/>
      </w:pPr>
      <w:rPr>
        <w:rFonts w:hint="default"/>
        <w:lang w:val="ru-RU" w:eastAsia="en-US" w:bidi="ar-SA"/>
      </w:rPr>
    </w:lvl>
    <w:lvl w:ilvl="8" w:tplc="8BA23192">
      <w:numFmt w:val="bullet"/>
      <w:lvlText w:val="•"/>
      <w:lvlJc w:val="left"/>
      <w:pPr>
        <w:ind w:left="5467" w:hanging="154"/>
      </w:pPr>
      <w:rPr>
        <w:rFonts w:hint="default"/>
        <w:lang w:val="ru-RU" w:eastAsia="en-US" w:bidi="ar-SA"/>
      </w:rPr>
    </w:lvl>
  </w:abstractNum>
  <w:abstractNum w:abstractNumId="2" w15:restartNumberingAfterBreak="0">
    <w:nsid w:val="1444184B"/>
    <w:multiLevelType w:val="hybridMultilevel"/>
    <w:tmpl w:val="32F69784"/>
    <w:lvl w:ilvl="0" w:tplc="443C3E90">
      <w:numFmt w:val="bullet"/>
      <w:lvlText w:val="-"/>
      <w:lvlJc w:val="left"/>
      <w:pPr>
        <w:ind w:left="76" w:hanging="288"/>
      </w:pPr>
      <w:rPr>
        <w:rFonts w:ascii="Times New Roman" w:eastAsia="Times New Roman" w:hAnsi="Times New Roman" w:cs="Times New Roman" w:hint="default"/>
        <w:b w:val="0"/>
        <w:bCs w:val="0"/>
        <w:i w:val="0"/>
        <w:iCs w:val="0"/>
        <w:spacing w:val="0"/>
        <w:w w:val="99"/>
        <w:sz w:val="26"/>
        <w:szCs w:val="26"/>
        <w:lang w:val="ru-RU" w:eastAsia="en-US" w:bidi="ar-SA"/>
      </w:rPr>
    </w:lvl>
    <w:lvl w:ilvl="1" w:tplc="A574C188">
      <w:numFmt w:val="bullet"/>
      <w:lvlText w:val="•"/>
      <w:lvlJc w:val="left"/>
      <w:pPr>
        <w:ind w:left="753" w:hanging="288"/>
      </w:pPr>
      <w:rPr>
        <w:rFonts w:hint="default"/>
        <w:lang w:val="ru-RU" w:eastAsia="en-US" w:bidi="ar-SA"/>
      </w:rPr>
    </w:lvl>
    <w:lvl w:ilvl="2" w:tplc="02303A06">
      <w:numFmt w:val="bullet"/>
      <w:lvlText w:val="•"/>
      <w:lvlJc w:val="left"/>
      <w:pPr>
        <w:ind w:left="1426" w:hanging="288"/>
      </w:pPr>
      <w:rPr>
        <w:rFonts w:hint="default"/>
        <w:lang w:val="ru-RU" w:eastAsia="en-US" w:bidi="ar-SA"/>
      </w:rPr>
    </w:lvl>
    <w:lvl w:ilvl="3" w:tplc="4A54E546">
      <w:numFmt w:val="bullet"/>
      <w:lvlText w:val="•"/>
      <w:lvlJc w:val="left"/>
      <w:pPr>
        <w:ind w:left="2100" w:hanging="288"/>
      </w:pPr>
      <w:rPr>
        <w:rFonts w:hint="default"/>
        <w:lang w:val="ru-RU" w:eastAsia="en-US" w:bidi="ar-SA"/>
      </w:rPr>
    </w:lvl>
    <w:lvl w:ilvl="4" w:tplc="6940226A">
      <w:numFmt w:val="bullet"/>
      <w:lvlText w:val="•"/>
      <w:lvlJc w:val="left"/>
      <w:pPr>
        <w:ind w:left="2773" w:hanging="288"/>
      </w:pPr>
      <w:rPr>
        <w:rFonts w:hint="default"/>
        <w:lang w:val="ru-RU" w:eastAsia="en-US" w:bidi="ar-SA"/>
      </w:rPr>
    </w:lvl>
    <w:lvl w:ilvl="5" w:tplc="ACFA60AA">
      <w:numFmt w:val="bullet"/>
      <w:lvlText w:val="•"/>
      <w:lvlJc w:val="left"/>
      <w:pPr>
        <w:ind w:left="3447" w:hanging="288"/>
      </w:pPr>
      <w:rPr>
        <w:rFonts w:hint="default"/>
        <w:lang w:val="ru-RU" w:eastAsia="en-US" w:bidi="ar-SA"/>
      </w:rPr>
    </w:lvl>
    <w:lvl w:ilvl="6" w:tplc="CEFA0698">
      <w:numFmt w:val="bullet"/>
      <w:lvlText w:val="•"/>
      <w:lvlJc w:val="left"/>
      <w:pPr>
        <w:ind w:left="4120" w:hanging="288"/>
      </w:pPr>
      <w:rPr>
        <w:rFonts w:hint="default"/>
        <w:lang w:val="ru-RU" w:eastAsia="en-US" w:bidi="ar-SA"/>
      </w:rPr>
    </w:lvl>
    <w:lvl w:ilvl="7" w:tplc="4E9411AE">
      <w:numFmt w:val="bullet"/>
      <w:lvlText w:val="•"/>
      <w:lvlJc w:val="left"/>
      <w:pPr>
        <w:ind w:left="4793" w:hanging="288"/>
      </w:pPr>
      <w:rPr>
        <w:rFonts w:hint="default"/>
        <w:lang w:val="ru-RU" w:eastAsia="en-US" w:bidi="ar-SA"/>
      </w:rPr>
    </w:lvl>
    <w:lvl w:ilvl="8" w:tplc="7DA49A46">
      <w:numFmt w:val="bullet"/>
      <w:lvlText w:val="•"/>
      <w:lvlJc w:val="left"/>
      <w:pPr>
        <w:ind w:left="5467" w:hanging="288"/>
      </w:pPr>
      <w:rPr>
        <w:rFonts w:hint="default"/>
        <w:lang w:val="ru-RU" w:eastAsia="en-US" w:bidi="ar-SA"/>
      </w:rPr>
    </w:lvl>
  </w:abstractNum>
  <w:abstractNum w:abstractNumId="3" w15:restartNumberingAfterBreak="0">
    <w:nsid w:val="1D2B2F4B"/>
    <w:multiLevelType w:val="hybridMultilevel"/>
    <w:tmpl w:val="0AAA95FE"/>
    <w:lvl w:ilvl="0" w:tplc="C326169A">
      <w:numFmt w:val="bullet"/>
      <w:lvlText w:val=""/>
      <w:lvlJc w:val="left"/>
      <w:pPr>
        <w:ind w:left="756" w:hanging="708"/>
      </w:pPr>
      <w:rPr>
        <w:rFonts w:ascii="Symbol" w:eastAsia="Symbol" w:hAnsi="Symbol" w:cs="Symbol" w:hint="default"/>
        <w:b w:val="0"/>
        <w:bCs w:val="0"/>
        <w:i w:val="0"/>
        <w:iCs w:val="0"/>
        <w:spacing w:val="0"/>
        <w:w w:val="99"/>
        <w:sz w:val="26"/>
        <w:szCs w:val="26"/>
        <w:lang w:val="ru-RU" w:eastAsia="en-US" w:bidi="ar-SA"/>
      </w:rPr>
    </w:lvl>
    <w:lvl w:ilvl="1" w:tplc="949CC1CE">
      <w:numFmt w:val="bullet"/>
      <w:lvlText w:val="•"/>
      <w:lvlJc w:val="left"/>
      <w:pPr>
        <w:ind w:left="1606" w:hanging="708"/>
      </w:pPr>
      <w:rPr>
        <w:rFonts w:hint="default"/>
        <w:lang w:val="ru-RU" w:eastAsia="en-US" w:bidi="ar-SA"/>
      </w:rPr>
    </w:lvl>
    <w:lvl w:ilvl="2" w:tplc="7834EDD4">
      <w:numFmt w:val="bullet"/>
      <w:lvlText w:val="•"/>
      <w:lvlJc w:val="left"/>
      <w:pPr>
        <w:ind w:left="2453" w:hanging="708"/>
      </w:pPr>
      <w:rPr>
        <w:rFonts w:hint="default"/>
        <w:lang w:val="ru-RU" w:eastAsia="en-US" w:bidi="ar-SA"/>
      </w:rPr>
    </w:lvl>
    <w:lvl w:ilvl="3" w:tplc="7248C35A">
      <w:numFmt w:val="bullet"/>
      <w:lvlText w:val="•"/>
      <w:lvlJc w:val="left"/>
      <w:pPr>
        <w:ind w:left="3299" w:hanging="708"/>
      </w:pPr>
      <w:rPr>
        <w:rFonts w:hint="default"/>
        <w:lang w:val="ru-RU" w:eastAsia="en-US" w:bidi="ar-SA"/>
      </w:rPr>
    </w:lvl>
    <w:lvl w:ilvl="4" w:tplc="DB446B24">
      <w:numFmt w:val="bullet"/>
      <w:lvlText w:val="•"/>
      <w:lvlJc w:val="left"/>
      <w:pPr>
        <w:ind w:left="4146" w:hanging="708"/>
      </w:pPr>
      <w:rPr>
        <w:rFonts w:hint="default"/>
        <w:lang w:val="ru-RU" w:eastAsia="en-US" w:bidi="ar-SA"/>
      </w:rPr>
    </w:lvl>
    <w:lvl w:ilvl="5" w:tplc="C0B0A6D8">
      <w:numFmt w:val="bullet"/>
      <w:lvlText w:val="•"/>
      <w:lvlJc w:val="left"/>
      <w:pPr>
        <w:ind w:left="4992" w:hanging="708"/>
      </w:pPr>
      <w:rPr>
        <w:rFonts w:hint="default"/>
        <w:lang w:val="ru-RU" w:eastAsia="en-US" w:bidi="ar-SA"/>
      </w:rPr>
    </w:lvl>
    <w:lvl w:ilvl="6" w:tplc="2A7A0584">
      <w:numFmt w:val="bullet"/>
      <w:lvlText w:val="•"/>
      <w:lvlJc w:val="left"/>
      <w:pPr>
        <w:ind w:left="5839" w:hanging="708"/>
      </w:pPr>
      <w:rPr>
        <w:rFonts w:hint="default"/>
        <w:lang w:val="ru-RU" w:eastAsia="en-US" w:bidi="ar-SA"/>
      </w:rPr>
    </w:lvl>
    <w:lvl w:ilvl="7" w:tplc="1B96BE02">
      <w:numFmt w:val="bullet"/>
      <w:lvlText w:val="•"/>
      <w:lvlJc w:val="left"/>
      <w:pPr>
        <w:ind w:left="6685" w:hanging="708"/>
      </w:pPr>
      <w:rPr>
        <w:rFonts w:hint="default"/>
        <w:lang w:val="ru-RU" w:eastAsia="en-US" w:bidi="ar-SA"/>
      </w:rPr>
    </w:lvl>
    <w:lvl w:ilvl="8" w:tplc="DDE06B9C">
      <w:numFmt w:val="bullet"/>
      <w:lvlText w:val="•"/>
      <w:lvlJc w:val="left"/>
      <w:pPr>
        <w:ind w:left="7532" w:hanging="708"/>
      </w:pPr>
      <w:rPr>
        <w:rFonts w:hint="default"/>
        <w:lang w:val="ru-RU" w:eastAsia="en-US" w:bidi="ar-SA"/>
      </w:rPr>
    </w:lvl>
  </w:abstractNum>
  <w:abstractNum w:abstractNumId="4" w15:restartNumberingAfterBreak="0">
    <w:nsid w:val="1E514901"/>
    <w:multiLevelType w:val="hybridMultilevel"/>
    <w:tmpl w:val="F4248C64"/>
    <w:lvl w:ilvl="0" w:tplc="7CCE89EA">
      <w:numFmt w:val="bullet"/>
      <w:lvlText w:val="-"/>
      <w:lvlJc w:val="left"/>
      <w:pPr>
        <w:ind w:left="76" w:hanging="276"/>
      </w:pPr>
      <w:rPr>
        <w:rFonts w:ascii="Times New Roman" w:eastAsia="Times New Roman" w:hAnsi="Times New Roman" w:cs="Times New Roman" w:hint="default"/>
        <w:b w:val="0"/>
        <w:bCs w:val="0"/>
        <w:i w:val="0"/>
        <w:iCs w:val="0"/>
        <w:spacing w:val="0"/>
        <w:w w:val="99"/>
        <w:sz w:val="26"/>
        <w:szCs w:val="26"/>
        <w:lang w:val="ru-RU" w:eastAsia="en-US" w:bidi="ar-SA"/>
      </w:rPr>
    </w:lvl>
    <w:lvl w:ilvl="1" w:tplc="638680DE">
      <w:numFmt w:val="bullet"/>
      <w:lvlText w:val="•"/>
      <w:lvlJc w:val="left"/>
      <w:pPr>
        <w:ind w:left="753" w:hanging="276"/>
      </w:pPr>
      <w:rPr>
        <w:rFonts w:hint="default"/>
        <w:lang w:val="ru-RU" w:eastAsia="en-US" w:bidi="ar-SA"/>
      </w:rPr>
    </w:lvl>
    <w:lvl w:ilvl="2" w:tplc="2392ED62">
      <w:numFmt w:val="bullet"/>
      <w:lvlText w:val="•"/>
      <w:lvlJc w:val="left"/>
      <w:pPr>
        <w:ind w:left="1426" w:hanging="276"/>
      </w:pPr>
      <w:rPr>
        <w:rFonts w:hint="default"/>
        <w:lang w:val="ru-RU" w:eastAsia="en-US" w:bidi="ar-SA"/>
      </w:rPr>
    </w:lvl>
    <w:lvl w:ilvl="3" w:tplc="8B6E82E6">
      <w:numFmt w:val="bullet"/>
      <w:lvlText w:val="•"/>
      <w:lvlJc w:val="left"/>
      <w:pPr>
        <w:ind w:left="2100" w:hanging="276"/>
      </w:pPr>
      <w:rPr>
        <w:rFonts w:hint="default"/>
        <w:lang w:val="ru-RU" w:eastAsia="en-US" w:bidi="ar-SA"/>
      </w:rPr>
    </w:lvl>
    <w:lvl w:ilvl="4" w:tplc="547A44B2">
      <w:numFmt w:val="bullet"/>
      <w:lvlText w:val="•"/>
      <w:lvlJc w:val="left"/>
      <w:pPr>
        <w:ind w:left="2773" w:hanging="276"/>
      </w:pPr>
      <w:rPr>
        <w:rFonts w:hint="default"/>
        <w:lang w:val="ru-RU" w:eastAsia="en-US" w:bidi="ar-SA"/>
      </w:rPr>
    </w:lvl>
    <w:lvl w:ilvl="5" w:tplc="D898FC9E">
      <w:numFmt w:val="bullet"/>
      <w:lvlText w:val="•"/>
      <w:lvlJc w:val="left"/>
      <w:pPr>
        <w:ind w:left="3447" w:hanging="276"/>
      </w:pPr>
      <w:rPr>
        <w:rFonts w:hint="default"/>
        <w:lang w:val="ru-RU" w:eastAsia="en-US" w:bidi="ar-SA"/>
      </w:rPr>
    </w:lvl>
    <w:lvl w:ilvl="6" w:tplc="CC243CD6">
      <w:numFmt w:val="bullet"/>
      <w:lvlText w:val="•"/>
      <w:lvlJc w:val="left"/>
      <w:pPr>
        <w:ind w:left="4120" w:hanging="276"/>
      </w:pPr>
      <w:rPr>
        <w:rFonts w:hint="default"/>
        <w:lang w:val="ru-RU" w:eastAsia="en-US" w:bidi="ar-SA"/>
      </w:rPr>
    </w:lvl>
    <w:lvl w:ilvl="7" w:tplc="27543890">
      <w:numFmt w:val="bullet"/>
      <w:lvlText w:val="•"/>
      <w:lvlJc w:val="left"/>
      <w:pPr>
        <w:ind w:left="4793" w:hanging="276"/>
      </w:pPr>
      <w:rPr>
        <w:rFonts w:hint="default"/>
        <w:lang w:val="ru-RU" w:eastAsia="en-US" w:bidi="ar-SA"/>
      </w:rPr>
    </w:lvl>
    <w:lvl w:ilvl="8" w:tplc="7A36FAE8">
      <w:numFmt w:val="bullet"/>
      <w:lvlText w:val="•"/>
      <w:lvlJc w:val="left"/>
      <w:pPr>
        <w:ind w:left="5467" w:hanging="276"/>
      </w:pPr>
      <w:rPr>
        <w:rFonts w:hint="default"/>
        <w:lang w:val="ru-RU" w:eastAsia="en-US" w:bidi="ar-SA"/>
      </w:rPr>
    </w:lvl>
  </w:abstractNum>
  <w:abstractNum w:abstractNumId="5" w15:restartNumberingAfterBreak="0">
    <w:nsid w:val="22584810"/>
    <w:multiLevelType w:val="hybridMultilevel"/>
    <w:tmpl w:val="C1DEE926"/>
    <w:lvl w:ilvl="0" w:tplc="1A70B680">
      <w:numFmt w:val="bullet"/>
      <w:lvlText w:val=""/>
      <w:lvlJc w:val="left"/>
      <w:pPr>
        <w:ind w:left="1815" w:hanging="298"/>
      </w:pPr>
      <w:rPr>
        <w:rFonts w:ascii="Symbol" w:eastAsia="Symbol" w:hAnsi="Symbol" w:cs="Symbol" w:hint="default"/>
        <w:b w:val="0"/>
        <w:bCs w:val="0"/>
        <w:i w:val="0"/>
        <w:iCs w:val="0"/>
        <w:spacing w:val="0"/>
        <w:w w:val="99"/>
        <w:sz w:val="26"/>
        <w:szCs w:val="26"/>
        <w:lang w:val="ru-RU" w:eastAsia="en-US" w:bidi="ar-SA"/>
      </w:rPr>
    </w:lvl>
    <w:lvl w:ilvl="1" w:tplc="023C35AA">
      <w:numFmt w:val="bullet"/>
      <w:lvlText w:val="•"/>
      <w:lvlJc w:val="left"/>
      <w:pPr>
        <w:ind w:left="2708" w:hanging="298"/>
      </w:pPr>
      <w:rPr>
        <w:rFonts w:hint="default"/>
        <w:lang w:val="ru-RU" w:eastAsia="en-US" w:bidi="ar-SA"/>
      </w:rPr>
    </w:lvl>
    <w:lvl w:ilvl="2" w:tplc="06F4FE28">
      <w:numFmt w:val="bullet"/>
      <w:lvlText w:val="•"/>
      <w:lvlJc w:val="left"/>
      <w:pPr>
        <w:ind w:left="3597" w:hanging="298"/>
      </w:pPr>
      <w:rPr>
        <w:rFonts w:hint="default"/>
        <w:lang w:val="ru-RU" w:eastAsia="en-US" w:bidi="ar-SA"/>
      </w:rPr>
    </w:lvl>
    <w:lvl w:ilvl="3" w:tplc="10B423F0">
      <w:numFmt w:val="bullet"/>
      <w:lvlText w:val="•"/>
      <w:lvlJc w:val="left"/>
      <w:pPr>
        <w:ind w:left="4485" w:hanging="298"/>
      </w:pPr>
      <w:rPr>
        <w:rFonts w:hint="default"/>
        <w:lang w:val="ru-RU" w:eastAsia="en-US" w:bidi="ar-SA"/>
      </w:rPr>
    </w:lvl>
    <w:lvl w:ilvl="4" w:tplc="114AA6A8">
      <w:numFmt w:val="bullet"/>
      <w:lvlText w:val="•"/>
      <w:lvlJc w:val="left"/>
      <w:pPr>
        <w:ind w:left="5374" w:hanging="298"/>
      </w:pPr>
      <w:rPr>
        <w:rFonts w:hint="default"/>
        <w:lang w:val="ru-RU" w:eastAsia="en-US" w:bidi="ar-SA"/>
      </w:rPr>
    </w:lvl>
    <w:lvl w:ilvl="5" w:tplc="11043362">
      <w:numFmt w:val="bullet"/>
      <w:lvlText w:val="•"/>
      <w:lvlJc w:val="left"/>
      <w:pPr>
        <w:ind w:left="6263" w:hanging="298"/>
      </w:pPr>
      <w:rPr>
        <w:rFonts w:hint="default"/>
        <w:lang w:val="ru-RU" w:eastAsia="en-US" w:bidi="ar-SA"/>
      </w:rPr>
    </w:lvl>
    <w:lvl w:ilvl="6" w:tplc="889EA788">
      <w:numFmt w:val="bullet"/>
      <w:lvlText w:val="•"/>
      <w:lvlJc w:val="left"/>
      <w:pPr>
        <w:ind w:left="7151" w:hanging="298"/>
      </w:pPr>
      <w:rPr>
        <w:rFonts w:hint="default"/>
        <w:lang w:val="ru-RU" w:eastAsia="en-US" w:bidi="ar-SA"/>
      </w:rPr>
    </w:lvl>
    <w:lvl w:ilvl="7" w:tplc="B0B0CBCE">
      <w:numFmt w:val="bullet"/>
      <w:lvlText w:val="•"/>
      <w:lvlJc w:val="left"/>
      <w:pPr>
        <w:ind w:left="8040" w:hanging="298"/>
      </w:pPr>
      <w:rPr>
        <w:rFonts w:hint="default"/>
        <w:lang w:val="ru-RU" w:eastAsia="en-US" w:bidi="ar-SA"/>
      </w:rPr>
    </w:lvl>
    <w:lvl w:ilvl="8" w:tplc="1D50E832">
      <w:numFmt w:val="bullet"/>
      <w:lvlText w:val="•"/>
      <w:lvlJc w:val="left"/>
      <w:pPr>
        <w:ind w:left="8929" w:hanging="298"/>
      </w:pPr>
      <w:rPr>
        <w:rFonts w:hint="default"/>
        <w:lang w:val="ru-RU" w:eastAsia="en-US" w:bidi="ar-SA"/>
      </w:rPr>
    </w:lvl>
  </w:abstractNum>
  <w:abstractNum w:abstractNumId="6" w15:restartNumberingAfterBreak="0">
    <w:nsid w:val="270D53E7"/>
    <w:multiLevelType w:val="hybridMultilevel"/>
    <w:tmpl w:val="22C07A7C"/>
    <w:lvl w:ilvl="0" w:tplc="4F028FE6">
      <w:numFmt w:val="bullet"/>
      <w:lvlText w:val="-"/>
      <w:lvlJc w:val="left"/>
      <w:pPr>
        <w:ind w:left="76" w:hanging="231"/>
      </w:pPr>
      <w:rPr>
        <w:rFonts w:ascii="Times New Roman" w:eastAsia="Times New Roman" w:hAnsi="Times New Roman" w:cs="Times New Roman" w:hint="default"/>
        <w:b w:val="0"/>
        <w:bCs w:val="0"/>
        <w:i w:val="0"/>
        <w:iCs w:val="0"/>
        <w:spacing w:val="0"/>
        <w:w w:val="99"/>
        <w:sz w:val="26"/>
        <w:szCs w:val="26"/>
        <w:lang w:val="ru-RU" w:eastAsia="en-US" w:bidi="ar-SA"/>
      </w:rPr>
    </w:lvl>
    <w:lvl w:ilvl="1" w:tplc="0334199A">
      <w:numFmt w:val="bullet"/>
      <w:lvlText w:val="•"/>
      <w:lvlJc w:val="left"/>
      <w:pPr>
        <w:ind w:left="753" w:hanging="231"/>
      </w:pPr>
      <w:rPr>
        <w:rFonts w:hint="default"/>
        <w:lang w:val="ru-RU" w:eastAsia="en-US" w:bidi="ar-SA"/>
      </w:rPr>
    </w:lvl>
    <w:lvl w:ilvl="2" w:tplc="8EBC60BA">
      <w:numFmt w:val="bullet"/>
      <w:lvlText w:val="•"/>
      <w:lvlJc w:val="left"/>
      <w:pPr>
        <w:ind w:left="1426" w:hanging="231"/>
      </w:pPr>
      <w:rPr>
        <w:rFonts w:hint="default"/>
        <w:lang w:val="ru-RU" w:eastAsia="en-US" w:bidi="ar-SA"/>
      </w:rPr>
    </w:lvl>
    <w:lvl w:ilvl="3" w:tplc="5C1E5EB0">
      <w:numFmt w:val="bullet"/>
      <w:lvlText w:val="•"/>
      <w:lvlJc w:val="left"/>
      <w:pPr>
        <w:ind w:left="2100" w:hanging="231"/>
      </w:pPr>
      <w:rPr>
        <w:rFonts w:hint="default"/>
        <w:lang w:val="ru-RU" w:eastAsia="en-US" w:bidi="ar-SA"/>
      </w:rPr>
    </w:lvl>
    <w:lvl w:ilvl="4" w:tplc="123CCE60">
      <w:numFmt w:val="bullet"/>
      <w:lvlText w:val="•"/>
      <w:lvlJc w:val="left"/>
      <w:pPr>
        <w:ind w:left="2773" w:hanging="231"/>
      </w:pPr>
      <w:rPr>
        <w:rFonts w:hint="default"/>
        <w:lang w:val="ru-RU" w:eastAsia="en-US" w:bidi="ar-SA"/>
      </w:rPr>
    </w:lvl>
    <w:lvl w:ilvl="5" w:tplc="B8AE9A92">
      <w:numFmt w:val="bullet"/>
      <w:lvlText w:val="•"/>
      <w:lvlJc w:val="left"/>
      <w:pPr>
        <w:ind w:left="3447" w:hanging="231"/>
      </w:pPr>
      <w:rPr>
        <w:rFonts w:hint="default"/>
        <w:lang w:val="ru-RU" w:eastAsia="en-US" w:bidi="ar-SA"/>
      </w:rPr>
    </w:lvl>
    <w:lvl w:ilvl="6" w:tplc="66C049D0">
      <w:numFmt w:val="bullet"/>
      <w:lvlText w:val="•"/>
      <w:lvlJc w:val="left"/>
      <w:pPr>
        <w:ind w:left="4120" w:hanging="231"/>
      </w:pPr>
      <w:rPr>
        <w:rFonts w:hint="default"/>
        <w:lang w:val="ru-RU" w:eastAsia="en-US" w:bidi="ar-SA"/>
      </w:rPr>
    </w:lvl>
    <w:lvl w:ilvl="7" w:tplc="0720AC18">
      <w:numFmt w:val="bullet"/>
      <w:lvlText w:val="•"/>
      <w:lvlJc w:val="left"/>
      <w:pPr>
        <w:ind w:left="4793" w:hanging="231"/>
      </w:pPr>
      <w:rPr>
        <w:rFonts w:hint="default"/>
        <w:lang w:val="ru-RU" w:eastAsia="en-US" w:bidi="ar-SA"/>
      </w:rPr>
    </w:lvl>
    <w:lvl w:ilvl="8" w:tplc="AC5E3EF2">
      <w:numFmt w:val="bullet"/>
      <w:lvlText w:val="•"/>
      <w:lvlJc w:val="left"/>
      <w:pPr>
        <w:ind w:left="5467" w:hanging="231"/>
      </w:pPr>
      <w:rPr>
        <w:rFonts w:hint="default"/>
        <w:lang w:val="ru-RU" w:eastAsia="en-US" w:bidi="ar-SA"/>
      </w:rPr>
    </w:lvl>
  </w:abstractNum>
  <w:abstractNum w:abstractNumId="7" w15:restartNumberingAfterBreak="0">
    <w:nsid w:val="2A3163C7"/>
    <w:multiLevelType w:val="hybridMultilevel"/>
    <w:tmpl w:val="A2E23BF0"/>
    <w:lvl w:ilvl="0" w:tplc="0C4C382E">
      <w:start w:val="1"/>
      <w:numFmt w:val="upperRoman"/>
      <w:lvlText w:val="%1."/>
      <w:lvlJc w:val="left"/>
      <w:pPr>
        <w:ind w:left="2249" w:hanging="720"/>
      </w:pPr>
      <w:rPr>
        <w:rFonts w:hint="default"/>
      </w:rPr>
    </w:lvl>
    <w:lvl w:ilvl="1" w:tplc="04190019" w:tentative="1">
      <w:start w:val="1"/>
      <w:numFmt w:val="lowerLetter"/>
      <w:lvlText w:val="%2."/>
      <w:lvlJc w:val="left"/>
      <w:pPr>
        <w:ind w:left="2609" w:hanging="360"/>
      </w:pPr>
    </w:lvl>
    <w:lvl w:ilvl="2" w:tplc="0419001B" w:tentative="1">
      <w:start w:val="1"/>
      <w:numFmt w:val="lowerRoman"/>
      <w:lvlText w:val="%3."/>
      <w:lvlJc w:val="right"/>
      <w:pPr>
        <w:ind w:left="3329" w:hanging="180"/>
      </w:pPr>
    </w:lvl>
    <w:lvl w:ilvl="3" w:tplc="0419000F" w:tentative="1">
      <w:start w:val="1"/>
      <w:numFmt w:val="decimal"/>
      <w:lvlText w:val="%4."/>
      <w:lvlJc w:val="left"/>
      <w:pPr>
        <w:ind w:left="4049" w:hanging="360"/>
      </w:pPr>
    </w:lvl>
    <w:lvl w:ilvl="4" w:tplc="04190019" w:tentative="1">
      <w:start w:val="1"/>
      <w:numFmt w:val="lowerLetter"/>
      <w:lvlText w:val="%5."/>
      <w:lvlJc w:val="left"/>
      <w:pPr>
        <w:ind w:left="4769" w:hanging="360"/>
      </w:pPr>
    </w:lvl>
    <w:lvl w:ilvl="5" w:tplc="0419001B" w:tentative="1">
      <w:start w:val="1"/>
      <w:numFmt w:val="lowerRoman"/>
      <w:lvlText w:val="%6."/>
      <w:lvlJc w:val="right"/>
      <w:pPr>
        <w:ind w:left="5489" w:hanging="180"/>
      </w:pPr>
    </w:lvl>
    <w:lvl w:ilvl="6" w:tplc="0419000F" w:tentative="1">
      <w:start w:val="1"/>
      <w:numFmt w:val="decimal"/>
      <w:lvlText w:val="%7."/>
      <w:lvlJc w:val="left"/>
      <w:pPr>
        <w:ind w:left="6209" w:hanging="360"/>
      </w:pPr>
    </w:lvl>
    <w:lvl w:ilvl="7" w:tplc="04190019" w:tentative="1">
      <w:start w:val="1"/>
      <w:numFmt w:val="lowerLetter"/>
      <w:lvlText w:val="%8."/>
      <w:lvlJc w:val="left"/>
      <w:pPr>
        <w:ind w:left="6929" w:hanging="360"/>
      </w:pPr>
    </w:lvl>
    <w:lvl w:ilvl="8" w:tplc="0419001B" w:tentative="1">
      <w:start w:val="1"/>
      <w:numFmt w:val="lowerRoman"/>
      <w:lvlText w:val="%9."/>
      <w:lvlJc w:val="right"/>
      <w:pPr>
        <w:ind w:left="7649" w:hanging="180"/>
      </w:pPr>
    </w:lvl>
  </w:abstractNum>
  <w:abstractNum w:abstractNumId="8" w15:restartNumberingAfterBreak="0">
    <w:nsid w:val="35B937DD"/>
    <w:multiLevelType w:val="hybridMultilevel"/>
    <w:tmpl w:val="9242774C"/>
    <w:lvl w:ilvl="0" w:tplc="1932F12A">
      <w:numFmt w:val="bullet"/>
      <w:lvlText w:val="•"/>
      <w:lvlJc w:val="left"/>
      <w:pPr>
        <w:ind w:left="822" w:hanging="708"/>
      </w:pPr>
      <w:rPr>
        <w:rFonts w:ascii="Times New Roman" w:eastAsia="Times New Roman" w:hAnsi="Times New Roman" w:cs="Times New Roman" w:hint="default"/>
        <w:b w:val="0"/>
        <w:bCs w:val="0"/>
        <w:i w:val="0"/>
        <w:iCs w:val="0"/>
        <w:spacing w:val="0"/>
        <w:w w:val="99"/>
        <w:sz w:val="26"/>
        <w:szCs w:val="26"/>
        <w:lang w:val="ru-RU" w:eastAsia="en-US" w:bidi="ar-SA"/>
      </w:rPr>
    </w:lvl>
    <w:lvl w:ilvl="1" w:tplc="5C406F3E">
      <w:numFmt w:val="bullet"/>
      <w:lvlText w:val=""/>
      <w:lvlJc w:val="left"/>
      <w:pPr>
        <w:ind w:left="2238" w:hanging="348"/>
      </w:pPr>
      <w:rPr>
        <w:rFonts w:ascii="Wingdings" w:eastAsia="Wingdings" w:hAnsi="Wingdings" w:cs="Wingdings" w:hint="default"/>
        <w:b w:val="0"/>
        <w:bCs w:val="0"/>
        <w:i w:val="0"/>
        <w:iCs w:val="0"/>
        <w:spacing w:val="0"/>
        <w:w w:val="99"/>
        <w:sz w:val="26"/>
        <w:szCs w:val="26"/>
        <w:lang w:val="ru-RU" w:eastAsia="en-US" w:bidi="ar-SA"/>
      </w:rPr>
    </w:lvl>
    <w:lvl w:ilvl="2" w:tplc="3B6856B2">
      <w:numFmt w:val="bullet"/>
      <w:lvlText w:val="•"/>
      <w:lvlJc w:val="left"/>
      <w:pPr>
        <w:ind w:left="3180" w:hanging="348"/>
      </w:pPr>
      <w:rPr>
        <w:rFonts w:hint="default"/>
        <w:lang w:val="ru-RU" w:eastAsia="en-US" w:bidi="ar-SA"/>
      </w:rPr>
    </w:lvl>
    <w:lvl w:ilvl="3" w:tplc="46629E5E">
      <w:numFmt w:val="bullet"/>
      <w:lvlText w:val="•"/>
      <w:lvlJc w:val="left"/>
      <w:pPr>
        <w:ind w:left="4121" w:hanging="348"/>
      </w:pPr>
      <w:rPr>
        <w:rFonts w:hint="default"/>
        <w:lang w:val="ru-RU" w:eastAsia="en-US" w:bidi="ar-SA"/>
      </w:rPr>
    </w:lvl>
    <w:lvl w:ilvl="4" w:tplc="E3667644">
      <w:numFmt w:val="bullet"/>
      <w:lvlText w:val="•"/>
      <w:lvlJc w:val="left"/>
      <w:pPr>
        <w:ind w:left="5062" w:hanging="348"/>
      </w:pPr>
      <w:rPr>
        <w:rFonts w:hint="default"/>
        <w:lang w:val="ru-RU" w:eastAsia="en-US" w:bidi="ar-SA"/>
      </w:rPr>
    </w:lvl>
    <w:lvl w:ilvl="5" w:tplc="7452EAB2">
      <w:numFmt w:val="bullet"/>
      <w:lvlText w:val="•"/>
      <w:lvlJc w:val="left"/>
      <w:pPr>
        <w:ind w:left="6002" w:hanging="348"/>
      </w:pPr>
      <w:rPr>
        <w:rFonts w:hint="default"/>
        <w:lang w:val="ru-RU" w:eastAsia="en-US" w:bidi="ar-SA"/>
      </w:rPr>
    </w:lvl>
    <w:lvl w:ilvl="6" w:tplc="45ECF9BA">
      <w:numFmt w:val="bullet"/>
      <w:lvlText w:val="•"/>
      <w:lvlJc w:val="left"/>
      <w:pPr>
        <w:ind w:left="6943" w:hanging="348"/>
      </w:pPr>
      <w:rPr>
        <w:rFonts w:hint="default"/>
        <w:lang w:val="ru-RU" w:eastAsia="en-US" w:bidi="ar-SA"/>
      </w:rPr>
    </w:lvl>
    <w:lvl w:ilvl="7" w:tplc="0F0E0C94">
      <w:numFmt w:val="bullet"/>
      <w:lvlText w:val="•"/>
      <w:lvlJc w:val="left"/>
      <w:pPr>
        <w:ind w:left="7884" w:hanging="348"/>
      </w:pPr>
      <w:rPr>
        <w:rFonts w:hint="default"/>
        <w:lang w:val="ru-RU" w:eastAsia="en-US" w:bidi="ar-SA"/>
      </w:rPr>
    </w:lvl>
    <w:lvl w:ilvl="8" w:tplc="EBEC4E76">
      <w:numFmt w:val="bullet"/>
      <w:lvlText w:val="•"/>
      <w:lvlJc w:val="left"/>
      <w:pPr>
        <w:ind w:left="8824" w:hanging="348"/>
      </w:pPr>
      <w:rPr>
        <w:rFonts w:hint="default"/>
        <w:lang w:val="ru-RU" w:eastAsia="en-US" w:bidi="ar-SA"/>
      </w:rPr>
    </w:lvl>
  </w:abstractNum>
  <w:abstractNum w:abstractNumId="9" w15:restartNumberingAfterBreak="0">
    <w:nsid w:val="3BC0773E"/>
    <w:multiLevelType w:val="hybridMultilevel"/>
    <w:tmpl w:val="BA18A546"/>
    <w:lvl w:ilvl="0" w:tplc="12FA805C">
      <w:numFmt w:val="bullet"/>
      <w:lvlText w:val="-"/>
      <w:lvlJc w:val="left"/>
      <w:pPr>
        <w:ind w:left="76"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1" w:tplc="DAD0DCCA">
      <w:numFmt w:val="bullet"/>
      <w:lvlText w:val="•"/>
      <w:lvlJc w:val="left"/>
      <w:pPr>
        <w:ind w:left="753" w:hanging="221"/>
      </w:pPr>
      <w:rPr>
        <w:rFonts w:hint="default"/>
        <w:lang w:val="ru-RU" w:eastAsia="en-US" w:bidi="ar-SA"/>
      </w:rPr>
    </w:lvl>
    <w:lvl w:ilvl="2" w:tplc="BAEA1FB2">
      <w:numFmt w:val="bullet"/>
      <w:lvlText w:val="•"/>
      <w:lvlJc w:val="left"/>
      <w:pPr>
        <w:ind w:left="1426" w:hanging="221"/>
      </w:pPr>
      <w:rPr>
        <w:rFonts w:hint="default"/>
        <w:lang w:val="ru-RU" w:eastAsia="en-US" w:bidi="ar-SA"/>
      </w:rPr>
    </w:lvl>
    <w:lvl w:ilvl="3" w:tplc="7BC81BEA">
      <w:numFmt w:val="bullet"/>
      <w:lvlText w:val="•"/>
      <w:lvlJc w:val="left"/>
      <w:pPr>
        <w:ind w:left="2100" w:hanging="221"/>
      </w:pPr>
      <w:rPr>
        <w:rFonts w:hint="default"/>
        <w:lang w:val="ru-RU" w:eastAsia="en-US" w:bidi="ar-SA"/>
      </w:rPr>
    </w:lvl>
    <w:lvl w:ilvl="4" w:tplc="202C9D78">
      <w:numFmt w:val="bullet"/>
      <w:lvlText w:val="•"/>
      <w:lvlJc w:val="left"/>
      <w:pPr>
        <w:ind w:left="2773" w:hanging="221"/>
      </w:pPr>
      <w:rPr>
        <w:rFonts w:hint="default"/>
        <w:lang w:val="ru-RU" w:eastAsia="en-US" w:bidi="ar-SA"/>
      </w:rPr>
    </w:lvl>
    <w:lvl w:ilvl="5" w:tplc="A17C9F84">
      <w:numFmt w:val="bullet"/>
      <w:lvlText w:val="•"/>
      <w:lvlJc w:val="left"/>
      <w:pPr>
        <w:ind w:left="3447" w:hanging="221"/>
      </w:pPr>
      <w:rPr>
        <w:rFonts w:hint="default"/>
        <w:lang w:val="ru-RU" w:eastAsia="en-US" w:bidi="ar-SA"/>
      </w:rPr>
    </w:lvl>
    <w:lvl w:ilvl="6" w:tplc="28C8C7EC">
      <w:numFmt w:val="bullet"/>
      <w:lvlText w:val="•"/>
      <w:lvlJc w:val="left"/>
      <w:pPr>
        <w:ind w:left="4120" w:hanging="221"/>
      </w:pPr>
      <w:rPr>
        <w:rFonts w:hint="default"/>
        <w:lang w:val="ru-RU" w:eastAsia="en-US" w:bidi="ar-SA"/>
      </w:rPr>
    </w:lvl>
    <w:lvl w:ilvl="7" w:tplc="56A8C040">
      <w:numFmt w:val="bullet"/>
      <w:lvlText w:val="•"/>
      <w:lvlJc w:val="left"/>
      <w:pPr>
        <w:ind w:left="4793" w:hanging="221"/>
      </w:pPr>
      <w:rPr>
        <w:rFonts w:hint="default"/>
        <w:lang w:val="ru-RU" w:eastAsia="en-US" w:bidi="ar-SA"/>
      </w:rPr>
    </w:lvl>
    <w:lvl w:ilvl="8" w:tplc="FC668F84">
      <w:numFmt w:val="bullet"/>
      <w:lvlText w:val="•"/>
      <w:lvlJc w:val="left"/>
      <w:pPr>
        <w:ind w:left="5467" w:hanging="221"/>
      </w:pPr>
      <w:rPr>
        <w:rFonts w:hint="default"/>
        <w:lang w:val="ru-RU" w:eastAsia="en-US" w:bidi="ar-SA"/>
      </w:rPr>
    </w:lvl>
  </w:abstractNum>
  <w:abstractNum w:abstractNumId="10" w15:restartNumberingAfterBreak="0">
    <w:nsid w:val="4E0B39B1"/>
    <w:multiLevelType w:val="hybridMultilevel"/>
    <w:tmpl w:val="156062B0"/>
    <w:lvl w:ilvl="0" w:tplc="817C1AC4">
      <w:numFmt w:val="bullet"/>
      <w:lvlText w:val=""/>
      <w:lvlJc w:val="left"/>
      <w:pPr>
        <w:ind w:left="2250" w:hanging="348"/>
      </w:pPr>
      <w:rPr>
        <w:rFonts w:ascii="Symbol" w:eastAsia="Symbol" w:hAnsi="Symbol" w:cs="Symbol" w:hint="default"/>
        <w:b w:val="0"/>
        <w:bCs w:val="0"/>
        <w:i w:val="0"/>
        <w:iCs w:val="0"/>
        <w:spacing w:val="0"/>
        <w:w w:val="99"/>
        <w:sz w:val="26"/>
        <w:szCs w:val="26"/>
        <w:lang w:val="ru-RU" w:eastAsia="en-US" w:bidi="ar-SA"/>
      </w:rPr>
    </w:lvl>
    <w:lvl w:ilvl="1" w:tplc="30381CDE">
      <w:numFmt w:val="bullet"/>
      <w:lvlText w:val="•"/>
      <w:lvlJc w:val="left"/>
      <w:pPr>
        <w:ind w:left="3104" w:hanging="348"/>
      </w:pPr>
      <w:rPr>
        <w:rFonts w:hint="default"/>
        <w:lang w:val="ru-RU" w:eastAsia="en-US" w:bidi="ar-SA"/>
      </w:rPr>
    </w:lvl>
    <w:lvl w:ilvl="2" w:tplc="ECA060C0">
      <w:numFmt w:val="bullet"/>
      <w:lvlText w:val="•"/>
      <w:lvlJc w:val="left"/>
      <w:pPr>
        <w:ind w:left="3949" w:hanging="348"/>
      </w:pPr>
      <w:rPr>
        <w:rFonts w:hint="default"/>
        <w:lang w:val="ru-RU" w:eastAsia="en-US" w:bidi="ar-SA"/>
      </w:rPr>
    </w:lvl>
    <w:lvl w:ilvl="3" w:tplc="371A3A42">
      <w:numFmt w:val="bullet"/>
      <w:lvlText w:val="•"/>
      <w:lvlJc w:val="left"/>
      <w:pPr>
        <w:ind w:left="4793" w:hanging="348"/>
      </w:pPr>
      <w:rPr>
        <w:rFonts w:hint="default"/>
        <w:lang w:val="ru-RU" w:eastAsia="en-US" w:bidi="ar-SA"/>
      </w:rPr>
    </w:lvl>
    <w:lvl w:ilvl="4" w:tplc="86EC7534">
      <w:numFmt w:val="bullet"/>
      <w:lvlText w:val="•"/>
      <w:lvlJc w:val="left"/>
      <w:pPr>
        <w:ind w:left="5638" w:hanging="348"/>
      </w:pPr>
      <w:rPr>
        <w:rFonts w:hint="default"/>
        <w:lang w:val="ru-RU" w:eastAsia="en-US" w:bidi="ar-SA"/>
      </w:rPr>
    </w:lvl>
    <w:lvl w:ilvl="5" w:tplc="E84E8FA2">
      <w:numFmt w:val="bullet"/>
      <w:lvlText w:val="•"/>
      <w:lvlJc w:val="left"/>
      <w:pPr>
        <w:ind w:left="6483" w:hanging="348"/>
      </w:pPr>
      <w:rPr>
        <w:rFonts w:hint="default"/>
        <w:lang w:val="ru-RU" w:eastAsia="en-US" w:bidi="ar-SA"/>
      </w:rPr>
    </w:lvl>
    <w:lvl w:ilvl="6" w:tplc="D30AC842">
      <w:numFmt w:val="bullet"/>
      <w:lvlText w:val="•"/>
      <w:lvlJc w:val="left"/>
      <w:pPr>
        <w:ind w:left="7327" w:hanging="348"/>
      </w:pPr>
      <w:rPr>
        <w:rFonts w:hint="default"/>
        <w:lang w:val="ru-RU" w:eastAsia="en-US" w:bidi="ar-SA"/>
      </w:rPr>
    </w:lvl>
    <w:lvl w:ilvl="7" w:tplc="2D20A414">
      <w:numFmt w:val="bullet"/>
      <w:lvlText w:val="•"/>
      <w:lvlJc w:val="left"/>
      <w:pPr>
        <w:ind w:left="8172" w:hanging="348"/>
      </w:pPr>
      <w:rPr>
        <w:rFonts w:hint="default"/>
        <w:lang w:val="ru-RU" w:eastAsia="en-US" w:bidi="ar-SA"/>
      </w:rPr>
    </w:lvl>
    <w:lvl w:ilvl="8" w:tplc="1FAA26C2">
      <w:numFmt w:val="bullet"/>
      <w:lvlText w:val="•"/>
      <w:lvlJc w:val="left"/>
      <w:pPr>
        <w:ind w:left="9017" w:hanging="348"/>
      </w:pPr>
      <w:rPr>
        <w:rFonts w:hint="default"/>
        <w:lang w:val="ru-RU" w:eastAsia="en-US" w:bidi="ar-SA"/>
      </w:rPr>
    </w:lvl>
  </w:abstractNum>
  <w:abstractNum w:abstractNumId="11" w15:restartNumberingAfterBreak="0">
    <w:nsid w:val="4E2B1303"/>
    <w:multiLevelType w:val="hybridMultilevel"/>
    <w:tmpl w:val="1E12FF06"/>
    <w:lvl w:ilvl="0" w:tplc="2ACC1BE0">
      <w:numFmt w:val="bullet"/>
      <w:lvlText w:val=""/>
      <w:lvlJc w:val="left"/>
      <w:pPr>
        <w:ind w:left="822" w:hanging="708"/>
      </w:pPr>
      <w:rPr>
        <w:rFonts w:ascii="Symbol" w:eastAsia="Symbol" w:hAnsi="Symbol" w:cs="Symbol" w:hint="default"/>
        <w:b w:val="0"/>
        <w:bCs w:val="0"/>
        <w:i w:val="0"/>
        <w:iCs w:val="0"/>
        <w:spacing w:val="0"/>
        <w:w w:val="99"/>
        <w:sz w:val="26"/>
        <w:szCs w:val="26"/>
        <w:lang w:val="ru-RU" w:eastAsia="en-US" w:bidi="ar-SA"/>
      </w:rPr>
    </w:lvl>
    <w:lvl w:ilvl="1" w:tplc="AEE2B0DE">
      <w:numFmt w:val="bullet"/>
      <w:lvlText w:val="•"/>
      <w:lvlJc w:val="left"/>
      <w:pPr>
        <w:ind w:left="1808" w:hanging="708"/>
      </w:pPr>
      <w:rPr>
        <w:rFonts w:hint="default"/>
        <w:lang w:val="ru-RU" w:eastAsia="en-US" w:bidi="ar-SA"/>
      </w:rPr>
    </w:lvl>
    <w:lvl w:ilvl="2" w:tplc="EAC877F8">
      <w:numFmt w:val="bullet"/>
      <w:lvlText w:val="•"/>
      <w:lvlJc w:val="left"/>
      <w:pPr>
        <w:ind w:left="2797" w:hanging="708"/>
      </w:pPr>
      <w:rPr>
        <w:rFonts w:hint="default"/>
        <w:lang w:val="ru-RU" w:eastAsia="en-US" w:bidi="ar-SA"/>
      </w:rPr>
    </w:lvl>
    <w:lvl w:ilvl="3" w:tplc="C37049AA">
      <w:numFmt w:val="bullet"/>
      <w:lvlText w:val="•"/>
      <w:lvlJc w:val="left"/>
      <w:pPr>
        <w:ind w:left="3785" w:hanging="708"/>
      </w:pPr>
      <w:rPr>
        <w:rFonts w:hint="default"/>
        <w:lang w:val="ru-RU" w:eastAsia="en-US" w:bidi="ar-SA"/>
      </w:rPr>
    </w:lvl>
    <w:lvl w:ilvl="4" w:tplc="8D685428">
      <w:numFmt w:val="bullet"/>
      <w:lvlText w:val="•"/>
      <w:lvlJc w:val="left"/>
      <w:pPr>
        <w:ind w:left="4774" w:hanging="708"/>
      </w:pPr>
      <w:rPr>
        <w:rFonts w:hint="default"/>
        <w:lang w:val="ru-RU" w:eastAsia="en-US" w:bidi="ar-SA"/>
      </w:rPr>
    </w:lvl>
    <w:lvl w:ilvl="5" w:tplc="FD902776">
      <w:numFmt w:val="bullet"/>
      <w:lvlText w:val="•"/>
      <w:lvlJc w:val="left"/>
      <w:pPr>
        <w:ind w:left="5763" w:hanging="708"/>
      </w:pPr>
      <w:rPr>
        <w:rFonts w:hint="default"/>
        <w:lang w:val="ru-RU" w:eastAsia="en-US" w:bidi="ar-SA"/>
      </w:rPr>
    </w:lvl>
    <w:lvl w:ilvl="6" w:tplc="4D0089A8">
      <w:numFmt w:val="bullet"/>
      <w:lvlText w:val="•"/>
      <w:lvlJc w:val="left"/>
      <w:pPr>
        <w:ind w:left="6751" w:hanging="708"/>
      </w:pPr>
      <w:rPr>
        <w:rFonts w:hint="default"/>
        <w:lang w:val="ru-RU" w:eastAsia="en-US" w:bidi="ar-SA"/>
      </w:rPr>
    </w:lvl>
    <w:lvl w:ilvl="7" w:tplc="7C8A5610">
      <w:numFmt w:val="bullet"/>
      <w:lvlText w:val="•"/>
      <w:lvlJc w:val="left"/>
      <w:pPr>
        <w:ind w:left="7740" w:hanging="708"/>
      </w:pPr>
      <w:rPr>
        <w:rFonts w:hint="default"/>
        <w:lang w:val="ru-RU" w:eastAsia="en-US" w:bidi="ar-SA"/>
      </w:rPr>
    </w:lvl>
    <w:lvl w:ilvl="8" w:tplc="FA08B8FE">
      <w:numFmt w:val="bullet"/>
      <w:lvlText w:val="•"/>
      <w:lvlJc w:val="left"/>
      <w:pPr>
        <w:ind w:left="8729" w:hanging="708"/>
      </w:pPr>
      <w:rPr>
        <w:rFonts w:hint="default"/>
        <w:lang w:val="ru-RU" w:eastAsia="en-US" w:bidi="ar-SA"/>
      </w:rPr>
    </w:lvl>
  </w:abstractNum>
  <w:abstractNum w:abstractNumId="12" w15:restartNumberingAfterBreak="0">
    <w:nsid w:val="50DA0B52"/>
    <w:multiLevelType w:val="hybridMultilevel"/>
    <w:tmpl w:val="DA5E0220"/>
    <w:lvl w:ilvl="0" w:tplc="FA460E12">
      <w:start w:val="1"/>
      <w:numFmt w:val="upperRoman"/>
      <w:lvlText w:val="%1."/>
      <w:lvlJc w:val="left"/>
      <w:pPr>
        <w:ind w:left="3184" w:hanging="348"/>
        <w:jc w:val="right"/>
      </w:pPr>
      <w:rPr>
        <w:rFonts w:ascii="Times New Roman" w:eastAsia="Times New Roman" w:hAnsi="Times New Roman" w:cs="Times New Roman" w:hint="default"/>
        <w:b/>
        <w:bCs/>
        <w:i w:val="0"/>
        <w:iCs w:val="0"/>
        <w:spacing w:val="-1"/>
        <w:w w:val="99"/>
        <w:sz w:val="26"/>
        <w:szCs w:val="26"/>
        <w:lang w:val="ru-RU" w:eastAsia="en-US" w:bidi="ar-SA"/>
      </w:rPr>
    </w:lvl>
    <w:lvl w:ilvl="1" w:tplc="36188502">
      <w:numFmt w:val="bullet"/>
      <w:lvlText w:val="•"/>
      <w:lvlJc w:val="left"/>
      <w:pPr>
        <w:ind w:left="3959" w:hanging="348"/>
      </w:pPr>
      <w:rPr>
        <w:rFonts w:hint="default"/>
        <w:lang w:val="ru-RU" w:eastAsia="en-US" w:bidi="ar-SA"/>
      </w:rPr>
    </w:lvl>
    <w:lvl w:ilvl="2" w:tplc="1D0251A6">
      <w:numFmt w:val="bullet"/>
      <w:lvlText w:val="•"/>
      <w:lvlJc w:val="left"/>
      <w:pPr>
        <w:ind w:left="4740" w:hanging="348"/>
      </w:pPr>
      <w:rPr>
        <w:rFonts w:hint="default"/>
        <w:lang w:val="ru-RU" w:eastAsia="en-US" w:bidi="ar-SA"/>
      </w:rPr>
    </w:lvl>
    <w:lvl w:ilvl="3" w:tplc="A1A24D66">
      <w:numFmt w:val="bullet"/>
      <w:lvlText w:val="•"/>
      <w:lvlJc w:val="left"/>
      <w:pPr>
        <w:ind w:left="5520" w:hanging="348"/>
      </w:pPr>
      <w:rPr>
        <w:rFonts w:hint="default"/>
        <w:lang w:val="ru-RU" w:eastAsia="en-US" w:bidi="ar-SA"/>
      </w:rPr>
    </w:lvl>
    <w:lvl w:ilvl="4" w:tplc="93C2E9F2">
      <w:numFmt w:val="bullet"/>
      <w:lvlText w:val="•"/>
      <w:lvlJc w:val="left"/>
      <w:pPr>
        <w:ind w:left="6301" w:hanging="348"/>
      </w:pPr>
      <w:rPr>
        <w:rFonts w:hint="default"/>
        <w:lang w:val="ru-RU" w:eastAsia="en-US" w:bidi="ar-SA"/>
      </w:rPr>
    </w:lvl>
    <w:lvl w:ilvl="5" w:tplc="9A66AE9E">
      <w:numFmt w:val="bullet"/>
      <w:lvlText w:val="•"/>
      <w:lvlJc w:val="left"/>
      <w:pPr>
        <w:ind w:left="7082" w:hanging="348"/>
      </w:pPr>
      <w:rPr>
        <w:rFonts w:hint="default"/>
        <w:lang w:val="ru-RU" w:eastAsia="en-US" w:bidi="ar-SA"/>
      </w:rPr>
    </w:lvl>
    <w:lvl w:ilvl="6" w:tplc="9334B264">
      <w:numFmt w:val="bullet"/>
      <w:lvlText w:val="•"/>
      <w:lvlJc w:val="left"/>
      <w:pPr>
        <w:ind w:left="7862" w:hanging="348"/>
      </w:pPr>
      <w:rPr>
        <w:rFonts w:hint="default"/>
        <w:lang w:val="ru-RU" w:eastAsia="en-US" w:bidi="ar-SA"/>
      </w:rPr>
    </w:lvl>
    <w:lvl w:ilvl="7" w:tplc="50343F68">
      <w:numFmt w:val="bullet"/>
      <w:lvlText w:val="•"/>
      <w:lvlJc w:val="left"/>
      <w:pPr>
        <w:ind w:left="8643" w:hanging="348"/>
      </w:pPr>
      <w:rPr>
        <w:rFonts w:hint="default"/>
        <w:lang w:val="ru-RU" w:eastAsia="en-US" w:bidi="ar-SA"/>
      </w:rPr>
    </w:lvl>
    <w:lvl w:ilvl="8" w:tplc="F5627798">
      <w:numFmt w:val="bullet"/>
      <w:lvlText w:val="•"/>
      <w:lvlJc w:val="left"/>
      <w:pPr>
        <w:ind w:left="9424" w:hanging="348"/>
      </w:pPr>
      <w:rPr>
        <w:rFonts w:hint="default"/>
        <w:lang w:val="ru-RU" w:eastAsia="en-US" w:bidi="ar-SA"/>
      </w:rPr>
    </w:lvl>
  </w:abstractNum>
  <w:num w:numId="1" w16cid:durableId="1876893428">
    <w:abstractNumId w:val="10"/>
  </w:num>
  <w:num w:numId="2" w16cid:durableId="147863113">
    <w:abstractNumId w:val="5"/>
  </w:num>
  <w:num w:numId="3" w16cid:durableId="2146924622">
    <w:abstractNumId w:val="8"/>
  </w:num>
  <w:num w:numId="4" w16cid:durableId="810707920">
    <w:abstractNumId w:val="9"/>
  </w:num>
  <w:num w:numId="5" w16cid:durableId="29184456">
    <w:abstractNumId w:val="6"/>
  </w:num>
  <w:num w:numId="6" w16cid:durableId="1989747681">
    <w:abstractNumId w:val="4"/>
  </w:num>
  <w:num w:numId="7" w16cid:durableId="433984945">
    <w:abstractNumId w:val="2"/>
  </w:num>
  <w:num w:numId="8" w16cid:durableId="314917775">
    <w:abstractNumId w:val="0"/>
  </w:num>
  <w:num w:numId="9" w16cid:durableId="798257005">
    <w:abstractNumId w:val="1"/>
  </w:num>
  <w:num w:numId="10" w16cid:durableId="1044938213">
    <w:abstractNumId w:val="3"/>
  </w:num>
  <w:num w:numId="11" w16cid:durableId="2044859906">
    <w:abstractNumId w:val="11"/>
  </w:num>
  <w:num w:numId="12" w16cid:durableId="320350361">
    <w:abstractNumId w:val="12"/>
  </w:num>
  <w:num w:numId="13" w16cid:durableId="10662953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C15B3"/>
    <w:rsid w:val="00026F63"/>
    <w:rsid w:val="00043435"/>
    <w:rsid w:val="00056047"/>
    <w:rsid w:val="000A1030"/>
    <w:rsid w:val="000A6D92"/>
    <w:rsid w:val="000C15B3"/>
    <w:rsid w:val="00120518"/>
    <w:rsid w:val="00154048"/>
    <w:rsid w:val="00326CA4"/>
    <w:rsid w:val="00334413"/>
    <w:rsid w:val="00347FCC"/>
    <w:rsid w:val="00397421"/>
    <w:rsid w:val="00415507"/>
    <w:rsid w:val="004A0451"/>
    <w:rsid w:val="00577A5A"/>
    <w:rsid w:val="00584895"/>
    <w:rsid w:val="005F2948"/>
    <w:rsid w:val="00602500"/>
    <w:rsid w:val="0060575E"/>
    <w:rsid w:val="00624DA2"/>
    <w:rsid w:val="00640600"/>
    <w:rsid w:val="00680C10"/>
    <w:rsid w:val="00792C31"/>
    <w:rsid w:val="00795514"/>
    <w:rsid w:val="007D40D5"/>
    <w:rsid w:val="00804009"/>
    <w:rsid w:val="0080595A"/>
    <w:rsid w:val="008104FF"/>
    <w:rsid w:val="008340C9"/>
    <w:rsid w:val="008C1317"/>
    <w:rsid w:val="00905D42"/>
    <w:rsid w:val="00920AD9"/>
    <w:rsid w:val="00957FAC"/>
    <w:rsid w:val="0096634F"/>
    <w:rsid w:val="00967548"/>
    <w:rsid w:val="009C583E"/>
    <w:rsid w:val="009E63DC"/>
    <w:rsid w:val="00B77E60"/>
    <w:rsid w:val="00C57C7E"/>
    <w:rsid w:val="00CF4E97"/>
    <w:rsid w:val="00D226BA"/>
    <w:rsid w:val="00D41414"/>
    <w:rsid w:val="00D5712C"/>
    <w:rsid w:val="00D6340D"/>
    <w:rsid w:val="00DF02D7"/>
    <w:rsid w:val="00E468C1"/>
    <w:rsid w:val="00EA0AFC"/>
    <w:rsid w:val="00EA3D0D"/>
    <w:rsid w:val="00F10840"/>
    <w:rsid w:val="00F269D5"/>
    <w:rsid w:val="00F42F01"/>
    <w:rsid w:val="00F64119"/>
    <w:rsid w:val="00FA145D"/>
    <w:rsid w:val="00FE3EE3"/>
    <w:rsid w:val="00FF0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0971"/>
  <w15:docId w15:val="{55033120-1C39-4700-8640-8D164B75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
      <w:ind w:left="957"/>
      <w:outlineLvl w:val="0"/>
    </w:pPr>
    <w:rPr>
      <w:rFonts w:ascii="Calibri" w:eastAsia="Calibri" w:hAnsi="Calibri" w:cs="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2"/>
    </w:pPr>
    <w:rPr>
      <w:sz w:val="26"/>
      <w:szCs w:val="26"/>
    </w:rPr>
  </w:style>
  <w:style w:type="paragraph" w:styleId="a4">
    <w:name w:val="List Paragraph"/>
    <w:basedOn w:val="a"/>
    <w:uiPriority w:val="1"/>
    <w:qFormat/>
    <w:pPr>
      <w:ind w:left="2237" w:hanging="347"/>
    </w:pPr>
  </w:style>
  <w:style w:type="paragraph" w:customStyle="1" w:styleId="TableParagraph">
    <w:name w:val="Table Paragraph"/>
    <w:basedOn w:val="a"/>
    <w:uiPriority w:val="1"/>
    <w:qFormat/>
    <w:pPr>
      <w:ind w:left="107"/>
    </w:pPr>
  </w:style>
  <w:style w:type="paragraph" w:styleId="a5">
    <w:name w:val="Balloon Text"/>
    <w:basedOn w:val="a"/>
    <w:link w:val="a6"/>
    <w:uiPriority w:val="99"/>
    <w:semiHidden/>
    <w:unhideWhenUsed/>
    <w:rsid w:val="00584895"/>
    <w:rPr>
      <w:rFonts w:ascii="Segoe UI" w:hAnsi="Segoe UI" w:cs="Segoe UI"/>
      <w:sz w:val="18"/>
      <w:szCs w:val="18"/>
    </w:rPr>
  </w:style>
  <w:style w:type="character" w:customStyle="1" w:styleId="a6">
    <w:name w:val="Текст выноски Знак"/>
    <w:basedOn w:val="a0"/>
    <w:link w:val="a5"/>
    <w:uiPriority w:val="99"/>
    <w:semiHidden/>
    <w:rsid w:val="00584895"/>
    <w:rPr>
      <w:rFonts w:ascii="Segoe UI" w:eastAsia="Times New Roman" w:hAnsi="Segoe UI" w:cs="Segoe UI"/>
      <w:sz w:val="18"/>
      <w:szCs w:val="18"/>
      <w:lang w:val="ru-RU"/>
    </w:rPr>
  </w:style>
  <w:style w:type="paragraph" w:styleId="a7">
    <w:name w:val="Normal (Web)"/>
    <w:basedOn w:val="a"/>
    <w:uiPriority w:val="99"/>
    <w:semiHidden/>
    <w:unhideWhenUsed/>
    <w:rsid w:val="00056047"/>
    <w:pPr>
      <w:widowControl/>
      <w:autoSpaceDE/>
      <w:autoSpaceDN/>
      <w:spacing w:before="100" w:beforeAutospacing="1" w:after="100" w:afterAutospacing="1"/>
    </w:pPr>
    <w:rPr>
      <w:sz w:val="24"/>
      <w:szCs w:val="24"/>
      <w:lang w:eastAsia="ru-RU"/>
    </w:rPr>
  </w:style>
  <w:style w:type="table" w:styleId="a8">
    <w:name w:val="Table Grid"/>
    <w:basedOn w:val="a1"/>
    <w:uiPriority w:val="39"/>
    <w:rsid w:val="00E468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1723">
      <w:bodyDiv w:val="1"/>
      <w:marLeft w:val="0"/>
      <w:marRight w:val="0"/>
      <w:marTop w:val="0"/>
      <w:marBottom w:val="0"/>
      <w:divBdr>
        <w:top w:val="none" w:sz="0" w:space="0" w:color="auto"/>
        <w:left w:val="none" w:sz="0" w:space="0" w:color="auto"/>
        <w:bottom w:val="none" w:sz="0" w:space="0" w:color="auto"/>
        <w:right w:val="none" w:sz="0" w:space="0" w:color="auto"/>
      </w:divBdr>
    </w:div>
    <w:div w:id="1056275812">
      <w:bodyDiv w:val="1"/>
      <w:marLeft w:val="0"/>
      <w:marRight w:val="0"/>
      <w:marTop w:val="0"/>
      <w:marBottom w:val="0"/>
      <w:divBdr>
        <w:top w:val="none" w:sz="0" w:space="0" w:color="auto"/>
        <w:left w:val="none" w:sz="0" w:space="0" w:color="auto"/>
        <w:bottom w:val="none" w:sz="0" w:space="0" w:color="auto"/>
        <w:right w:val="none" w:sz="0" w:space="0" w:color="auto"/>
      </w:divBdr>
    </w:div>
    <w:div w:id="1961956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665</TotalTime>
  <Pages>20</Pages>
  <Words>5474</Words>
  <Characters>31202</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ebars</dc:creator>
  <cp:lastModifiedBy>Пользователь</cp:lastModifiedBy>
  <cp:revision>26</cp:revision>
  <cp:lastPrinted>2024-04-17T11:24:00Z</cp:lastPrinted>
  <dcterms:created xsi:type="dcterms:W3CDTF">2024-04-17T09:41:00Z</dcterms:created>
  <dcterms:modified xsi:type="dcterms:W3CDTF">2026-04-17T10:43:00Z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2024-04-16T00:00:00Z</vt:filetime>
  </property>
  <property fmtid="{D5CDD505-2E9C-101B-9397-08002B2CF9AE}" pid="3" name="Creator">
    <vt:lpwstr>Microsoft® Word 2016</vt:lpwstr>
  </property>
  <property fmtid="{D5CDD505-2E9C-101B-9397-08002B2CF9AE}" pid="4" name="LastSaved">
    <vt:filetime>2024-04-17T00:00:00Z</vt:filetime>
  </property>
  <property fmtid="{D5CDD505-2E9C-101B-9397-08002B2CF9AE}" pid="5" name="Producer">
    <vt:lpwstr>Microsoft® Word 2016</vt:lpwstr>
  </property>
</Properties>
</file>